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C2" w:rsidRDefault="000C5716" w:rsidP="002A005D">
      <w:pPr>
        <w:spacing w:before="0"/>
        <w:ind w:left="0"/>
        <w:jc w:val="right"/>
      </w:pPr>
      <w:r>
        <w:t>Приложение</w:t>
      </w:r>
      <w:r w:rsidR="002A005D">
        <w:t xml:space="preserve"> 1.6</w:t>
      </w:r>
    </w:p>
    <w:p w:rsidR="000C5716" w:rsidRDefault="000C5716" w:rsidP="002A005D">
      <w:pPr>
        <w:spacing w:before="0"/>
        <w:ind w:left="0"/>
        <w:jc w:val="center"/>
        <w:rPr>
          <w:b/>
        </w:rPr>
      </w:pPr>
      <w:r w:rsidRPr="000C5716">
        <w:rPr>
          <w:b/>
        </w:rPr>
        <w:t>Результаты участия в научно-методической работе преподавателей</w:t>
      </w:r>
    </w:p>
    <w:p w:rsidR="002A005D" w:rsidRDefault="002A005D" w:rsidP="002A005D">
      <w:pPr>
        <w:spacing w:before="0"/>
        <w:ind w:left="0"/>
        <w:jc w:val="center"/>
        <w:rPr>
          <w:b/>
        </w:rPr>
      </w:pPr>
      <w:r>
        <w:rPr>
          <w:b/>
        </w:rPr>
        <w:t>ГАПОУ РК «Сортавальский колледж</w:t>
      </w:r>
    </w:p>
    <w:p w:rsidR="002A005D" w:rsidRDefault="002A005D" w:rsidP="002A005D">
      <w:pPr>
        <w:spacing w:before="0"/>
        <w:ind w:left="0"/>
        <w:jc w:val="center"/>
        <w:rPr>
          <w:b/>
        </w:rPr>
      </w:pPr>
      <w:r>
        <w:rPr>
          <w:b/>
        </w:rPr>
        <w:t>в 219 году</w:t>
      </w:r>
    </w:p>
    <w:p w:rsidR="000C5716" w:rsidRDefault="000C5716" w:rsidP="002A005D">
      <w:pPr>
        <w:spacing w:before="0"/>
        <w:ind w:left="0"/>
        <w:jc w:val="center"/>
        <w:rPr>
          <w:b/>
        </w:rPr>
      </w:pPr>
    </w:p>
    <w:p w:rsidR="000C5716" w:rsidRPr="002A005D" w:rsidRDefault="002A005D" w:rsidP="002A005D">
      <w:pPr>
        <w:spacing w:before="0"/>
        <w:ind w:left="0"/>
        <w:jc w:val="center"/>
        <w:rPr>
          <w:b/>
        </w:rPr>
      </w:pPr>
      <w:r w:rsidRPr="002A005D">
        <w:rPr>
          <w:b/>
        </w:rPr>
        <w:t>Участвовали в тематических семинарах, конференциях</w:t>
      </w:r>
    </w:p>
    <w:p w:rsidR="000C5716" w:rsidRDefault="000C5716" w:rsidP="00C202D0">
      <w:pPr>
        <w:spacing w:before="0"/>
        <w:ind w:left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4"/>
        <w:gridCol w:w="1674"/>
        <w:gridCol w:w="2976"/>
        <w:gridCol w:w="3367"/>
      </w:tblGrid>
      <w:tr w:rsidR="002A005D" w:rsidRPr="002A005D" w:rsidTr="002A005D">
        <w:tc>
          <w:tcPr>
            <w:tcW w:w="1554" w:type="dxa"/>
            <w:shd w:val="clear" w:color="auto" w:fill="E6E6E6"/>
            <w:vAlign w:val="center"/>
          </w:tcPr>
          <w:p w:rsidR="002A005D" w:rsidRPr="002A005D" w:rsidRDefault="002A005D" w:rsidP="002A005D">
            <w:pPr>
              <w:spacing w:before="0"/>
              <w:ind w:left="0"/>
              <w:jc w:val="center"/>
              <w:rPr>
                <w:b/>
                <w:i/>
              </w:rPr>
            </w:pPr>
            <w:r w:rsidRPr="002A005D">
              <w:rPr>
                <w:b/>
                <w:i/>
              </w:rPr>
              <w:t>ФИО</w:t>
            </w:r>
          </w:p>
        </w:tc>
        <w:tc>
          <w:tcPr>
            <w:tcW w:w="1674" w:type="dxa"/>
            <w:shd w:val="clear" w:color="auto" w:fill="E6E6E6"/>
            <w:vAlign w:val="center"/>
          </w:tcPr>
          <w:p w:rsidR="002A005D" w:rsidRPr="002A005D" w:rsidRDefault="002A005D" w:rsidP="002A005D">
            <w:pPr>
              <w:spacing w:before="0"/>
              <w:ind w:left="0"/>
              <w:jc w:val="center"/>
              <w:rPr>
                <w:b/>
                <w:i/>
              </w:rPr>
            </w:pPr>
            <w:r w:rsidRPr="002A005D">
              <w:rPr>
                <w:b/>
                <w:i/>
              </w:rPr>
              <w:t>Сроки прохождения</w:t>
            </w:r>
          </w:p>
        </w:tc>
        <w:tc>
          <w:tcPr>
            <w:tcW w:w="2976" w:type="dxa"/>
            <w:shd w:val="clear" w:color="auto" w:fill="E6E6E6"/>
            <w:vAlign w:val="center"/>
          </w:tcPr>
          <w:p w:rsidR="002A005D" w:rsidRPr="002A005D" w:rsidRDefault="002A005D" w:rsidP="002A005D">
            <w:pPr>
              <w:spacing w:before="0"/>
              <w:ind w:left="0"/>
              <w:jc w:val="center"/>
              <w:rPr>
                <w:b/>
                <w:i/>
              </w:rPr>
            </w:pPr>
            <w:r w:rsidRPr="002A005D">
              <w:rPr>
                <w:b/>
                <w:i/>
              </w:rPr>
              <w:t>Место прохождения</w:t>
            </w:r>
          </w:p>
        </w:tc>
        <w:tc>
          <w:tcPr>
            <w:tcW w:w="3367" w:type="dxa"/>
            <w:shd w:val="clear" w:color="auto" w:fill="E6E6E6"/>
            <w:vAlign w:val="center"/>
          </w:tcPr>
          <w:p w:rsidR="002A005D" w:rsidRPr="002A005D" w:rsidRDefault="002A005D" w:rsidP="002A005D">
            <w:pPr>
              <w:spacing w:before="0"/>
              <w:ind w:left="0"/>
              <w:jc w:val="center"/>
              <w:rPr>
                <w:b/>
                <w:i/>
              </w:rPr>
            </w:pPr>
            <w:r w:rsidRPr="002A005D">
              <w:rPr>
                <w:b/>
                <w:i/>
              </w:rPr>
              <w:t>Наименование мероприятия, объем</w:t>
            </w:r>
          </w:p>
        </w:tc>
      </w:tr>
      <w:tr w:rsidR="002A005D" w:rsidRPr="002A005D" w:rsidTr="002A005D">
        <w:tc>
          <w:tcPr>
            <w:tcW w:w="1554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proofErr w:type="spellStart"/>
            <w:r w:rsidRPr="002A005D">
              <w:t>Колобук</w:t>
            </w:r>
            <w:proofErr w:type="spellEnd"/>
            <w:r w:rsidRPr="002A005D">
              <w:t xml:space="preserve"> Т.С.</w:t>
            </w:r>
          </w:p>
          <w:p w:rsidR="002A005D" w:rsidRPr="002A005D" w:rsidRDefault="002A005D" w:rsidP="002A005D">
            <w:pPr>
              <w:spacing w:before="0"/>
              <w:ind w:left="0"/>
            </w:pPr>
            <w:r w:rsidRPr="002A005D">
              <w:t>Егорова В.З.</w:t>
            </w:r>
          </w:p>
        </w:tc>
        <w:tc>
          <w:tcPr>
            <w:tcW w:w="1674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03.10.2019</w:t>
            </w:r>
          </w:p>
        </w:tc>
        <w:tc>
          <w:tcPr>
            <w:tcW w:w="2976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Координационный центр реализации национальных интересов по развитию компьютерной и интернет грамотности граждан старшего поколения</w:t>
            </w:r>
          </w:p>
          <w:p w:rsidR="002A005D" w:rsidRPr="002A005D" w:rsidRDefault="002A005D" w:rsidP="002A005D">
            <w:pPr>
              <w:spacing w:before="0"/>
              <w:ind w:left="0"/>
            </w:pPr>
            <w:r w:rsidRPr="002A005D">
              <w:t>Пенсионный фонд России</w:t>
            </w:r>
          </w:p>
          <w:p w:rsidR="002A005D" w:rsidRPr="002A005D" w:rsidRDefault="002A005D" w:rsidP="002A005D">
            <w:pPr>
              <w:spacing w:before="0"/>
              <w:ind w:left="0"/>
            </w:pPr>
            <w:r w:rsidRPr="002A005D">
              <w:t>ПАО «</w:t>
            </w:r>
            <w:proofErr w:type="spellStart"/>
            <w:r w:rsidRPr="002A005D">
              <w:t>Ростелеком</w:t>
            </w:r>
            <w:proofErr w:type="spellEnd"/>
            <w:r w:rsidRPr="002A005D">
              <w:t>»</w:t>
            </w:r>
          </w:p>
        </w:tc>
        <w:tc>
          <w:tcPr>
            <w:tcW w:w="3367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III дистанционный семинар (в формате видеоконференции) по вопросам обучения компьютерной грамотности граждан старшего возраста</w:t>
            </w:r>
          </w:p>
        </w:tc>
      </w:tr>
      <w:tr w:rsidR="002A005D" w:rsidRPr="002A005D" w:rsidTr="002A005D">
        <w:tc>
          <w:tcPr>
            <w:tcW w:w="1554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Лешкова Г.Е.</w:t>
            </w:r>
          </w:p>
          <w:p w:rsidR="002A005D" w:rsidRPr="002A005D" w:rsidRDefault="002A005D" w:rsidP="002A005D">
            <w:pPr>
              <w:spacing w:before="0"/>
              <w:ind w:left="0"/>
            </w:pPr>
            <w:proofErr w:type="spellStart"/>
            <w:r w:rsidRPr="002A005D">
              <w:t>Колобук</w:t>
            </w:r>
            <w:proofErr w:type="spellEnd"/>
            <w:r w:rsidRPr="002A005D">
              <w:t xml:space="preserve"> Т.С.</w:t>
            </w:r>
          </w:p>
          <w:p w:rsidR="002A005D" w:rsidRPr="002A005D" w:rsidRDefault="002A005D" w:rsidP="002A005D">
            <w:pPr>
              <w:spacing w:before="0"/>
              <w:ind w:left="0"/>
            </w:pPr>
            <w:r w:rsidRPr="002A005D">
              <w:t>Егорова В.З.</w:t>
            </w:r>
          </w:p>
        </w:tc>
        <w:tc>
          <w:tcPr>
            <w:tcW w:w="1674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31.10.2018</w:t>
            </w:r>
          </w:p>
        </w:tc>
        <w:tc>
          <w:tcPr>
            <w:tcW w:w="2976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Национальное агентство развития квалификаций</w:t>
            </w:r>
          </w:p>
        </w:tc>
        <w:tc>
          <w:tcPr>
            <w:tcW w:w="3367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proofErr w:type="spellStart"/>
            <w:r w:rsidRPr="002A005D">
              <w:t>Вебинар</w:t>
            </w:r>
            <w:proofErr w:type="spellEnd"/>
            <w:r w:rsidRPr="002A005D">
              <w:t xml:space="preserve"> по организации и проведению профессионально-общественной аккредитации основных профессиональных образовательных программ, основных программ профессионального обучения, дополнительных профессиональных программ</w:t>
            </w:r>
          </w:p>
        </w:tc>
      </w:tr>
      <w:tr w:rsidR="002A005D" w:rsidRPr="002A005D" w:rsidTr="002A005D">
        <w:tc>
          <w:tcPr>
            <w:tcW w:w="1554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Степанова Н.В.</w:t>
            </w:r>
          </w:p>
        </w:tc>
        <w:tc>
          <w:tcPr>
            <w:tcW w:w="1674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01.03.2019</w:t>
            </w:r>
          </w:p>
        </w:tc>
        <w:tc>
          <w:tcPr>
            <w:tcW w:w="2976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 xml:space="preserve">МБОУ ДПО </w:t>
            </w:r>
            <w:proofErr w:type="gramStart"/>
            <w:r w:rsidRPr="002A005D">
              <w:t>Сортавальского</w:t>
            </w:r>
            <w:proofErr w:type="gramEnd"/>
            <w:r w:rsidRPr="002A005D">
              <w:t xml:space="preserve"> МР РК «Информационно-методический центр»</w:t>
            </w:r>
          </w:p>
        </w:tc>
        <w:tc>
          <w:tcPr>
            <w:tcW w:w="3367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Межрайонный семинар «Петрозаводское президентское кадетское училище: эффективные педагогические практики в образовательной деятельности»</w:t>
            </w:r>
          </w:p>
        </w:tc>
      </w:tr>
      <w:tr w:rsidR="002A005D" w:rsidRPr="002A005D" w:rsidTr="002A005D">
        <w:tc>
          <w:tcPr>
            <w:tcW w:w="1554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Лешкова Г.Е.</w:t>
            </w:r>
          </w:p>
          <w:p w:rsidR="002A005D" w:rsidRPr="002A005D" w:rsidRDefault="002A005D" w:rsidP="002A005D">
            <w:pPr>
              <w:spacing w:before="0"/>
              <w:ind w:left="0"/>
            </w:pPr>
            <w:r w:rsidRPr="002A005D">
              <w:t>Егорова В.З.</w:t>
            </w:r>
          </w:p>
        </w:tc>
        <w:tc>
          <w:tcPr>
            <w:tcW w:w="1674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22.03.2019</w:t>
            </w:r>
          </w:p>
        </w:tc>
        <w:tc>
          <w:tcPr>
            <w:tcW w:w="2976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МО РК</w:t>
            </w:r>
          </w:p>
          <w:p w:rsidR="002A005D" w:rsidRPr="002A005D" w:rsidRDefault="002A005D" w:rsidP="002A005D">
            <w:pPr>
              <w:spacing w:before="0"/>
              <w:ind w:left="0"/>
            </w:pPr>
            <w:r w:rsidRPr="002A005D">
              <w:t>Управление контроля и надзора РК</w:t>
            </w:r>
          </w:p>
        </w:tc>
        <w:tc>
          <w:tcPr>
            <w:tcW w:w="3367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Семинар-совещание по вопросам промежуточной аттестации, подготовки обучающихся по предметам общеобразовательного цикла и типичных нарушений, выявленных при проведении контрольно-надзорных мероприятий</w:t>
            </w:r>
          </w:p>
        </w:tc>
      </w:tr>
      <w:tr w:rsidR="002A005D" w:rsidRPr="002A005D" w:rsidTr="002A005D">
        <w:tc>
          <w:tcPr>
            <w:tcW w:w="1554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proofErr w:type="spellStart"/>
            <w:r w:rsidRPr="002A005D">
              <w:t>Колобук</w:t>
            </w:r>
            <w:proofErr w:type="spellEnd"/>
            <w:r w:rsidRPr="002A005D">
              <w:t xml:space="preserve"> Т.С.</w:t>
            </w:r>
          </w:p>
          <w:p w:rsidR="002A005D" w:rsidRPr="002A005D" w:rsidRDefault="002A005D" w:rsidP="002A005D">
            <w:pPr>
              <w:spacing w:before="0"/>
              <w:ind w:left="0"/>
            </w:pPr>
            <w:r w:rsidRPr="002A005D">
              <w:t>Егорова В.З.</w:t>
            </w:r>
          </w:p>
        </w:tc>
        <w:tc>
          <w:tcPr>
            <w:tcW w:w="1674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04.04.2019</w:t>
            </w:r>
          </w:p>
        </w:tc>
        <w:tc>
          <w:tcPr>
            <w:tcW w:w="2976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Координационный центр реализации национальных интересов по развитию компьютерной и интернет грамотности граждан старшего поколения</w:t>
            </w:r>
          </w:p>
          <w:p w:rsidR="002A005D" w:rsidRPr="002A005D" w:rsidRDefault="002A005D" w:rsidP="002A005D">
            <w:pPr>
              <w:spacing w:before="0"/>
              <w:ind w:left="0"/>
            </w:pPr>
            <w:r w:rsidRPr="002A005D">
              <w:t>Пенсионный фонд России</w:t>
            </w:r>
          </w:p>
          <w:p w:rsidR="002A005D" w:rsidRPr="002A005D" w:rsidRDefault="002A005D" w:rsidP="002A005D">
            <w:pPr>
              <w:spacing w:before="0"/>
              <w:ind w:left="0"/>
            </w:pPr>
            <w:r w:rsidRPr="002A005D">
              <w:t>ПАО «</w:t>
            </w:r>
            <w:proofErr w:type="spellStart"/>
            <w:r w:rsidRPr="002A005D">
              <w:t>Ростелеком</w:t>
            </w:r>
            <w:proofErr w:type="spellEnd"/>
            <w:r w:rsidRPr="002A005D">
              <w:t>»</w:t>
            </w:r>
          </w:p>
        </w:tc>
        <w:tc>
          <w:tcPr>
            <w:tcW w:w="3367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IV дистанционный семинар (в формате видеоконференции) по вопросам обучения компьютерной грамотности граждан старшего возраста</w:t>
            </w:r>
          </w:p>
        </w:tc>
      </w:tr>
      <w:tr w:rsidR="002A005D" w:rsidRPr="002A005D" w:rsidTr="002A005D">
        <w:tc>
          <w:tcPr>
            <w:tcW w:w="1554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 xml:space="preserve">Лешкова </w:t>
            </w:r>
            <w:r w:rsidRPr="002A005D">
              <w:lastRenderedPageBreak/>
              <w:t>Г.Е.</w:t>
            </w:r>
          </w:p>
          <w:p w:rsidR="002A005D" w:rsidRPr="002A005D" w:rsidRDefault="002A005D" w:rsidP="002A005D">
            <w:pPr>
              <w:spacing w:before="0"/>
              <w:ind w:left="0"/>
            </w:pPr>
            <w:r w:rsidRPr="002A005D">
              <w:t>Егорова В.З.</w:t>
            </w:r>
          </w:p>
          <w:p w:rsidR="002A005D" w:rsidRPr="002A005D" w:rsidRDefault="002A005D" w:rsidP="002A005D">
            <w:pPr>
              <w:spacing w:before="0"/>
              <w:ind w:left="0"/>
            </w:pPr>
            <w:proofErr w:type="spellStart"/>
            <w:r w:rsidRPr="002A005D">
              <w:t>Гауер</w:t>
            </w:r>
            <w:proofErr w:type="spellEnd"/>
            <w:r w:rsidRPr="002A005D">
              <w:t xml:space="preserve"> Е.Ф.</w:t>
            </w:r>
          </w:p>
          <w:p w:rsidR="002A005D" w:rsidRPr="002A005D" w:rsidRDefault="002A005D" w:rsidP="002A005D">
            <w:pPr>
              <w:spacing w:before="0"/>
              <w:ind w:left="0"/>
            </w:pPr>
            <w:r w:rsidRPr="002A005D">
              <w:t>Крылова Н.Б.</w:t>
            </w:r>
          </w:p>
        </w:tc>
        <w:tc>
          <w:tcPr>
            <w:tcW w:w="1674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lastRenderedPageBreak/>
              <w:t>22.03.2019</w:t>
            </w:r>
          </w:p>
        </w:tc>
        <w:tc>
          <w:tcPr>
            <w:tcW w:w="2976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 xml:space="preserve">Министерство </w:t>
            </w:r>
            <w:r w:rsidRPr="002A005D">
              <w:lastRenderedPageBreak/>
              <w:t>образования РК</w:t>
            </w:r>
          </w:p>
        </w:tc>
        <w:tc>
          <w:tcPr>
            <w:tcW w:w="3367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lastRenderedPageBreak/>
              <w:t xml:space="preserve">Совещание </w:t>
            </w:r>
            <w:proofErr w:type="gramStart"/>
            <w:r w:rsidRPr="002A005D">
              <w:t xml:space="preserve">заместителей </w:t>
            </w:r>
            <w:r w:rsidRPr="002A005D">
              <w:lastRenderedPageBreak/>
              <w:t>руководителей образовательных организаций среднего профессионального образования Республики</w:t>
            </w:r>
            <w:proofErr w:type="gramEnd"/>
            <w:r w:rsidRPr="002A005D">
              <w:t xml:space="preserve"> Карелия по вопросам промежуточной аттестации при проведении государственного контроля (надзора) в сфере образования, о результатах контрольно-надзорной деятельности Управления государственного контроля (надзора) в сфере образования в 2018 году</w:t>
            </w:r>
          </w:p>
        </w:tc>
      </w:tr>
      <w:tr w:rsidR="002A005D" w:rsidRPr="002A005D" w:rsidTr="002A005D">
        <w:tc>
          <w:tcPr>
            <w:tcW w:w="1554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proofErr w:type="spellStart"/>
            <w:r w:rsidRPr="002A005D">
              <w:lastRenderedPageBreak/>
              <w:t>Вельева</w:t>
            </w:r>
            <w:proofErr w:type="spellEnd"/>
            <w:r w:rsidRPr="002A005D">
              <w:t xml:space="preserve"> Т.Н.</w:t>
            </w:r>
          </w:p>
        </w:tc>
        <w:tc>
          <w:tcPr>
            <w:tcW w:w="1674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07.04.2018</w:t>
            </w:r>
          </w:p>
        </w:tc>
        <w:tc>
          <w:tcPr>
            <w:tcW w:w="2976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КРОО «Развитие ветеринарной медицины»</w:t>
            </w:r>
          </w:p>
        </w:tc>
        <w:tc>
          <w:tcPr>
            <w:tcW w:w="3367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III Ветеринарная конференция Карелии</w:t>
            </w:r>
          </w:p>
        </w:tc>
      </w:tr>
      <w:tr w:rsidR="002A005D" w:rsidRPr="002A005D" w:rsidTr="002A005D">
        <w:tc>
          <w:tcPr>
            <w:tcW w:w="1554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Егорова В.З.</w:t>
            </w:r>
          </w:p>
          <w:p w:rsidR="002A005D" w:rsidRPr="002A005D" w:rsidRDefault="002A005D" w:rsidP="002A005D">
            <w:pPr>
              <w:spacing w:before="0"/>
              <w:ind w:left="0"/>
            </w:pPr>
            <w:proofErr w:type="spellStart"/>
            <w:r w:rsidRPr="002A005D">
              <w:t>Колобук</w:t>
            </w:r>
            <w:proofErr w:type="spellEnd"/>
            <w:r w:rsidRPr="002A005D">
              <w:t xml:space="preserve"> Т.С.</w:t>
            </w:r>
          </w:p>
        </w:tc>
        <w:tc>
          <w:tcPr>
            <w:tcW w:w="1674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28.05.2019</w:t>
            </w:r>
          </w:p>
        </w:tc>
        <w:tc>
          <w:tcPr>
            <w:tcW w:w="2976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 xml:space="preserve">ПФР совместно с </w:t>
            </w:r>
            <w:proofErr w:type="spellStart"/>
            <w:r w:rsidRPr="002A005D">
              <w:t>Ростеком</w:t>
            </w:r>
            <w:proofErr w:type="spellEnd"/>
          </w:p>
        </w:tc>
        <w:tc>
          <w:tcPr>
            <w:tcW w:w="3367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 xml:space="preserve">Семинар «Практический курс </w:t>
            </w:r>
            <w:proofErr w:type="gramStart"/>
            <w:r w:rsidRPr="002A005D">
              <w:t>организации обучения компьютерной грамотности граждан старшего возраста</w:t>
            </w:r>
            <w:proofErr w:type="gramEnd"/>
            <w:r w:rsidRPr="002A005D">
              <w:t xml:space="preserve"> на основе программы «Азбука Интернета», 2,5 часа</w:t>
            </w:r>
          </w:p>
        </w:tc>
      </w:tr>
      <w:tr w:rsidR="002A005D" w:rsidRPr="002A005D" w:rsidTr="002A005D">
        <w:tc>
          <w:tcPr>
            <w:tcW w:w="1554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Алексеев А.С.</w:t>
            </w:r>
          </w:p>
        </w:tc>
        <w:tc>
          <w:tcPr>
            <w:tcW w:w="1674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03-04.06-2019</w:t>
            </w:r>
          </w:p>
        </w:tc>
        <w:tc>
          <w:tcPr>
            <w:tcW w:w="2976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Сортавальский Социально-культурный молодежный центр, КРОМО «Центр развития добровольчества» совместно с АНО «Семейный центр «Вереск» при поддержке Ассоциации волонтерских центров России</w:t>
            </w:r>
          </w:p>
        </w:tc>
        <w:tc>
          <w:tcPr>
            <w:tcW w:w="3367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Межрайонный семинар с участием руководителей органов местного самоуправления, представителей государственных и добровольческих организаций, членов регионального Совета по развитию добровольчества, образовательных организаций и экспертов из различных структур, занимающихся вопросами в области развития добровольчества в рамках реализации поручений по развитию добровольчества и достижению показателей проекта «Социальная активность», 12 часов</w:t>
            </w:r>
          </w:p>
        </w:tc>
      </w:tr>
      <w:tr w:rsidR="002A005D" w:rsidRPr="008814DB" w:rsidTr="002A005D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proofErr w:type="spellStart"/>
            <w:proofErr w:type="gramStart"/>
            <w:r w:rsidRPr="002A005D">
              <w:t>Ахметшина</w:t>
            </w:r>
            <w:proofErr w:type="spellEnd"/>
            <w:r w:rsidRPr="002A005D">
              <w:t xml:space="preserve"> Н.Б., </w:t>
            </w:r>
            <w:proofErr w:type="spellStart"/>
            <w:r w:rsidRPr="002A005D">
              <w:t>Берестова</w:t>
            </w:r>
            <w:proofErr w:type="spellEnd"/>
            <w:r w:rsidRPr="002A005D">
              <w:t xml:space="preserve"> Л.В., </w:t>
            </w:r>
            <w:proofErr w:type="spellStart"/>
            <w:r w:rsidRPr="002A005D">
              <w:t>Валиченко</w:t>
            </w:r>
            <w:proofErr w:type="spellEnd"/>
            <w:r w:rsidRPr="002A005D">
              <w:t xml:space="preserve"> Е.Н., Васильева Е.Э., </w:t>
            </w:r>
            <w:proofErr w:type="spellStart"/>
            <w:r w:rsidRPr="002A005D">
              <w:t>Вдовиченко</w:t>
            </w:r>
            <w:proofErr w:type="spellEnd"/>
            <w:r w:rsidRPr="002A005D">
              <w:t xml:space="preserve"> </w:t>
            </w:r>
            <w:r w:rsidRPr="002A005D">
              <w:lastRenderedPageBreak/>
              <w:t xml:space="preserve">В.А., </w:t>
            </w:r>
            <w:proofErr w:type="spellStart"/>
            <w:r w:rsidRPr="002A005D">
              <w:t>Вельева</w:t>
            </w:r>
            <w:proofErr w:type="spellEnd"/>
            <w:r w:rsidRPr="002A005D">
              <w:t xml:space="preserve"> Т.Н., Грязнов С.В., Егоров С.А., Егорова В.З., Ефремов С.В., Захарова О.Г., Исаева Н.А., </w:t>
            </w:r>
            <w:proofErr w:type="spellStart"/>
            <w:r w:rsidRPr="002A005D">
              <w:t>Лешкова</w:t>
            </w:r>
            <w:proofErr w:type="spellEnd"/>
            <w:r w:rsidRPr="002A005D">
              <w:t xml:space="preserve"> В.В., </w:t>
            </w:r>
            <w:proofErr w:type="spellStart"/>
            <w:r w:rsidRPr="002A005D">
              <w:t>Макарятова</w:t>
            </w:r>
            <w:proofErr w:type="spellEnd"/>
            <w:r w:rsidRPr="002A005D">
              <w:t xml:space="preserve"> Е.Л., </w:t>
            </w:r>
            <w:proofErr w:type="spellStart"/>
            <w:r w:rsidRPr="002A005D">
              <w:t>Максютенко</w:t>
            </w:r>
            <w:proofErr w:type="spellEnd"/>
            <w:r w:rsidRPr="002A005D">
              <w:t xml:space="preserve"> Е.М., Матвеева З.В., </w:t>
            </w:r>
            <w:proofErr w:type="spellStart"/>
            <w:r w:rsidRPr="002A005D">
              <w:t>Науменко</w:t>
            </w:r>
            <w:proofErr w:type="spellEnd"/>
            <w:r w:rsidRPr="002A005D">
              <w:t xml:space="preserve"> С.А., </w:t>
            </w:r>
            <w:proofErr w:type="spellStart"/>
            <w:r w:rsidRPr="002A005D">
              <w:t>Падачева</w:t>
            </w:r>
            <w:proofErr w:type="spellEnd"/>
            <w:r w:rsidRPr="002A005D">
              <w:t xml:space="preserve"> О.М., </w:t>
            </w:r>
            <w:proofErr w:type="spellStart"/>
            <w:r w:rsidRPr="002A005D">
              <w:t>Рейзнек</w:t>
            </w:r>
            <w:proofErr w:type="spellEnd"/>
            <w:r w:rsidRPr="002A005D">
              <w:t xml:space="preserve"> С.Г., Романова И.Н.</w:t>
            </w:r>
            <w:proofErr w:type="gramEnd"/>
            <w:r w:rsidRPr="002A005D">
              <w:t>, Степанова Н.В.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lastRenderedPageBreak/>
              <w:t>25.10.2019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Карельская Региональная общественная организация «Содружество народов Карелии»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 xml:space="preserve">Семинар «О стереотипах и подходах к адаптации мигрантов» (2 часа), практическое занятие «Россия – страна возможностей?» (2 часа) в рамках реализации проекта «Научитесь жить вместе» КРОО «Содружество народов Карелии» </w:t>
            </w:r>
          </w:p>
        </w:tc>
      </w:tr>
      <w:tr w:rsidR="002A005D" w:rsidRPr="008814DB" w:rsidTr="002A005D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lastRenderedPageBreak/>
              <w:t>Степанова Н.В.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12.11.2019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 xml:space="preserve">МОУ </w:t>
            </w:r>
            <w:proofErr w:type="gramStart"/>
            <w:r w:rsidRPr="002A005D">
              <w:t>Сортавальского</w:t>
            </w:r>
            <w:proofErr w:type="gramEnd"/>
            <w:r w:rsidRPr="002A005D">
              <w:t xml:space="preserve"> МР РК Средняя общеобразовательная школа № 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Работа методического объединения учителей естественных наук и выступление с сообщение «Технология модульного обучения»</w:t>
            </w:r>
          </w:p>
        </w:tc>
      </w:tr>
    </w:tbl>
    <w:p w:rsidR="00C148C7" w:rsidRDefault="00C148C7" w:rsidP="002A005D">
      <w:pPr>
        <w:spacing w:before="0"/>
        <w:ind w:left="0"/>
        <w:jc w:val="center"/>
      </w:pPr>
    </w:p>
    <w:p w:rsidR="002A005D" w:rsidRPr="002A005D" w:rsidRDefault="002A005D" w:rsidP="002A005D">
      <w:pPr>
        <w:spacing w:before="0"/>
        <w:ind w:left="0"/>
        <w:jc w:val="center"/>
        <w:rPr>
          <w:b/>
        </w:rPr>
      </w:pPr>
      <w:r w:rsidRPr="002A005D">
        <w:rPr>
          <w:b/>
        </w:rPr>
        <w:t xml:space="preserve">Участие педагогических работников колледжа в интерактивных </w:t>
      </w:r>
      <w:proofErr w:type="spellStart"/>
      <w:r w:rsidRPr="002A005D">
        <w:rPr>
          <w:b/>
        </w:rPr>
        <w:t>вебинарах</w:t>
      </w:r>
      <w:proofErr w:type="spellEnd"/>
      <w:r w:rsidRPr="002A005D">
        <w:rPr>
          <w:b/>
        </w:rPr>
        <w:t>, тренингах, мастер-классах</w:t>
      </w:r>
    </w:p>
    <w:p w:rsidR="002A005D" w:rsidRPr="00456CCE" w:rsidRDefault="002A005D" w:rsidP="002A005D">
      <w:pPr>
        <w:spacing w:before="0"/>
        <w:ind w:left="0" w:firstLine="709"/>
        <w:jc w:val="right"/>
      </w:pPr>
      <w:r>
        <w:rPr>
          <w:i/>
          <w:sz w:val="20"/>
          <w:szCs w:val="20"/>
        </w:rPr>
        <w:t>Таблица 2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5"/>
        <w:gridCol w:w="1657"/>
        <w:gridCol w:w="3222"/>
        <w:gridCol w:w="3151"/>
      </w:tblGrid>
      <w:tr w:rsidR="002A005D" w:rsidRPr="002A005D" w:rsidTr="002A005D">
        <w:trPr>
          <w:jc w:val="center"/>
        </w:trPr>
        <w:tc>
          <w:tcPr>
            <w:tcW w:w="1525" w:type="dxa"/>
            <w:shd w:val="clear" w:color="auto" w:fill="E6E6E6"/>
            <w:vAlign w:val="center"/>
          </w:tcPr>
          <w:p w:rsidR="002A005D" w:rsidRPr="002A005D" w:rsidRDefault="002A005D" w:rsidP="002A005D">
            <w:pPr>
              <w:spacing w:before="0"/>
              <w:ind w:left="0"/>
              <w:jc w:val="center"/>
              <w:rPr>
                <w:b/>
              </w:rPr>
            </w:pPr>
            <w:r w:rsidRPr="002A005D">
              <w:rPr>
                <w:b/>
              </w:rPr>
              <w:t>ФИО</w:t>
            </w:r>
          </w:p>
        </w:tc>
        <w:tc>
          <w:tcPr>
            <w:tcW w:w="1657" w:type="dxa"/>
            <w:shd w:val="clear" w:color="auto" w:fill="E6E6E6"/>
            <w:vAlign w:val="center"/>
          </w:tcPr>
          <w:p w:rsidR="002A005D" w:rsidRPr="002A005D" w:rsidRDefault="002A005D" w:rsidP="002A005D">
            <w:pPr>
              <w:spacing w:before="0"/>
              <w:ind w:left="0"/>
              <w:jc w:val="center"/>
              <w:rPr>
                <w:b/>
              </w:rPr>
            </w:pPr>
            <w:r w:rsidRPr="002A005D">
              <w:rPr>
                <w:b/>
              </w:rPr>
              <w:t>Сроки прохождения</w:t>
            </w:r>
          </w:p>
        </w:tc>
        <w:tc>
          <w:tcPr>
            <w:tcW w:w="3222" w:type="dxa"/>
            <w:shd w:val="clear" w:color="auto" w:fill="E6E6E6"/>
            <w:vAlign w:val="center"/>
          </w:tcPr>
          <w:p w:rsidR="002A005D" w:rsidRPr="002A005D" w:rsidRDefault="002A005D" w:rsidP="002A005D">
            <w:pPr>
              <w:spacing w:before="0"/>
              <w:ind w:left="0"/>
              <w:jc w:val="center"/>
              <w:rPr>
                <w:b/>
              </w:rPr>
            </w:pPr>
            <w:r w:rsidRPr="002A005D">
              <w:rPr>
                <w:b/>
              </w:rPr>
              <w:t>Место прохождения</w:t>
            </w:r>
          </w:p>
        </w:tc>
        <w:tc>
          <w:tcPr>
            <w:tcW w:w="3151" w:type="dxa"/>
            <w:shd w:val="clear" w:color="auto" w:fill="E6E6E6"/>
            <w:vAlign w:val="center"/>
          </w:tcPr>
          <w:p w:rsidR="002A005D" w:rsidRPr="002A005D" w:rsidRDefault="002A005D" w:rsidP="002A005D">
            <w:pPr>
              <w:spacing w:before="0"/>
              <w:ind w:left="0"/>
              <w:jc w:val="center"/>
              <w:rPr>
                <w:b/>
              </w:rPr>
            </w:pPr>
            <w:r w:rsidRPr="002A005D">
              <w:rPr>
                <w:b/>
              </w:rPr>
              <w:t>Наименование курсов, объем</w:t>
            </w:r>
          </w:p>
        </w:tc>
      </w:tr>
      <w:tr w:rsidR="002A005D" w:rsidRPr="002A005D" w:rsidTr="002A005D">
        <w:trPr>
          <w:jc w:val="center"/>
        </w:trPr>
        <w:tc>
          <w:tcPr>
            <w:tcW w:w="1525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Егорова В.З.</w:t>
            </w:r>
          </w:p>
        </w:tc>
        <w:tc>
          <w:tcPr>
            <w:tcW w:w="1657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14-15.03.2019</w:t>
            </w:r>
          </w:p>
        </w:tc>
        <w:tc>
          <w:tcPr>
            <w:tcW w:w="3222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 xml:space="preserve">Департамент среднего профессионального образования Ассоциации руководителей образовательных организаций, </w:t>
            </w:r>
            <w:proofErr w:type="gramStart"/>
            <w:r w:rsidRPr="002A005D">
              <w:t>г</w:t>
            </w:r>
            <w:proofErr w:type="gramEnd"/>
            <w:r w:rsidRPr="002A005D">
              <w:t>. Москва</w:t>
            </w:r>
          </w:p>
        </w:tc>
        <w:tc>
          <w:tcPr>
            <w:tcW w:w="3151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proofErr w:type="spellStart"/>
            <w:r w:rsidRPr="002A005D">
              <w:t>Онлайн-семинар</w:t>
            </w:r>
            <w:proofErr w:type="spellEnd"/>
            <w:r w:rsidRPr="002A005D">
              <w:t xml:space="preserve"> «Методическое обеспечение разработки образовательных программ ТОП-50»</w:t>
            </w:r>
          </w:p>
        </w:tc>
      </w:tr>
      <w:tr w:rsidR="002A005D" w:rsidRPr="002A005D" w:rsidTr="002A005D">
        <w:trPr>
          <w:jc w:val="center"/>
        </w:trPr>
        <w:tc>
          <w:tcPr>
            <w:tcW w:w="1525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proofErr w:type="spellStart"/>
            <w:r w:rsidRPr="002A005D">
              <w:t>Колобук</w:t>
            </w:r>
            <w:proofErr w:type="spellEnd"/>
            <w:r w:rsidRPr="002A005D">
              <w:t xml:space="preserve"> Т.С.</w:t>
            </w:r>
          </w:p>
          <w:p w:rsidR="002A005D" w:rsidRPr="002A005D" w:rsidRDefault="002A005D" w:rsidP="002A005D">
            <w:pPr>
              <w:spacing w:before="0"/>
              <w:ind w:left="0"/>
            </w:pPr>
            <w:r w:rsidRPr="002A005D">
              <w:t>Егорова В.З.</w:t>
            </w:r>
          </w:p>
          <w:p w:rsidR="002A005D" w:rsidRPr="002A005D" w:rsidRDefault="002A005D" w:rsidP="002A005D">
            <w:pPr>
              <w:spacing w:before="0"/>
              <w:ind w:left="0"/>
            </w:pPr>
            <w:r w:rsidRPr="002A005D">
              <w:lastRenderedPageBreak/>
              <w:t>Крылова Н.Б.</w:t>
            </w:r>
          </w:p>
        </w:tc>
        <w:tc>
          <w:tcPr>
            <w:tcW w:w="1657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lastRenderedPageBreak/>
              <w:t>04.04.2019</w:t>
            </w:r>
          </w:p>
        </w:tc>
        <w:tc>
          <w:tcPr>
            <w:tcW w:w="3222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 xml:space="preserve"> «</w:t>
            </w:r>
            <w:proofErr w:type="spellStart"/>
            <w:r w:rsidRPr="002A005D">
              <w:t>Актион-МЦ</w:t>
            </w:r>
            <w:proofErr w:type="spellEnd"/>
            <w:r w:rsidRPr="002A005D">
              <w:t xml:space="preserve"> ФЭР»</w:t>
            </w:r>
          </w:p>
        </w:tc>
        <w:tc>
          <w:tcPr>
            <w:tcW w:w="3151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proofErr w:type="spellStart"/>
            <w:r w:rsidRPr="002A005D">
              <w:t>Вебинар</w:t>
            </w:r>
            <w:proofErr w:type="spellEnd"/>
            <w:r w:rsidRPr="002A005D">
              <w:t xml:space="preserve"> «Как организовать производственный контроль в ОО»</w:t>
            </w:r>
          </w:p>
        </w:tc>
      </w:tr>
      <w:tr w:rsidR="002A005D" w:rsidRPr="002A005D" w:rsidTr="002A005D">
        <w:trPr>
          <w:jc w:val="center"/>
        </w:trPr>
        <w:tc>
          <w:tcPr>
            <w:tcW w:w="1525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lastRenderedPageBreak/>
              <w:t>Егорова В.З.</w:t>
            </w:r>
          </w:p>
          <w:p w:rsidR="002A005D" w:rsidRPr="002A005D" w:rsidRDefault="002A005D" w:rsidP="002A005D">
            <w:pPr>
              <w:spacing w:before="0"/>
              <w:ind w:left="0"/>
            </w:pPr>
            <w:r w:rsidRPr="002A005D">
              <w:t>Крылова Н.Б.</w:t>
            </w:r>
          </w:p>
        </w:tc>
        <w:tc>
          <w:tcPr>
            <w:tcW w:w="1657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05.04.2019</w:t>
            </w:r>
          </w:p>
        </w:tc>
        <w:tc>
          <w:tcPr>
            <w:tcW w:w="3222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 xml:space="preserve">Департамент среднего профессионального образования Ассоциации руководителей образовательных организаций, </w:t>
            </w:r>
            <w:proofErr w:type="gramStart"/>
            <w:r w:rsidRPr="002A005D">
              <w:t>г</w:t>
            </w:r>
            <w:proofErr w:type="gramEnd"/>
            <w:r w:rsidRPr="002A005D">
              <w:t>. Москва</w:t>
            </w:r>
          </w:p>
        </w:tc>
        <w:tc>
          <w:tcPr>
            <w:tcW w:w="3151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proofErr w:type="spellStart"/>
            <w:r w:rsidRPr="002A005D">
              <w:t>Вебинар</w:t>
            </w:r>
            <w:proofErr w:type="spellEnd"/>
            <w:r w:rsidRPr="002A005D">
              <w:t xml:space="preserve"> «Нормативно-правовое обеспечение деятельности профессиональной образовательной организации»</w:t>
            </w:r>
          </w:p>
        </w:tc>
      </w:tr>
      <w:tr w:rsidR="002A005D" w:rsidRPr="002A005D" w:rsidTr="002A005D">
        <w:trPr>
          <w:jc w:val="center"/>
        </w:trPr>
        <w:tc>
          <w:tcPr>
            <w:tcW w:w="1525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proofErr w:type="spellStart"/>
            <w:r w:rsidRPr="002A005D">
              <w:t>Колобук</w:t>
            </w:r>
            <w:proofErr w:type="spellEnd"/>
            <w:r w:rsidRPr="002A005D">
              <w:t xml:space="preserve"> Т.С.</w:t>
            </w:r>
          </w:p>
          <w:p w:rsidR="002A005D" w:rsidRPr="002A005D" w:rsidRDefault="002A005D" w:rsidP="002A005D">
            <w:pPr>
              <w:spacing w:before="0"/>
              <w:ind w:left="0"/>
            </w:pPr>
            <w:r w:rsidRPr="002A005D">
              <w:t>Егорова В.З.</w:t>
            </w:r>
          </w:p>
          <w:p w:rsidR="002A005D" w:rsidRPr="002A005D" w:rsidRDefault="002A005D" w:rsidP="002A005D">
            <w:pPr>
              <w:spacing w:before="0"/>
              <w:ind w:left="0"/>
            </w:pPr>
            <w:r w:rsidRPr="002A005D">
              <w:t>Крылова Н.Б.</w:t>
            </w:r>
          </w:p>
        </w:tc>
        <w:tc>
          <w:tcPr>
            <w:tcW w:w="1657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29-30.04.2019</w:t>
            </w:r>
          </w:p>
        </w:tc>
        <w:tc>
          <w:tcPr>
            <w:tcW w:w="3222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Департамент среднего профессионального образования Ассоциации руководителей образовательных организаций</w:t>
            </w:r>
          </w:p>
        </w:tc>
        <w:tc>
          <w:tcPr>
            <w:tcW w:w="3151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 xml:space="preserve">Всероссийский </w:t>
            </w:r>
            <w:proofErr w:type="spellStart"/>
            <w:r w:rsidRPr="002A005D">
              <w:t>онлайн-семинар</w:t>
            </w:r>
            <w:proofErr w:type="spellEnd"/>
            <w:r w:rsidRPr="002A005D">
              <w:t xml:space="preserve"> «Государственный, лицензионный контроль (надзора) за деятельностью профессиональных образовательных организаций»</w:t>
            </w:r>
          </w:p>
        </w:tc>
      </w:tr>
      <w:tr w:rsidR="002A005D" w:rsidRPr="002A005D" w:rsidTr="002A005D">
        <w:trPr>
          <w:jc w:val="center"/>
        </w:trPr>
        <w:tc>
          <w:tcPr>
            <w:tcW w:w="1525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proofErr w:type="spellStart"/>
            <w:r w:rsidRPr="002A005D">
              <w:t>Колобук</w:t>
            </w:r>
            <w:proofErr w:type="spellEnd"/>
            <w:r w:rsidRPr="002A005D">
              <w:t xml:space="preserve"> Т.С.</w:t>
            </w:r>
          </w:p>
          <w:p w:rsidR="002A005D" w:rsidRPr="002A005D" w:rsidRDefault="002A005D" w:rsidP="002A005D">
            <w:pPr>
              <w:spacing w:before="0"/>
              <w:ind w:left="0"/>
            </w:pPr>
            <w:r w:rsidRPr="002A005D">
              <w:t>Егорова В.З.</w:t>
            </w:r>
          </w:p>
        </w:tc>
        <w:tc>
          <w:tcPr>
            <w:tcW w:w="1657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10.06.2019</w:t>
            </w:r>
          </w:p>
        </w:tc>
        <w:tc>
          <w:tcPr>
            <w:tcW w:w="3222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ФГБОУ ДПО «Государственная академия промышленного менеджмента им. Н.П. Пастухова»</w:t>
            </w:r>
          </w:p>
        </w:tc>
        <w:tc>
          <w:tcPr>
            <w:tcW w:w="3151" w:type="dxa"/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proofErr w:type="spellStart"/>
            <w:r w:rsidRPr="002A005D">
              <w:t>Вебинар</w:t>
            </w:r>
            <w:proofErr w:type="spellEnd"/>
            <w:r w:rsidRPr="002A005D">
              <w:t xml:space="preserve"> «О готовности ПОО к деятельности по реализации дополнительного профессионального образования, повышения квалификации и переподготовки рабочих и служащих», 2 часа</w:t>
            </w:r>
          </w:p>
        </w:tc>
      </w:tr>
      <w:tr w:rsidR="002A005D" w:rsidRPr="002A005D" w:rsidTr="002A005D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Егорова В.З.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09.07.2019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 xml:space="preserve">Департамент среднего профессионального образования Ассоциации руководителей образовательных организаций, </w:t>
            </w:r>
            <w:proofErr w:type="gramStart"/>
            <w:r w:rsidRPr="002A005D">
              <w:t>г</w:t>
            </w:r>
            <w:proofErr w:type="gramEnd"/>
            <w:r w:rsidRPr="002A005D">
              <w:t>. Москва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proofErr w:type="spellStart"/>
            <w:r w:rsidRPr="002A005D">
              <w:t>Онлайн-семинар</w:t>
            </w:r>
            <w:proofErr w:type="spellEnd"/>
            <w:r w:rsidRPr="002A005D">
              <w:t xml:space="preserve"> </w:t>
            </w:r>
            <w:r w:rsidRPr="002A005D">
              <w:rPr>
                <w:rStyle w:val="aa"/>
                <w:b w:val="0"/>
                <w:bCs w:val="0"/>
              </w:rPr>
              <w:t>«Новые инструменты оценки качества реализации профессиональных образовательных программ»</w:t>
            </w:r>
          </w:p>
        </w:tc>
      </w:tr>
      <w:tr w:rsidR="00793B5A" w:rsidRPr="002A005D" w:rsidTr="002A005D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5A" w:rsidRPr="002A005D" w:rsidRDefault="00793B5A" w:rsidP="002A005D">
            <w:pPr>
              <w:spacing w:before="0"/>
              <w:ind w:left="0"/>
            </w:pPr>
            <w:r>
              <w:t>Егорова В.З.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5A" w:rsidRPr="002A005D" w:rsidRDefault="00793B5A" w:rsidP="002A005D">
            <w:pPr>
              <w:spacing w:before="0"/>
              <w:ind w:left="0"/>
            </w:pPr>
            <w:r>
              <w:t>04.10.2019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5A" w:rsidRPr="002A005D" w:rsidRDefault="00793B5A" w:rsidP="002A005D">
            <w:pPr>
              <w:spacing w:before="0"/>
              <w:ind w:left="0"/>
            </w:pPr>
            <w:r>
              <w:t>НОЧУ ДПО «</w:t>
            </w:r>
            <w:proofErr w:type="spellStart"/>
            <w:r>
              <w:t>Актион-МЦФЭР</w:t>
            </w:r>
            <w:proofErr w:type="spellEnd"/>
            <w:r>
              <w:t>» г. Москва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5A" w:rsidRPr="002A005D" w:rsidRDefault="00793B5A" w:rsidP="002A005D">
            <w:pPr>
              <w:spacing w:before="0"/>
              <w:ind w:left="0"/>
            </w:pPr>
            <w:r>
              <w:t>Тренинг «Как по-новому организовать методическую работу в 2019/2020 учебном году»</w:t>
            </w:r>
          </w:p>
        </w:tc>
      </w:tr>
      <w:tr w:rsidR="002A005D" w:rsidRPr="002A005D" w:rsidTr="002A005D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Егорова В.З.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17.10.2019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proofErr w:type="spellStart"/>
            <w:r w:rsidRPr="002A005D">
              <w:t>Медионар</w:t>
            </w:r>
            <w:proofErr w:type="spellEnd"/>
            <w:r w:rsidRPr="002A005D">
              <w:t xml:space="preserve"> ООО «</w:t>
            </w:r>
            <w:proofErr w:type="spellStart"/>
            <w:r w:rsidRPr="002A005D">
              <w:t>Знанио</w:t>
            </w:r>
            <w:proofErr w:type="spellEnd"/>
            <w:r w:rsidRPr="002A005D">
              <w:t>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proofErr w:type="spellStart"/>
            <w:r w:rsidRPr="002A005D">
              <w:t>Вебинар</w:t>
            </w:r>
            <w:proofErr w:type="spellEnd"/>
            <w:r w:rsidRPr="002A005D">
              <w:t xml:space="preserve"> «Информационная культура как фактор совершенствования мастерства педагога»</w:t>
            </w:r>
          </w:p>
        </w:tc>
      </w:tr>
      <w:tr w:rsidR="00793B5A" w:rsidRPr="002A005D" w:rsidTr="002A005D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5A" w:rsidRDefault="00793B5A" w:rsidP="002A005D">
            <w:pPr>
              <w:spacing w:before="0"/>
              <w:ind w:left="0"/>
            </w:pPr>
            <w:proofErr w:type="spellStart"/>
            <w:r>
              <w:t>Колобук</w:t>
            </w:r>
            <w:proofErr w:type="spellEnd"/>
            <w:r>
              <w:t xml:space="preserve"> Т.С.</w:t>
            </w:r>
          </w:p>
          <w:p w:rsidR="00793B5A" w:rsidRDefault="00793B5A" w:rsidP="002A005D">
            <w:pPr>
              <w:spacing w:before="0"/>
              <w:ind w:left="0"/>
            </w:pPr>
            <w:r>
              <w:t>Крылова Н.Б.</w:t>
            </w:r>
          </w:p>
          <w:p w:rsidR="00793B5A" w:rsidRPr="002A005D" w:rsidRDefault="00793B5A" w:rsidP="002A005D">
            <w:pPr>
              <w:spacing w:before="0"/>
              <w:ind w:left="0"/>
            </w:pPr>
            <w:r>
              <w:t>Егорова В.З.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5A" w:rsidRPr="002A005D" w:rsidRDefault="00793B5A" w:rsidP="002A005D">
            <w:pPr>
              <w:spacing w:before="0"/>
              <w:ind w:left="0"/>
            </w:pPr>
            <w:r>
              <w:t>14.11.2019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5A" w:rsidRPr="002A005D" w:rsidRDefault="00793B5A" w:rsidP="002A005D">
            <w:pPr>
              <w:spacing w:before="0"/>
              <w:ind w:left="0"/>
            </w:pPr>
            <w:r>
              <w:t>НОЧУ ДПО «</w:t>
            </w:r>
            <w:proofErr w:type="spellStart"/>
            <w:r>
              <w:t>Актион-МЦФЭР</w:t>
            </w:r>
            <w:proofErr w:type="spellEnd"/>
            <w:r>
              <w:t>» г. Москва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5A" w:rsidRPr="002A005D" w:rsidRDefault="00793B5A" w:rsidP="002A005D">
            <w:pPr>
              <w:spacing w:before="0"/>
              <w:ind w:left="0"/>
            </w:pPr>
            <w:proofErr w:type="spellStart"/>
            <w:r>
              <w:t>Вебинар</w:t>
            </w:r>
            <w:proofErr w:type="spellEnd"/>
            <w:r>
              <w:t xml:space="preserve"> «Как заместителю директора анализировать уроки: новые концепции преподавания»</w:t>
            </w:r>
          </w:p>
        </w:tc>
      </w:tr>
      <w:tr w:rsidR="002A005D" w:rsidRPr="002A005D" w:rsidTr="002A005D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Егорова В.З.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17.12.2019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Ассоциация руководителей образовательных организаций (АРРО)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proofErr w:type="spellStart"/>
            <w:r w:rsidRPr="002A005D">
              <w:t>Онлайн-семинар</w:t>
            </w:r>
            <w:proofErr w:type="spellEnd"/>
            <w:r w:rsidRPr="002A005D">
              <w:t xml:space="preserve"> «Соблюдение профессиональными образовательными организациями обязательных требований»</w:t>
            </w:r>
          </w:p>
        </w:tc>
      </w:tr>
      <w:tr w:rsidR="00793B5A" w:rsidRPr="002A005D" w:rsidTr="002A005D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5A" w:rsidRDefault="00793B5A" w:rsidP="002A005D">
            <w:pPr>
              <w:spacing w:before="0"/>
              <w:ind w:left="0"/>
            </w:pPr>
            <w:proofErr w:type="spellStart"/>
            <w:r>
              <w:t>Колобук</w:t>
            </w:r>
            <w:proofErr w:type="spellEnd"/>
            <w:r>
              <w:t xml:space="preserve"> Т.С.</w:t>
            </w:r>
          </w:p>
          <w:p w:rsidR="00793B5A" w:rsidRDefault="00793B5A" w:rsidP="002A005D">
            <w:pPr>
              <w:spacing w:before="0"/>
              <w:ind w:left="0"/>
            </w:pPr>
            <w:r>
              <w:t xml:space="preserve">Крылова </w:t>
            </w:r>
            <w:r>
              <w:lastRenderedPageBreak/>
              <w:t>Н.Б.</w:t>
            </w:r>
          </w:p>
          <w:p w:rsidR="00793B5A" w:rsidRPr="002A005D" w:rsidRDefault="00793B5A" w:rsidP="002A005D">
            <w:pPr>
              <w:spacing w:before="0"/>
              <w:ind w:left="0"/>
            </w:pPr>
            <w:r>
              <w:t>Егорова В.З.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5A" w:rsidRPr="002A005D" w:rsidRDefault="00793B5A" w:rsidP="002A005D">
            <w:pPr>
              <w:spacing w:before="0"/>
              <w:ind w:left="0"/>
            </w:pPr>
            <w:r>
              <w:lastRenderedPageBreak/>
              <w:t>20.12.2019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5A" w:rsidRPr="002A005D" w:rsidRDefault="00793B5A" w:rsidP="002A005D">
            <w:pPr>
              <w:spacing w:before="0"/>
              <w:ind w:left="0"/>
            </w:pPr>
            <w:r>
              <w:t>НОЧУ ДПО «</w:t>
            </w:r>
            <w:proofErr w:type="spellStart"/>
            <w:r>
              <w:t>Актион-МЦФЭР</w:t>
            </w:r>
            <w:proofErr w:type="spellEnd"/>
            <w:r>
              <w:t>» г. Москва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5A" w:rsidRPr="002A005D" w:rsidRDefault="00793B5A" w:rsidP="002A005D">
            <w:pPr>
              <w:spacing w:before="0"/>
              <w:ind w:left="0"/>
            </w:pPr>
            <w:r>
              <w:t xml:space="preserve">Тренинг «Изменения 2020: что поменять в работе образовательной </w:t>
            </w:r>
            <w:r>
              <w:lastRenderedPageBreak/>
              <w:t>организации»</w:t>
            </w:r>
          </w:p>
        </w:tc>
      </w:tr>
      <w:tr w:rsidR="002A005D" w:rsidRPr="002A005D" w:rsidTr="002A005D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proofErr w:type="spellStart"/>
            <w:r w:rsidRPr="002A005D">
              <w:lastRenderedPageBreak/>
              <w:t>Падачева</w:t>
            </w:r>
            <w:proofErr w:type="spellEnd"/>
            <w:r w:rsidRPr="002A005D">
              <w:t xml:space="preserve"> О.М.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29.10.2019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>ООО «</w:t>
            </w:r>
            <w:proofErr w:type="spellStart"/>
            <w:r w:rsidRPr="002A005D">
              <w:t>Инфоурок</w:t>
            </w:r>
            <w:proofErr w:type="spellEnd"/>
            <w:r w:rsidRPr="002A005D">
              <w:t>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5D" w:rsidRPr="002A005D" w:rsidRDefault="002A005D" w:rsidP="002A005D">
            <w:pPr>
              <w:spacing w:before="0"/>
              <w:ind w:left="0"/>
            </w:pPr>
            <w:r w:rsidRPr="002A005D">
              <w:t xml:space="preserve">I </w:t>
            </w:r>
            <w:proofErr w:type="gramStart"/>
            <w:r w:rsidRPr="002A005D">
              <w:t>Международный</w:t>
            </w:r>
            <w:proofErr w:type="gramEnd"/>
            <w:r w:rsidRPr="002A005D">
              <w:t xml:space="preserve"> педагогический </w:t>
            </w:r>
            <w:proofErr w:type="spellStart"/>
            <w:r w:rsidRPr="002A005D">
              <w:t>Инфофорум</w:t>
            </w:r>
            <w:proofErr w:type="spellEnd"/>
            <w:r w:rsidRPr="002A005D">
              <w:t>» «Современный тенденции в воспитании и социализации детей»</w:t>
            </w:r>
          </w:p>
        </w:tc>
      </w:tr>
    </w:tbl>
    <w:p w:rsidR="000B487F" w:rsidRDefault="000B487F" w:rsidP="000B487F">
      <w:pPr>
        <w:spacing w:before="0"/>
        <w:ind w:left="0"/>
        <w:jc w:val="center"/>
        <w:rPr>
          <w:b/>
        </w:rPr>
      </w:pPr>
    </w:p>
    <w:p w:rsidR="00C034B0" w:rsidRPr="000B487F" w:rsidRDefault="000B487F" w:rsidP="000B487F">
      <w:pPr>
        <w:spacing w:before="0"/>
        <w:ind w:left="0"/>
        <w:jc w:val="center"/>
        <w:rPr>
          <w:b/>
        </w:rPr>
      </w:pPr>
      <w:r w:rsidRPr="000B487F">
        <w:rPr>
          <w:b/>
        </w:rPr>
        <w:t>Участие педагогических работников колледжа в тематических методических днях, педагогических советах, круглых столах</w:t>
      </w:r>
    </w:p>
    <w:p w:rsidR="00C4761A" w:rsidRPr="000B487F" w:rsidRDefault="00C4761A" w:rsidP="000B487F">
      <w:pPr>
        <w:spacing w:before="0"/>
        <w:ind w:left="0"/>
        <w:jc w:val="right"/>
        <w:rPr>
          <w:b/>
          <w:sz w:val="20"/>
          <w:szCs w:val="20"/>
        </w:rPr>
      </w:pPr>
      <w:r w:rsidRPr="000B487F">
        <w:rPr>
          <w:i/>
          <w:sz w:val="20"/>
          <w:szCs w:val="20"/>
        </w:rPr>
        <w:t xml:space="preserve">Таблица </w:t>
      </w:r>
      <w:r w:rsidR="000B487F">
        <w:rPr>
          <w:i/>
          <w:sz w:val="20"/>
          <w:szCs w:val="20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8"/>
        <w:gridCol w:w="1657"/>
        <w:gridCol w:w="2119"/>
        <w:gridCol w:w="4147"/>
      </w:tblGrid>
      <w:tr w:rsidR="000B487F" w:rsidRPr="000B487F" w:rsidTr="000B487F">
        <w:tc>
          <w:tcPr>
            <w:tcW w:w="1678" w:type="dxa"/>
            <w:shd w:val="clear" w:color="auto" w:fill="E6E6E6"/>
            <w:vAlign w:val="center"/>
          </w:tcPr>
          <w:p w:rsidR="000B487F" w:rsidRPr="000B487F" w:rsidRDefault="000B487F" w:rsidP="000B487F">
            <w:pPr>
              <w:spacing w:before="0"/>
              <w:ind w:left="0"/>
              <w:jc w:val="center"/>
              <w:rPr>
                <w:b/>
              </w:rPr>
            </w:pPr>
            <w:r w:rsidRPr="000B487F">
              <w:rPr>
                <w:b/>
              </w:rPr>
              <w:t>ФИО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0B487F" w:rsidRPr="000B487F" w:rsidRDefault="000B487F" w:rsidP="000B487F">
            <w:pPr>
              <w:spacing w:before="0"/>
              <w:ind w:left="0"/>
              <w:jc w:val="center"/>
              <w:rPr>
                <w:b/>
              </w:rPr>
            </w:pPr>
            <w:r w:rsidRPr="000B487F">
              <w:rPr>
                <w:b/>
              </w:rPr>
              <w:t>Сроки прохождения</w:t>
            </w:r>
          </w:p>
        </w:tc>
        <w:tc>
          <w:tcPr>
            <w:tcW w:w="2090" w:type="dxa"/>
            <w:shd w:val="clear" w:color="auto" w:fill="E6E6E6"/>
            <w:vAlign w:val="center"/>
          </w:tcPr>
          <w:p w:rsidR="000B487F" w:rsidRPr="000B487F" w:rsidRDefault="000B487F" w:rsidP="000B487F">
            <w:pPr>
              <w:spacing w:before="0"/>
              <w:ind w:left="0"/>
              <w:jc w:val="center"/>
              <w:rPr>
                <w:b/>
              </w:rPr>
            </w:pPr>
            <w:r w:rsidRPr="000B487F">
              <w:rPr>
                <w:b/>
              </w:rPr>
              <w:t>Место прохождения</w:t>
            </w:r>
          </w:p>
        </w:tc>
        <w:tc>
          <w:tcPr>
            <w:tcW w:w="4270" w:type="dxa"/>
            <w:shd w:val="clear" w:color="auto" w:fill="E6E6E6"/>
            <w:vAlign w:val="center"/>
          </w:tcPr>
          <w:p w:rsidR="000B487F" w:rsidRPr="000B487F" w:rsidRDefault="000B487F" w:rsidP="000B487F">
            <w:pPr>
              <w:spacing w:before="0"/>
              <w:ind w:left="0"/>
              <w:jc w:val="center"/>
              <w:rPr>
                <w:b/>
              </w:rPr>
            </w:pPr>
            <w:r w:rsidRPr="000B487F">
              <w:rPr>
                <w:b/>
              </w:rPr>
              <w:t>Наименование курсов, объем</w:t>
            </w:r>
          </w:p>
        </w:tc>
      </w:tr>
      <w:tr w:rsidR="000B487F" w:rsidRPr="000B487F" w:rsidTr="000B487F">
        <w:tc>
          <w:tcPr>
            <w:tcW w:w="1678" w:type="dxa"/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r w:rsidRPr="000B487F">
              <w:t>Лешкова Г.Е.</w:t>
            </w:r>
          </w:p>
          <w:p w:rsidR="000B487F" w:rsidRPr="000B487F" w:rsidRDefault="000B487F" w:rsidP="000B487F">
            <w:pPr>
              <w:spacing w:before="0"/>
              <w:ind w:left="0"/>
            </w:pPr>
            <w:proofErr w:type="spellStart"/>
            <w:r w:rsidRPr="000B487F">
              <w:t>Колобук</w:t>
            </w:r>
            <w:proofErr w:type="spellEnd"/>
            <w:r w:rsidRPr="000B487F">
              <w:t xml:space="preserve"> Т.С.</w:t>
            </w:r>
          </w:p>
          <w:p w:rsidR="000B487F" w:rsidRPr="000B487F" w:rsidRDefault="000B487F" w:rsidP="000B487F">
            <w:pPr>
              <w:spacing w:before="0"/>
              <w:ind w:left="0"/>
            </w:pPr>
            <w:r w:rsidRPr="000B487F">
              <w:t>Егорова В.З.</w:t>
            </w:r>
          </w:p>
          <w:p w:rsidR="000B487F" w:rsidRPr="000B487F" w:rsidRDefault="000B487F" w:rsidP="000B487F">
            <w:pPr>
              <w:spacing w:before="0"/>
              <w:ind w:left="0"/>
            </w:pPr>
            <w:r w:rsidRPr="000B487F">
              <w:t>Захарова О.Г.</w:t>
            </w:r>
          </w:p>
          <w:p w:rsidR="000B487F" w:rsidRPr="000B487F" w:rsidRDefault="000B487F" w:rsidP="000B487F">
            <w:pPr>
              <w:spacing w:before="0"/>
              <w:ind w:left="0"/>
            </w:pPr>
            <w:r w:rsidRPr="000B487F">
              <w:t>Крылова Н.Б.</w:t>
            </w:r>
          </w:p>
          <w:p w:rsidR="000B487F" w:rsidRPr="000B487F" w:rsidRDefault="000B487F" w:rsidP="000B487F">
            <w:pPr>
              <w:spacing w:before="0"/>
              <w:ind w:left="0"/>
            </w:pPr>
            <w:r w:rsidRPr="000B487F">
              <w:t>Лешкова В.В.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r w:rsidRPr="000B487F">
              <w:t>20.02.2019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r w:rsidRPr="000B487F">
              <w:t>ГАПОУ РК «Петрозаводский автотранспортный техникум»</w:t>
            </w:r>
          </w:p>
        </w:tc>
        <w:tc>
          <w:tcPr>
            <w:tcW w:w="4270" w:type="dxa"/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r w:rsidRPr="000B487F">
              <w:t>Республиканский методический день «демонстрационный экзамен как форма независимой оценки качества подготовки выпускников»</w:t>
            </w:r>
          </w:p>
        </w:tc>
      </w:tr>
      <w:tr w:rsidR="000B487F" w:rsidRPr="000B487F" w:rsidTr="000B487F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proofErr w:type="spellStart"/>
            <w:r w:rsidRPr="000B487F">
              <w:t>Колобук</w:t>
            </w:r>
            <w:proofErr w:type="spellEnd"/>
            <w:r w:rsidRPr="000B487F">
              <w:t xml:space="preserve"> Т.С.</w:t>
            </w:r>
          </w:p>
          <w:p w:rsidR="000B487F" w:rsidRPr="000B487F" w:rsidRDefault="000B487F" w:rsidP="000B487F">
            <w:pPr>
              <w:spacing w:before="0"/>
              <w:ind w:left="0"/>
            </w:pPr>
            <w:r w:rsidRPr="000B487F">
              <w:t>Крылова Н.Б.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r w:rsidRPr="000B487F">
              <w:t>27-28.08.2019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r w:rsidRPr="000B487F">
              <w:t>г. Петрозаводск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r w:rsidRPr="000B487F">
              <w:t>Республиканский августовский общественно-педагогический форум «Региональные контуры национального проекта «Образование»: новые задачи, новые возможности»</w:t>
            </w:r>
          </w:p>
        </w:tc>
      </w:tr>
      <w:tr w:rsidR="000B487F" w:rsidRPr="000B487F" w:rsidTr="000B487F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proofErr w:type="spellStart"/>
            <w:r w:rsidRPr="000B487F">
              <w:t>Колобук</w:t>
            </w:r>
            <w:proofErr w:type="spellEnd"/>
            <w:r w:rsidRPr="000B487F">
              <w:t xml:space="preserve"> Т.С.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r w:rsidRPr="000B487F">
              <w:t>10.12.2019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r w:rsidRPr="000B487F">
              <w:t>г. Петрозаводск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r w:rsidRPr="000B487F">
              <w:t xml:space="preserve">Расширенное заседание рабочей группы «Реализация Федерального проекта «Молодые профессионалы в регионе», в рамках деловой программы III Регионального чемпионата </w:t>
            </w:r>
            <w:proofErr w:type="spellStart"/>
            <w:r w:rsidRPr="000B487F">
              <w:t>Ворлдскиллс</w:t>
            </w:r>
            <w:proofErr w:type="spellEnd"/>
            <w:r w:rsidRPr="000B487F">
              <w:t xml:space="preserve"> в Республике Карелия</w:t>
            </w:r>
          </w:p>
        </w:tc>
      </w:tr>
      <w:tr w:rsidR="000B487F" w:rsidRPr="000B487F" w:rsidTr="000B487F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r w:rsidRPr="000B487F">
              <w:t>Егорова В.З.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r w:rsidRPr="000B487F">
              <w:t>12.12.2019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r w:rsidRPr="000B487F">
              <w:t>г. Петрозаводск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r w:rsidRPr="000B487F">
              <w:t xml:space="preserve">Дискуссионная площадка «Одаренные обучающиеся системы СПО: выявление, сопровождение, поддержка», в рамках деловой программы III Регионального чемпионата </w:t>
            </w:r>
            <w:proofErr w:type="spellStart"/>
            <w:r w:rsidRPr="000B487F">
              <w:t>Ворлдскиллс</w:t>
            </w:r>
            <w:proofErr w:type="spellEnd"/>
            <w:r w:rsidRPr="000B487F">
              <w:t xml:space="preserve"> в Республике Карелия</w:t>
            </w:r>
          </w:p>
        </w:tc>
      </w:tr>
      <w:tr w:rsidR="000B487F" w:rsidRPr="000B487F" w:rsidTr="000B487F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proofErr w:type="spellStart"/>
            <w:r w:rsidRPr="000B487F">
              <w:t>Колобук</w:t>
            </w:r>
            <w:proofErr w:type="spellEnd"/>
            <w:r w:rsidRPr="000B487F">
              <w:t xml:space="preserve"> Т.С.</w:t>
            </w:r>
          </w:p>
          <w:p w:rsidR="000B487F" w:rsidRPr="000B487F" w:rsidRDefault="000B487F" w:rsidP="000B487F">
            <w:pPr>
              <w:spacing w:before="0"/>
              <w:ind w:left="0"/>
            </w:pPr>
            <w:r w:rsidRPr="000B487F">
              <w:t>Крылова Н.Б.</w:t>
            </w:r>
          </w:p>
          <w:p w:rsidR="000B487F" w:rsidRPr="000B487F" w:rsidRDefault="000B487F" w:rsidP="000B487F">
            <w:pPr>
              <w:spacing w:before="0"/>
              <w:ind w:left="0"/>
            </w:pPr>
            <w:r w:rsidRPr="000B487F">
              <w:t>Егорова В.З.</w:t>
            </w:r>
          </w:p>
          <w:p w:rsidR="000B487F" w:rsidRPr="000B487F" w:rsidRDefault="000B487F" w:rsidP="000B487F">
            <w:pPr>
              <w:spacing w:before="0"/>
              <w:ind w:left="0"/>
            </w:pPr>
            <w:proofErr w:type="spellStart"/>
            <w:r w:rsidRPr="000B487F">
              <w:t>Гауер</w:t>
            </w:r>
            <w:proofErr w:type="spellEnd"/>
            <w:r w:rsidRPr="000B487F">
              <w:t xml:space="preserve"> Е.Ф.</w:t>
            </w:r>
          </w:p>
          <w:p w:rsidR="000B487F" w:rsidRPr="000B487F" w:rsidRDefault="000B487F" w:rsidP="000B487F">
            <w:pPr>
              <w:spacing w:before="0"/>
              <w:ind w:left="0"/>
            </w:pPr>
            <w:r w:rsidRPr="000B487F">
              <w:t>Данченко В.А.</w:t>
            </w:r>
          </w:p>
          <w:p w:rsidR="000B487F" w:rsidRPr="000B487F" w:rsidRDefault="000B487F" w:rsidP="000B487F">
            <w:pPr>
              <w:spacing w:before="0"/>
              <w:ind w:left="0"/>
            </w:pPr>
            <w:r w:rsidRPr="000B487F">
              <w:t>Лешкова Г.Е.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r w:rsidRPr="000B487F">
              <w:t>16.12.2019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r w:rsidRPr="000B487F">
              <w:t>г. Сортавала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r w:rsidRPr="000B487F">
              <w:t>Расширенное заседание Совета по взаимодействию с работодателями</w:t>
            </w:r>
          </w:p>
        </w:tc>
      </w:tr>
      <w:tr w:rsidR="000B487F" w:rsidRPr="000B487F" w:rsidTr="000B487F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proofErr w:type="spellStart"/>
            <w:r w:rsidRPr="000B487F">
              <w:t>Колобук</w:t>
            </w:r>
            <w:proofErr w:type="spellEnd"/>
            <w:r w:rsidRPr="000B487F">
              <w:t xml:space="preserve"> Т.С.</w:t>
            </w:r>
          </w:p>
          <w:p w:rsidR="000B487F" w:rsidRPr="000B487F" w:rsidRDefault="000B487F" w:rsidP="000B487F">
            <w:pPr>
              <w:spacing w:before="0"/>
              <w:ind w:left="0"/>
            </w:pPr>
            <w:r w:rsidRPr="000B487F">
              <w:t>Крылова Н.Б.</w:t>
            </w:r>
          </w:p>
          <w:p w:rsidR="000B487F" w:rsidRPr="000B487F" w:rsidRDefault="000B487F" w:rsidP="000B487F">
            <w:pPr>
              <w:spacing w:before="0"/>
              <w:ind w:left="0"/>
            </w:pPr>
            <w:r w:rsidRPr="000B487F">
              <w:t>Егорова В.З.</w:t>
            </w:r>
          </w:p>
          <w:p w:rsidR="000B487F" w:rsidRPr="000B487F" w:rsidRDefault="000B487F" w:rsidP="000B487F">
            <w:pPr>
              <w:spacing w:before="0"/>
              <w:ind w:left="0"/>
            </w:pPr>
            <w:proofErr w:type="spellStart"/>
            <w:r w:rsidRPr="000B487F">
              <w:t>Гауер</w:t>
            </w:r>
            <w:proofErr w:type="spellEnd"/>
            <w:r w:rsidRPr="000B487F">
              <w:t xml:space="preserve"> Е.Ф.</w:t>
            </w:r>
          </w:p>
          <w:p w:rsidR="000B487F" w:rsidRPr="000B487F" w:rsidRDefault="000B487F" w:rsidP="000B487F">
            <w:pPr>
              <w:spacing w:before="0"/>
              <w:ind w:left="0"/>
            </w:pPr>
            <w:r w:rsidRPr="000B487F">
              <w:t>Захарова О.Г.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r w:rsidRPr="000B487F">
              <w:t>19.02.2020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r w:rsidRPr="000B487F">
              <w:t>Петрозаводский филиал ПГУПС Императора Александра I,</w:t>
            </w:r>
          </w:p>
          <w:p w:rsidR="000B487F" w:rsidRPr="000B487F" w:rsidRDefault="000B487F" w:rsidP="000B487F">
            <w:pPr>
              <w:spacing w:before="0"/>
              <w:ind w:left="0"/>
            </w:pPr>
            <w:r w:rsidRPr="000B487F">
              <w:t xml:space="preserve"> г. Петрозаводск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0B487F" w:rsidRDefault="000B487F" w:rsidP="000B487F">
            <w:pPr>
              <w:spacing w:before="0"/>
              <w:ind w:left="0"/>
            </w:pPr>
            <w:r w:rsidRPr="000B487F">
              <w:t>Методический день «Внутренняя и внешняя оценка качества – система менеджмента качества»</w:t>
            </w:r>
          </w:p>
        </w:tc>
      </w:tr>
    </w:tbl>
    <w:p w:rsidR="00C034B0" w:rsidRPr="00A60A69" w:rsidRDefault="00C034B0" w:rsidP="00C4761A">
      <w:pPr>
        <w:spacing w:before="0"/>
        <w:ind w:left="0"/>
        <w:jc w:val="center"/>
        <w:rPr>
          <w:b/>
        </w:rPr>
      </w:pPr>
      <w:proofErr w:type="spellStart"/>
      <w:r w:rsidRPr="00A60A69">
        <w:rPr>
          <w:b/>
        </w:rPr>
        <w:lastRenderedPageBreak/>
        <w:t>Профориентационные</w:t>
      </w:r>
      <w:proofErr w:type="spellEnd"/>
      <w:r w:rsidRPr="00A60A69">
        <w:rPr>
          <w:b/>
        </w:rPr>
        <w:t xml:space="preserve"> мероприятия</w:t>
      </w:r>
    </w:p>
    <w:p w:rsidR="00C4761A" w:rsidRPr="000B487F" w:rsidRDefault="00C4761A" w:rsidP="00C4761A">
      <w:pPr>
        <w:spacing w:before="0"/>
        <w:ind w:left="0"/>
        <w:jc w:val="right"/>
        <w:rPr>
          <w:b/>
          <w:sz w:val="20"/>
          <w:szCs w:val="20"/>
        </w:rPr>
      </w:pPr>
      <w:r w:rsidRPr="000B487F">
        <w:rPr>
          <w:i/>
          <w:sz w:val="20"/>
          <w:szCs w:val="20"/>
        </w:rPr>
        <w:t xml:space="preserve">Таблица </w:t>
      </w:r>
      <w:r w:rsidR="000B487F">
        <w:rPr>
          <w:i/>
          <w:sz w:val="20"/>
          <w:szCs w:val="20"/>
        </w:rPr>
        <w:t>4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2416"/>
        <w:gridCol w:w="2286"/>
        <w:gridCol w:w="1841"/>
        <w:gridCol w:w="1845"/>
      </w:tblGrid>
      <w:tr w:rsidR="000B487F" w:rsidRPr="000B487F" w:rsidTr="00793B5A">
        <w:tc>
          <w:tcPr>
            <w:tcW w:w="1299" w:type="dxa"/>
            <w:shd w:val="clear" w:color="auto" w:fill="D9D9D9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0B487F">
              <w:rPr>
                <w:b/>
              </w:rPr>
              <w:t>Дата</w:t>
            </w:r>
          </w:p>
        </w:tc>
        <w:tc>
          <w:tcPr>
            <w:tcW w:w="2337" w:type="dxa"/>
            <w:shd w:val="clear" w:color="auto" w:fill="D9D9D9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0B487F">
              <w:rPr>
                <w:b/>
              </w:rPr>
              <w:t>Мероприятие</w:t>
            </w:r>
          </w:p>
        </w:tc>
        <w:tc>
          <w:tcPr>
            <w:tcW w:w="2108" w:type="dxa"/>
            <w:shd w:val="clear" w:color="auto" w:fill="D9D9D9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0B487F">
              <w:rPr>
                <w:b/>
              </w:rPr>
              <w:t>База проведения</w:t>
            </w:r>
          </w:p>
        </w:tc>
        <w:tc>
          <w:tcPr>
            <w:tcW w:w="1902" w:type="dxa"/>
            <w:shd w:val="clear" w:color="auto" w:fill="D9D9D9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0B487F">
              <w:rPr>
                <w:b/>
              </w:rPr>
              <w:t>Участники преподаватели</w:t>
            </w:r>
          </w:p>
        </w:tc>
        <w:tc>
          <w:tcPr>
            <w:tcW w:w="1960" w:type="dxa"/>
            <w:shd w:val="clear" w:color="auto" w:fill="D9D9D9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0B487F">
              <w:rPr>
                <w:b/>
              </w:rPr>
              <w:t>Участники обучающиеся</w:t>
            </w:r>
          </w:p>
        </w:tc>
      </w:tr>
      <w:tr w:rsidR="000B487F" w:rsidRPr="000B487F" w:rsidTr="00793B5A">
        <w:tc>
          <w:tcPr>
            <w:tcW w:w="1299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11.02.2019</w:t>
            </w:r>
          </w:p>
        </w:tc>
        <w:tc>
          <w:tcPr>
            <w:tcW w:w="2337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hd w:val="clear" w:color="auto" w:fill="F8F8F8"/>
              </w:rPr>
            </w:pPr>
            <w:r w:rsidRPr="000B487F">
              <w:rPr>
                <w:color w:val="000000"/>
                <w:shd w:val="clear" w:color="auto" w:fill="F8F8F8"/>
              </w:rPr>
              <w:t xml:space="preserve">День специальности Поварское и кондитерское дело </w:t>
            </w:r>
          </w:p>
        </w:tc>
        <w:tc>
          <w:tcPr>
            <w:tcW w:w="2108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ГАПОУ РК «Сортавальский колледж»</w:t>
            </w:r>
          </w:p>
        </w:tc>
        <w:tc>
          <w:tcPr>
            <w:tcW w:w="1902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Матвеева З.В.</w:t>
            </w:r>
          </w:p>
        </w:tc>
        <w:tc>
          <w:tcPr>
            <w:tcW w:w="1960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Учащиеся выпускных классов школ города и района</w:t>
            </w:r>
          </w:p>
        </w:tc>
      </w:tr>
      <w:tr w:rsidR="000B487F" w:rsidRPr="000B487F" w:rsidTr="00793B5A">
        <w:tc>
          <w:tcPr>
            <w:tcW w:w="1299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12.02.2019</w:t>
            </w:r>
          </w:p>
        </w:tc>
        <w:tc>
          <w:tcPr>
            <w:tcW w:w="2337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hd w:val="clear" w:color="auto" w:fill="F8F8F8"/>
              </w:rPr>
            </w:pPr>
            <w:r w:rsidRPr="000B487F">
              <w:rPr>
                <w:color w:val="000000"/>
                <w:shd w:val="clear" w:color="auto" w:fill="F8F8F8"/>
              </w:rPr>
              <w:t>День специальности Гостиничное дело</w:t>
            </w:r>
          </w:p>
        </w:tc>
        <w:tc>
          <w:tcPr>
            <w:tcW w:w="2108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ГАПОУ РК «Сортавальский колледж»</w:t>
            </w:r>
          </w:p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Учебная гостиница «Колледж-отель «София»</w:t>
            </w:r>
          </w:p>
        </w:tc>
        <w:tc>
          <w:tcPr>
            <w:tcW w:w="1902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Лешкова В.В.</w:t>
            </w:r>
          </w:p>
        </w:tc>
        <w:tc>
          <w:tcPr>
            <w:tcW w:w="1960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Учащиеся выпускных классов школ города и района</w:t>
            </w:r>
          </w:p>
        </w:tc>
      </w:tr>
      <w:tr w:rsidR="000B487F" w:rsidRPr="000B487F" w:rsidTr="00793B5A">
        <w:tc>
          <w:tcPr>
            <w:tcW w:w="1299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04.03.2019</w:t>
            </w:r>
          </w:p>
        </w:tc>
        <w:tc>
          <w:tcPr>
            <w:tcW w:w="2337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hd w:val="clear" w:color="auto" w:fill="F8F8F8"/>
              </w:rPr>
            </w:pPr>
            <w:r w:rsidRPr="000B487F">
              <w:t>День специальности Электрификация и автоматизация сельского хозяйства</w:t>
            </w:r>
          </w:p>
        </w:tc>
        <w:tc>
          <w:tcPr>
            <w:tcW w:w="2108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ГАПОУ РК «Сортавальский колледж»</w:t>
            </w:r>
          </w:p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 xml:space="preserve">Учебная </w:t>
            </w:r>
            <w:proofErr w:type="spellStart"/>
            <w:r w:rsidRPr="000B487F">
              <w:t>электролаборатория</w:t>
            </w:r>
            <w:proofErr w:type="spellEnd"/>
          </w:p>
        </w:tc>
        <w:tc>
          <w:tcPr>
            <w:tcW w:w="1902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Ефремов С.В.</w:t>
            </w:r>
          </w:p>
        </w:tc>
        <w:tc>
          <w:tcPr>
            <w:tcW w:w="1960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Учащиеся выпускных классов школ города и района</w:t>
            </w:r>
          </w:p>
        </w:tc>
      </w:tr>
      <w:tr w:rsidR="000B487F" w:rsidRPr="000B487F" w:rsidTr="00793B5A">
        <w:tc>
          <w:tcPr>
            <w:tcW w:w="1299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18.02.2019</w:t>
            </w:r>
          </w:p>
        </w:tc>
        <w:tc>
          <w:tcPr>
            <w:tcW w:w="2337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hd w:val="clear" w:color="auto" w:fill="F8F8F8"/>
              </w:rPr>
            </w:pPr>
            <w:r w:rsidRPr="000B487F">
              <w:rPr>
                <w:color w:val="000000"/>
                <w:shd w:val="clear" w:color="auto" w:fill="F8F8F8"/>
              </w:rPr>
              <w:t>День специальности Ветеринария</w:t>
            </w:r>
          </w:p>
        </w:tc>
        <w:tc>
          <w:tcPr>
            <w:tcW w:w="2108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ГАПОУ РК «Сортавальский колледж»</w:t>
            </w:r>
          </w:p>
        </w:tc>
        <w:tc>
          <w:tcPr>
            <w:tcW w:w="1902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proofErr w:type="spellStart"/>
            <w:r w:rsidRPr="000B487F">
              <w:t>Макарятова</w:t>
            </w:r>
            <w:proofErr w:type="spellEnd"/>
            <w:r w:rsidRPr="000B487F">
              <w:t xml:space="preserve"> Е.Л.</w:t>
            </w:r>
          </w:p>
        </w:tc>
        <w:tc>
          <w:tcPr>
            <w:tcW w:w="1960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Учащиеся выпускных классов школ города и района</w:t>
            </w:r>
          </w:p>
        </w:tc>
      </w:tr>
      <w:tr w:rsidR="000B487F" w:rsidRPr="000B487F" w:rsidTr="00793B5A">
        <w:tc>
          <w:tcPr>
            <w:tcW w:w="1299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16.03.2019</w:t>
            </w:r>
          </w:p>
        </w:tc>
        <w:tc>
          <w:tcPr>
            <w:tcW w:w="2337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hd w:val="clear" w:color="auto" w:fill="F8F8F8"/>
              </w:rPr>
            </w:pPr>
            <w:r w:rsidRPr="000B487F">
              <w:rPr>
                <w:color w:val="000000"/>
                <w:shd w:val="clear" w:color="auto" w:fill="F8F8F8"/>
              </w:rPr>
              <w:t xml:space="preserve">Выездное </w:t>
            </w:r>
            <w:proofErr w:type="spellStart"/>
            <w:r w:rsidRPr="000B487F">
              <w:rPr>
                <w:color w:val="000000"/>
                <w:shd w:val="clear" w:color="auto" w:fill="F8F8F8"/>
              </w:rPr>
              <w:t>профориентационное</w:t>
            </w:r>
            <w:proofErr w:type="spellEnd"/>
            <w:r w:rsidRPr="000B487F">
              <w:rPr>
                <w:color w:val="000000"/>
                <w:shd w:val="clear" w:color="auto" w:fill="F8F8F8"/>
              </w:rPr>
              <w:t xml:space="preserve"> мероприятие для школьников</w:t>
            </w:r>
          </w:p>
        </w:tc>
        <w:tc>
          <w:tcPr>
            <w:tcW w:w="2108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 xml:space="preserve">Школы п. </w:t>
            </w:r>
            <w:proofErr w:type="spellStart"/>
            <w:r w:rsidRPr="000B487F">
              <w:t>Рускеала</w:t>
            </w:r>
            <w:proofErr w:type="spellEnd"/>
            <w:r w:rsidRPr="000B487F">
              <w:t xml:space="preserve">, п. </w:t>
            </w:r>
            <w:proofErr w:type="spellStart"/>
            <w:r w:rsidRPr="000B487F">
              <w:t>Кааламо</w:t>
            </w:r>
            <w:proofErr w:type="spellEnd"/>
          </w:p>
        </w:tc>
        <w:tc>
          <w:tcPr>
            <w:tcW w:w="1902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Алексеев А.С.</w:t>
            </w:r>
          </w:p>
        </w:tc>
        <w:tc>
          <w:tcPr>
            <w:tcW w:w="1960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Учащиеся выпускных классов школ города и района</w:t>
            </w:r>
          </w:p>
        </w:tc>
      </w:tr>
      <w:tr w:rsidR="000B487F" w:rsidRPr="000B487F" w:rsidTr="00793B5A">
        <w:tc>
          <w:tcPr>
            <w:tcW w:w="1299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24.05.2019</w:t>
            </w:r>
          </w:p>
        </w:tc>
        <w:tc>
          <w:tcPr>
            <w:tcW w:w="2337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hd w:val="clear" w:color="auto" w:fill="F8F8F8"/>
              </w:rPr>
            </w:pPr>
            <w:r w:rsidRPr="000B487F">
              <w:rPr>
                <w:color w:val="000000"/>
                <w:shd w:val="clear" w:color="auto" w:fill="F8F8F8"/>
              </w:rPr>
              <w:t>Встреча студентов Сортавальского колледжа, обучающихся по специальности «Ветеринария» с учениками в рамках проекта «Мои домашние животные»</w:t>
            </w:r>
          </w:p>
        </w:tc>
        <w:tc>
          <w:tcPr>
            <w:tcW w:w="2108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 xml:space="preserve">Школа п. </w:t>
            </w:r>
            <w:proofErr w:type="spellStart"/>
            <w:r w:rsidRPr="000B487F">
              <w:t>Хаапалампи</w:t>
            </w:r>
            <w:proofErr w:type="spellEnd"/>
          </w:p>
        </w:tc>
        <w:tc>
          <w:tcPr>
            <w:tcW w:w="1902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Крылова Н.Б.</w:t>
            </w:r>
          </w:p>
        </w:tc>
        <w:tc>
          <w:tcPr>
            <w:tcW w:w="1960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Учащиеся 1-го и 3-го классов школы</w:t>
            </w:r>
          </w:p>
        </w:tc>
      </w:tr>
      <w:tr w:rsidR="000B487F" w:rsidRPr="000B487F" w:rsidTr="000B487F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20-21.09.2019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hd w:val="clear" w:color="auto" w:fill="F8F8F8"/>
              </w:rPr>
            </w:pPr>
            <w:r w:rsidRPr="000B487F">
              <w:rPr>
                <w:color w:val="000000"/>
                <w:shd w:val="clear" w:color="auto" w:fill="F8F8F8"/>
              </w:rPr>
              <w:t>Ярмарка учебных мест «Ста</w:t>
            </w:r>
            <w:proofErr w:type="gramStart"/>
            <w:r w:rsidRPr="000B487F">
              <w:rPr>
                <w:color w:val="000000"/>
                <w:shd w:val="clear" w:color="auto" w:fill="F8F8F8"/>
              </w:rPr>
              <w:t>рт в пр</w:t>
            </w:r>
            <w:proofErr w:type="gramEnd"/>
            <w:r w:rsidRPr="000B487F">
              <w:rPr>
                <w:color w:val="000000"/>
                <w:shd w:val="clear" w:color="auto" w:fill="F8F8F8"/>
              </w:rPr>
              <w:t>офессию»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 xml:space="preserve">г. Петрозаводск, Петрозаводский </w:t>
            </w:r>
            <w:proofErr w:type="spellStart"/>
            <w:r w:rsidRPr="000B487F">
              <w:t>Дворц</w:t>
            </w:r>
            <w:proofErr w:type="spellEnd"/>
            <w:r w:rsidRPr="000B487F">
              <w:t xml:space="preserve"> творчества детей и юношества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proofErr w:type="spellStart"/>
            <w:r w:rsidRPr="000B487F">
              <w:t>Вельева</w:t>
            </w:r>
            <w:proofErr w:type="spellEnd"/>
            <w:r w:rsidRPr="000B487F">
              <w:t xml:space="preserve"> Т.Н.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 xml:space="preserve">4 курс Ветеринария Королева П., </w:t>
            </w:r>
            <w:proofErr w:type="spellStart"/>
            <w:r w:rsidRPr="000B487F">
              <w:t>Правкина</w:t>
            </w:r>
            <w:proofErr w:type="spellEnd"/>
            <w:r w:rsidRPr="000B487F">
              <w:t xml:space="preserve"> К., Василевская В., </w:t>
            </w:r>
            <w:proofErr w:type="spellStart"/>
            <w:r w:rsidRPr="000B487F">
              <w:t>Роженко</w:t>
            </w:r>
            <w:proofErr w:type="spellEnd"/>
            <w:r w:rsidRPr="000B487F">
              <w:t xml:space="preserve"> А.</w:t>
            </w:r>
          </w:p>
        </w:tc>
      </w:tr>
      <w:tr w:rsidR="000B487F" w:rsidRPr="000B487F" w:rsidTr="000B487F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17.10.2019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hd w:val="clear" w:color="auto" w:fill="F8F8F8"/>
              </w:rPr>
            </w:pPr>
            <w:r w:rsidRPr="000B487F">
              <w:rPr>
                <w:color w:val="000000"/>
                <w:shd w:val="clear" w:color="auto" w:fill="F8F8F8"/>
              </w:rPr>
              <w:t>Путь в профессию-2019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Социально-культурный молодежный центр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Лешкова Г.Е.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 xml:space="preserve">Обучающиеся 3-4 курсов специальностей Ветеринария, Технология продукции </w:t>
            </w:r>
            <w:r w:rsidRPr="000B487F">
              <w:lastRenderedPageBreak/>
              <w:t>общественного питания</w:t>
            </w:r>
          </w:p>
        </w:tc>
      </w:tr>
    </w:tbl>
    <w:p w:rsidR="00EC77D3" w:rsidRPr="00A60A69" w:rsidRDefault="00EC77D3" w:rsidP="00EC77D3">
      <w:pPr>
        <w:spacing w:before="0"/>
        <w:ind w:left="0"/>
        <w:jc w:val="both"/>
      </w:pPr>
    </w:p>
    <w:p w:rsidR="000C5716" w:rsidRPr="00A60A69" w:rsidRDefault="000C5716" w:rsidP="000C5716">
      <w:pPr>
        <w:spacing w:before="0"/>
        <w:ind w:left="0"/>
        <w:jc w:val="center"/>
        <w:rPr>
          <w:b/>
        </w:rPr>
      </w:pPr>
      <w:r w:rsidRPr="00A60A69">
        <w:rPr>
          <w:b/>
        </w:rPr>
        <w:t>Публикация методических разработок преподавателей в средствах массовой информации</w:t>
      </w:r>
    </w:p>
    <w:p w:rsidR="00292AB7" w:rsidRPr="000B487F" w:rsidRDefault="00292AB7" w:rsidP="00292AB7">
      <w:pPr>
        <w:spacing w:before="0"/>
        <w:ind w:left="0"/>
        <w:jc w:val="right"/>
        <w:rPr>
          <w:i/>
          <w:sz w:val="20"/>
          <w:szCs w:val="20"/>
        </w:rPr>
      </w:pPr>
      <w:r w:rsidRPr="000B487F">
        <w:rPr>
          <w:i/>
          <w:sz w:val="20"/>
          <w:szCs w:val="20"/>
        </w:rPr>
        <w:t xml:space="preserve">Таблица </w:t>
      </w:r>
      <w:r w:rsidR="000B487F">
        <w:rPr>
          <w:i/>
          <w:sz w:val="20"/>
          <w:szCs w:val="20"/>
        </w:rPr>
        <w:t>5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6"/>
        <w:gridCol w:w="2339"/>
        <w:gridCol w:w="3129"/>
        <w:gridCol w:w="2272"/>
      </w:tblGrid>
      <w:tr w:rsidR="001B6508" w:rsidRPr="00A60A69" w:rsidTr="000B487F">
        <w:tc>
          <w:tcPr>
            <w:tcW w:w="1866" w:type="dxa"/>
            <w:vAlign w:val="center"/>
          </w:tcPr>
          <w:p w:rsidR="001B6508" w:rsidRPr="00A60A69" w:rsidRDefault="001B6508" w:rsidP="001B6508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</w:rPr>
            </w:pPr>
            <w:r w:rsidRPr="00A60A69">
              <w:rPr>
                <w:b/>
                <w:i/>
              </w:rPr>
              <w:t>ФИО</w:t>
            </w:r>
          </w:p>
        </w:tc>
        <w:tc>
          <w:tcPr>
            <w:tcW w:w="2339" w:type="dxa"/>
            <w:vAlign w:val="center"/>
          </w:tcPr>
          <w:p w:rsidR="001B6508" w:rsidRPr="00A60A69" w:rsidRDefault="001B6508" w:rsidP="001B6508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</w:rPr>
            </w:pPr>
            <w:r w:rsidRPr="00A60A69">
              <w:rPr>
                <w:b/>
                <w:i/>
              </w:rPr>
              <w:t>Издание</w:t>
            </w:r>
          </w:p>
        </w:tc>
        <w:tc>
          <w:tcPr>
            <w:tcW w:w="3129" w:type="dxa"/>
            <w:vAlign w:val="center"/>
          </w:tcPr>
          <w:p w:rsidR="001B6508" w:rsidRPr="00A60A69" w:rsidRDefault="001B6508" w:rsidP="001B6508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</w:rPr>
            </w:pPr>
            <w:r w:rsidRPr="00A60A69">
              <w:rPr>
                <w:b/>
                <w:i/>
              </w:rPr>
              <w:t>Публикация</w:t>
            </w:r>
          </w:p>
        </w:tc>
        <w:tc>
          <w:tcPr>
            <w:tcW w:w="2272" w:type="dxa"/>
            <w:vAlign w:val="center"/>
          </w:tcPr>
          <w:p w:rsidR="001B6508" w:rsidRPr="00A60A69" w:rsidRDefault="001B6508" w:rsidP="001B6508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</w:rPr>
            </w:pPr>
            <w:r w:rsidRPr="00A60A69">
              <w:rPr>
                <w:b/>
                <w:i/>
              </w:rPr>
              <w:t>Подтверждающий документ</w:t>
            </w:r>
          </w:p>
        </w:tc>
      </w:tr>
      <w:tr w:rsidR="000B487F" w:rsidRPr="00A60A69" w:rsidTr="000B487F">
        <w:tc>
          <w:tcPr>
            <w:tcW w:w="1866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Степанова Н.В.</w:t>
            </w:r>
          </w:p>
        </w:tc>
        <w:tc>
          <w:tcPr>
            <w:tcW w:w="2339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Проект «</w:t>
            </w:r>
            <w:proofErr w:type="spellStart"/>
            <w:r w:rsidRPr="000B487F">
              <w:t>Инфоурок</w:t>
            </w:r>
            <w:proofErr w:type="spellEnd"/>
            <w:r w:rsidRPr="000B487F">
              <w:t>»</w:t>
            </w:r>
          </w:p>
        </w:tc>
        <w:tc>
          <w:tcPr>
            <w:tcW w:w="3129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Методическая разработка «основные генетические понятия. Закономерности наследования»</w:t>
            </w:r>
          </w:p>
        </w:tc>
        <w:tc>
          <w:tcPr>
            <w:tcW w:w="2272" w:type="dxa"/>
            <w:vAlign w:val="center"/>
          </w:tcPr>
          <w:p w:rsidR="000B487F" w:rsidRPr="000B487F" w:rsidRDefault="000B487F" w:rsidP="000B487F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0B487F">
              <w:t>Свидетельство ЖЕ 89405108 от 08.01.2019</w:t>
            </w:r>
          </w:p>
        </w:tc>
      </w:tr>
    </w:tbl>
    <w:p w:rsidR="00F02C7D" w:rsidRPr="00A60A69" w:rsidRDefault="00F02C7D" w:rsidP="000C5716">
      <w:pPr>
        <w:spacing w:before="0"/>
        <w:ind w:left="0"/>
        <w:jc w:val="center"/>
        <w:rPr>
          <w:b/>
        </w:rPr>
      </w:pPr>
    </w:p>
    <w:p w:rsidR="000C5716" w:rsidRPr="00A60A69" w:rsidRDefault="000C5716" w:rsidP="000C5716">
      <w:pPr>
        <w:spacing w:before="0"/>
        <w:ind w:left="0"/>
        <w:jc w:val="center"/>
        <w:rPr>
          <w:b/>
        </w:rPr>
      </w:pPr>
      <w:r w:rsidRPr="00A60A69">
        <w:rPr>
          <w:b/>
        </w:rPr>
        <w:t>Итоги участия педагогических работников колледжа в конкурсных мероприятиях, смотрах</w:t>
      </w:r>
    </w:p>
    <w:p w:rsidR="000C5716" w:rsidRPr="000B487F" w:rsidRDefault="00292AB7" w:rsidP="00292AB7">
      <w:pPr>
        <w:spacing w:before="0"/>
        <w:ind w:left="0"/>
        <w:jc w:val="right"/>
        <w:rPr>
          <w:i/>
          <w:sz w:val="20"/>
          <w:szCs w:val="20"/>
        </w:rPr>
      </w:pPr>
      <w:r w:rsidRPr="000B487F">
        <w:rPr>
          <w:i/>
          <w:sz w:val="20"/>
          <w:szCs w:val="20"/>
        </w:rPr>
        <w:t xml:space="preserve">Таблица </w:t>
      </w:r>
      <w:r w:rsidR="001B6508" w:rsidRPr="000B487F">
        <w:rPr>
          <w:i/>
          <w:sz w:val="20"/>
          <w:szCs w:val="20"/>
        </w:rPr>
        <w:t>5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268"/>
        <w:gridCol w:w="2551"/>
        <w:gridCol w:w="1560"/>
        <w:gridCol w:w="1701"/>
      </w:tblGrid>
      <w:tr w:rsidR="001B6508" w:rsidRPr="002266C9" w:rsidTr="002266C9">
        <w:tc>
          <w:tcPr>
            <w:tcW w:w="1526" w:type="dxa"/>
            <w:shd w:val="clear" w:color="auto" w:fill="D9D9D9"/>
          </w:tcPr>
          <w:p w:rsidR="001B6508" w:rsidRPr="002266C9" w:rsidRDefault="001B6508" w:rsidP="001B6508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2266C9">
              <w:rPr>
                <w:b/>
              </w:rPr>
              <w:t>ФИО</w:t>
            </w:r>
          </w:p>
        </w:tc>
        <w:tc>
          <w:tcPr>
            <w:tcW w:w="2268" w:type="dxa"/>
            <w:shd w:val="clear" w:color="auto" w:fill="D9D9D9"/>
          </w:tcPr>
          <w:p w:rsidR="001B6508" w:rsidRPr="002266C9" w:rsidRDefault="001B6508" w:rsidP="001B6508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2266C9">
              <w:rPr>
                <w:b/>
              </w:rPr>
              <w:t>Мероприятие</w:t>
            </w:r>
          </w:p>
        </w:tc>
        <w:tc>
          <w:tcPr>
            <w:tcW w:w="2551" w:type="dxa"/>
            <w:shd w:val="clear" w:color="auto" w:fill="D9D9D9"/>
          </w:tcPr>
          <w:p w:rsidR="001B6508" w:rsidRPr="002266C9" w:rsidRDefault="001B6508" w:rsidP="001B6508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2266C9">
              <w:rPr>
                <w:b/>
              </w:rPr>
              <w:t>База проведения</w:t>
            </w:r>
          </w:p>
        </w:tc>
        <w:tc>
          <w:tcPr>
            <w:tcW w:w="1560" w:type="dxa"/>
            <w:shd w:val="clear" w:color="auto" w:fill="D9D9D9"/>
          </w:tcPr>
          <w:p w:rsidR="001B6508" w:rsidRPr="002266C9" w:rsidRDefault="001B6508" w:rsidP="001B6508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2266C9">
              <w:rPr>
                <w:b/>
              </w:rPr>
              <w:t>Победители, награды</w:t>
            </w:r>
          </w:p>
        </w:tc>
        <w:tc>
          <w:tcPr>
            <w:tcW w:w="1701" w:type="dxa"/>
            <w:shd w:val="clear" w:color="auto" w:fill="D9D9D9"/>
          </w:tcPr>
          <w:p w:rsidR="001B6508" w:rsidRPr="002266C9" w:rsidRDefault="001B6508" w:rsidP="001B6508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2266C9">
              <w:rPr>
                <w:b/>
              </w:rPr>
              <w:t>Подтверждающий документ</w:t>
            </w:r>
          </w:p>
        </w:tc>
      </w:tr>
      <w:tr w:rsidR="002266C9" w:rsidRPr="002266C9" w:rsidTr="002266C9">
        <w:tc>
          <w:tcPr>
            <w:tcW w:w="1526" w:type="dxa"/>
            <w:vMerge w:val="restart"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2266C9">
              <w:t>Егоров С.А.</w:t>
            </w:r>
          </w:p>
        </w:tc>
        <w:tc>
          <w:tcPr>
            <w:tcW w:w="2268" w:type="dxa"/>
            <w:vMerge w:val="restart"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2266C9">
              <w:t xml:space="preserve">Всероссийская </w:t>
            </w:r>
            <w:proofErr w:type="spellStart"/>
            <w:r w:rsidRPr="002266C9">
              <w:t>онлайн-олимпиада</w:t>
            </w:r>
            <w:proofErr w:type="spellEnd"/>
            <w:r w:rsidRPr="002266C9">
              <w:t xml:space="preserve"> для педагогов «ФГОСПРОВЕРКА</w:t>
            </w:r>
            <w:proofErr w:type="gramStart"/>
            <w:r w:rsidRPr="002266C9">
              <w:t>.Р</w:t>
            </w:r>
            <w:proofErr w:type="gramEnd"/>
            <w:r w:rsidRPr="002266C9">
              <w:t>Ф» (08.04.2019)</w:t>
            </w:r>
          </w:p>
        </w:tc>
        <w:tc>
          <w:tcPr>
            <w:tcW w:w="2551" w:type="dxa"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2266C9">
              <w:t>Центр проведения олимпиад «ФГОСПРОВЕРКА.</w:t>
            </w:r>
            <w:r>
              <w:t xml:space="preserve"> </w:t>
            </w:r>
            <w:r w:rsidRPr="002266C9">
              <w:t>РФ»</w:t>
            </w:r>
          </w:p>
        </w:tc>
        <w:tc>
          <w:tcPr>
            <w:tcW w:w="1560" w:type="dxa"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2266C9">
              <w:t>Диплом победителя (1 место)</w:t>
            </w:r>
          </w:p>
        </w:tc>
        <w:tc>
          <w:tcPr>
            <w:tcW w:w="1701" w:type="dxa"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2266C9">
              <w:t>Диплом 55201</w:t>
            </w:r>
          </w:p>
        </w:tc>
      </w:tr>
      <w:tr w:rsidR="002266C9" w:rsidRPr="002266C9" w:rsidTr="002266C9">
        <w:tc>
          <w:tcPr>
            <w:tcW w:w="1526" w:type="dxa"/>
            <w:vMerge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</w:p>
        </w:tc>
        <w:tc>
          <w:tcPr>
            <w:tcW w:w="2268" w:type="dxa"/>
            <w:vMerge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</w:p>
        </w:tc>
        <w:tc>
          <w:tcPr>
            <w:tcW w:w="2551" w:type="dxa"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2266C9">
              <w:t>Центр проведения олимпиад «ФГОСПРОВЕРКА.</w:t>
            </w:r>
            <w:r>
              <w:t xml:space="preserve"> </w:t>
            </w:r>
            <w:r w:rsidRPr="002266C9">
              <w:t>РФ»</w:t>
            </w:r>
          </w:p>
        </w:tc>
        <w:tc>
          <w:tcPr>
            <w:tcW w:w="1560" w:type="dxa"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2266C9">
              <w:t>Диплом победителя (1 место)</w:t>
            </w:r>
          </w:p>
        </w:tc>
        <w:tc>
          <w:tcPr>
            <w:tcW w:w="1701" w:type="dxa"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2266C9">
              <w:t>Диплом 55210</w:t>
            </w:r>
          </w:p>
        </w:tc>
      </w:tr>
      <w:tr w:rsidR="002266C9" w:rsidRPr="002266C9" w:rsidTr="002266C9">
        <w:tc>
          <w:tcPr>
            <w:tcW w:w="1526" w:type="dxa"/>
            <w:vMerge w:val="restart"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2266C9">
              <w:t>Лешкова В.В.</w:t>
            </w:r>
          </w:p>
        </w:tc>
        <w:tc>
          <w:tcPr>
            <w:tcW w:w="2268" w:type="dxa"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2266C9">
              <w:t>Педагогическое тестирование «Информационная культура как фактор совершенствования мастерства педагога»</w:t>
            </w:r>
          </w:p>
        </w:tc>
        <w:tc>
          <w:tcPr>
            <w:tcW w:w="2551" w:type="dxa"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2266C9">
              <w:t>Образовательный форум «</w:t>
            </w:r>
            <w:proofErr w:type="spellStart"/>
            <w:r w:rsidRPr="002266C9">
              <w:t>Знанио</w:t>
            </w:r>
            <w:proofErr w:type="spellEnd"/>
            <w:r w:rsidRPr="002266C9">
              <w:t>»</w:t>
            </w:r>
          </w:p>
        </w:tc>
        <w:tc>
          <w:tcPr>
            <w:tcW w:w="1560" w:type="dxa"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2266C9">
              <w:t>Сертификат отличия 1 степени</w:t>
            </w:r>
          </w:p>
        </w:tc>
        <w:tc>
          <w:tcPr>
            <w:tcW w:w="1701" w:type="dxa"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2266C9">
              <w:t>Сертификат ПТ-291148/176</w:t>
            </w:r>
          </w:p>
        </w:tc>
      </w:tr>
      <w:tr w:rsidR="002266C9" w:rsidRPr="002266C9" w:rsidTr="00793B5A">
        <w:tc>
          <w:tcPr>
            <w:tcW w:w="1526" w:type="dxa"/>
            <w:vMerge/>
            <w:vAlign w:val="center"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2266C9">
              <w:t>Педагогическое тестирование «Педагогика среднего профессионального образования»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2266C9">
              <w:t>АНО ДПО «ИДПК ГО», г. Новосибирск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2266C9">
              <w:t>Сертификат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2266C9">
              <w:t>Сертификат № АНО-ДПО-ИДПК-ГО 2019 Т-9719</w:t>
            </w:r>
          </w:p>
        </w:tc>
      </w:tr>
      <w:tr w:rsidR="002266C9" w:rsidRPr="002266C9" w:rsidTr="00793B5A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lang w:val="en-US"/>
              </w:rPr>
            </w:pPr>
            <w:r w:rsidRPr="002266C9">
              <w:t>Тестирование по стандартам</w:t>
            </w:r>
            <w:proofErr w:type="gramStart"/>
            <w:r w:rsidRPr="002266C9">
              <w:rPr>
                <w:lang w:val="en-US"/>
              </w:rPr>
              <w:t>World</w:t>
            </w:r>
            <w:proofErr w:type="gramEnd"/>
            <w:r>
              <w:t xml:space="preserve"> </w:t>
            </w:r>
            <w:r w:rsidRPr="002266C9">
              <w:rPr>
                <w:lang w:val="en-US"/>
              </w:rPr>
              <w:t>Skills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2266C9">
              <w:t>Центр профессионального тестирования педагогов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2266C9">
              <w:t>Диплом 2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2266C9">
              <w:t>Диплом АТ-01244</w:t>
            </w:r>
          </w:p>
        </w:tc>
      </w:tr>
    </w:tbl>
    <w:p w:rsidR="009D4E20" w:rsidRPr="00A60A69" w:rsidRDefault="009D4E20" w:rsidP="00EC77D3">
      <w:pPr>
        <w:spacing w:before="0"/>
        <w:ind w:left="0"/>
        <w:jc w:val="center"/>
        <w:rPr>
          <w:b/>
        </w:rPr>
      </w:pPr>
    </w:p>
    <w:p w:rsidR="000C5716" w:rsidRPr="00A60A69" w:rsidRDefault="00EC77D3" w:rsidP="00EC77D3">
      <w:pPr>
        <w:spacing w:before="0"/>
        <w:ind w:left="0"/>
        <w:jc w:val="center"/>
        <w:rPr>
          <w:b/>
        </w:rPr>
      </w:pPr>
      <w:r w:rsidRPr="00A60A69">
        <w:rPr>
          <w:b/>
        </w:rPr>
        <w:t>У</w:t>
      </w:r>
      <w:r w:rsidR="000C5716" w:rsidRPr="00A60A69">
        <w:rPr>
          <w:b/>
        </w:rPr>
        <w:t xml:space="preserve">частие </w:t>
      </w:r>
      <w:r w:rsidRPr="00A60A69">
        <w:rPr>
          <w:b/>
        </w:rPr>
        <w:t xml:space="preserve">преподавателей колледжа </w:t>
      </w:r>
      <w:r w:rsidR="000C5716" w:rsidRPr="00A60A69">
        <w:rPr>
          <w:b/>
        </w:rPr>
        <w:t>в работе экспертных советов различных уровней</w:t>
      </w:r>
    </w:p>
    <w:p w:rsidR="00292AB7" w:rsidRPr="002266C9" w:rsidRDefault="00292AB7" w:rsidP="00292AB7">
      <w:pPr>
        <w:spacing w:before="0"/>
        <w:ind w:left="0"/>
        <w:jc w:val="right"/>
        <w:rPr>
          <w:b/>
          <w:sz w:val="20"/>
          <w:szCs w:val="20"/>
        </w:rPr>
      </w:pPr>
      <w:r w:rsidRPr="002266C9">
        <w:rPr>
          <w:i/>
          <w:sz w:val="20"/>
          <w:szCs w:val="20"/>
        </w:rPr>
        <w:t xml:space="preserve">Таблица </w:t>
      </w:r>
      <w:r w:rsidR="002266C9" w:rsidRPr="002266C9">
        <w:rPr>
          <w:i/>
          <w:sz w:val="20"/>
          <w:szCs w:val="20"/>
        </w:rPr>
        <w:t>7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5"/>
        <w:gridCol w:w="2421"/>
        <w:gridCol w:w="1984"/>
        <w:gridCol w:w="1843"/>
        <w:gridCol w:w="1984"/>
      </w:tblGrid>
      <w:tr w:rsidR="002266C9" w:rsidRPr="002266C9" w:rsidTr="002266C9">
        <w:tc>
          <w:tcPr>
            <w:tcW w:w="1515" w:type="dxa"/>
            <w:shd w:val="clear" w:color="auto" w:fill="D9D9D9"/>
            <w:vAlign w:val="center"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2266C9">
              <w:rPr>
                <w:b/>
              </w:rPr>
              <w:t>ФИО</w:t>
            </w:r>
          </w:p>
        </w:tc>
        <w:tc>
          <w:tcPr>
            <w:tcW w:w="2421" w:type="dxa"/>
            <w:shd w:val="clear" w:color="auto" w:fill="D9D9D9"/>
            <w:vAlign w:val="center"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2266C9">
              <w:rPr>
                <w:b/>
              </w:rPr>
              <w:t>Мероприятие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2266C9">
              <w:rPr>
                <w:b/>
              </w:rPr>
              <w:t>База проведения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2266C9">
              <w:rPr>
                <w:b/>
              </w:rPr>
              <w:t>Вид деятельности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2266C9" w:rsidRPr="002266C9" w:rsidRDefault="002266C9" w:rsidP="002266C9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2266C9">
              <w:rPr>
                <w:b/>
              </w:rPr>
              <w:t>Подтверждающий документ</w:t>
            </w:r>
          </w:p>
        </w:tc>
      </w:tr>
      <w:tr w:rsidR="002266C9" w:rsidRPr="002266C9" w:rsidTr="002266C9">
        <w:tc>
          <w:tcPr>
            <w:tcW w:w="1515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proofErr w:type="spellStart"/>
            <w:r w:rsidRPr="002266C9">
              <w:t>Ахметшина</w:t>
            </w:r>
            <w:proofErr w:type="spellEnd"/>
            <w:r w:rsidRPr="002266C9">
              <w:t xml:space="preserve"> Н.Б.</w:t>
            </w: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 xml:space="preserve">Государственная экзаменационная </w:t>
            </w:r>
            <w:r w:rsidRPr="002266C9">
              <w:lastRenderedPageBreak/>
              <w:t>комиссия специальности 21.02.05 Земельно-имущественные отношения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lastRenderedPageBreak/>
              <w:t xml:space="preserve">ГАПОУ РК «Сортавальский </w:t>
            </w:r>
            <w:r w:rsidRPr="002266C9">
              <w:lastRenderedPageBreak/>
              <w:t>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lastRenderedPageBreak/>
              <w:t>Член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 xml:space="preserve">Приказ ГАПОУ РК </w:t>
            </w:r>
            <w:r w:rsidRPr="002266C9">
              <w:lastRenderedPageBreak/>
              <w:t>«Сортавальский колледж» № 49 от 05.04.2019</w:t>
            </w:r>
          </w:p>
        </w:tc>
      </w:tr>
      <w:tr w:rsidR="002266C9" w:rsidRPr="002266C9" w:rsidTr="002266C9">
        <w:tc>
          <w:tcPr>
            <w:tcW w:w="1515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lastRenderedPageBreak/>
              <w:t>Васильева Е.Э.</w:t>
            </w: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19.02.10 Технология продукции общественного питания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Заместитель председателя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2266C9">
        <w:tc>
          <w:tcPr>
            <w:tcW w:w="1515" w:type="dxa"/>
            <w:vMerge w:val="restart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proofErr w:type="spellStart"/>
            <w:r w:rsidRPr="002266C9">
              <w:t>Вдовиченко</w:t>
            </w:r>
            <w:proofErr w:type="spellEnd"/>
            <w:r w:rsidRPr="002266C9">
              <w:t xml:space="preserve"> В.А.</w:t>
            </w: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II открытый Региональный чемпионат «Молодые профессионалы (</w:t>
            </w:r>
            <w:proofErr w:type="spellStart"/>
            <w:r w:rsidRPr="002266C9">
              <w:t>WorldSkillS</w:t>
            </w:r>
            <w:proofErr w:type="spellEnd"/>
            <w:r w:rsidRPr="002266C9">
              <w:t xml:space="preserve"> </w:t>
            </w:r>
            <w:proofErr w:type="spellStart"/>
            <w:r w:rsidRPr="002266C9">
              <w:t>Russia</w:t>
            </w:r>
            <w:proofErr w:type="spellEnd"/>
            <w:r w:rsidRPr="002266C9">
              <w:t>)» Республики Карелия, 2018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«Петрозаводский автотранспортный техникум»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Оценка результатов конкурсных заданий в составе экспертной группы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Диплом эксперта по компетенции Кузовной ремонт</w:t>
            </w:r>
          </w:p>
        </w:tc>
      </w:tr>
      <w:tr w:rsidR="002266C9" w:rsidRPr="002266C9" w:rsidTr="002266C9">
        <w:tc>
          <w:tcPr>
            <w:tcW w:w="1515" w:type="dxa"/>
            <w:vMerge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Демонстрационный экзамен по компетенции «Кузовной ремонт»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«Петрозаводский автотранспортный техникум»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Эксперт демонстрационного экзамена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Благодарственное письмо от 19.06.2019</w:t>
            </w:r>
          </w:p>
        </w:tc>
      </w:tr>
      <w:tr w:rsidR="002266C9" w:rsidRPr="002266C9" w:rsidTr="002266C9">
        <w:tc>
          <w:tcPr>
            <w:tcW w:w="1515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proofErr w:type="spellStart"/>
            <w:r w:rsidRPr="002266C9">
              <w:t>Вельева</w:t>
            </w:r>
            <w:proofErr w:type="spellEnd"/>
            <w:r w:rsidRPr="002266C9">
              <w:t xml:space="preserve"> Т.Н.</w:t>
            </w: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36.02.01 Ветеринария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Заместитель председателя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2266C9">
        <w:tc>
          <w:tcPr>
            <w:tcW w:w="1515" w:type="dxa"/>
            <w:vMerge w:val="restart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proofErr w:type="spellStart"/>
            <w:r w:rsidRPr="002266C9">
              <w:t>Гауер</w:t>
            </w:r>
            <w:proofErr w:type="spellEnd"/>
            <w:r w:rsidRPr="002266C9">
              <w:t xml:space="preserve"> Е.Ф.</w:t>
            </w: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40.02.01 Право и организация социального обеспечения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2266C9">
        <w:tc>
          <w:tcPr>
            <w:tcW w:w="1515" w:type="dxa"/>
            <w:vMerge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35.02.07 Механизация сельского хозяйства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Заместитель председателя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2266C9">
        <w:tc>
          <w:tcPr>
            <w:tcW w:w="1515" w:type="dxa"/>
            <w:vMerge w:val="restart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Грязнов Д.В.</w:t>
            </w: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 xml:space="preserve">II открытый Региональный чемпионат «Молодые профессионалы </w:t>
            </w:r>
            <w:r w:rsidRPr="002266C9">
              <w:lastRenderedPageBreak/>
              <w:t>(</w:t>
            </w:r>
            <w:proofErr w:type="spellStart"/>
            <w:r w:rsidRPr="002266C9">
              <w:t>WorldSkillS</w:t>
            </w:r>
            <w:proofErr w:type="spellEnd"/>
            <w:r w:rsidRPr="002266C9">
              <w:t xml:space="preserve"> </w:t>
            </w:r>
            <w:proofErr w:type="spellStart"/>
            <w:r w:rsidRPr="002266C9">
              <w:t>Russia</w:t>
            </w:r>
            <w:proofErr w:type="spellEnd"/>
            <w:r w:rsidRPr="002266C9">
              <w:t>)» Республики Карелия, 2018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lastRenderedPageBreak/>
              <w:t>ГАПОУ РК «Петрозаводский автотранспортный техникум»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 xml:space="preserve">Оценка результатов конкурсных заданий в составе </w:t>
            </w:r>
            <w:r w:rsidRPr="002266C9">
              <w:lastRenderedPageBreak/>
              <w:t>экспертной группы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lastRenderedPageBreak/>
              <w:t xml:space="preserve">Диплом эксперта по компетенции Ремонт и обслуживание легкового </w:t>
            </w:r>
            <w:r w:rsidRPr="002266C9">
              <w:lastRenderedPageBreak/>
              <w:t>автомобиля</w:t>
            </w:r>
          </w:p>
        </w:tc>
      </w:tr>
      <w:tr w:rsidR="002266C9" w:rsidRPr="002266C9" w:rsidTr="002266C9">
        <w:tc>
          <w:tcPr>
            <w:tcW w:w="1515" w:type="dxa"/>
            <w:vMerge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35.02.07 Механизация сельского хозяйства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2266C9">
        <w:tc>
          <w:tcPr>
            <w:tcW w:w="1515" w:type="dxa"/>
            <w:vMerge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Демонстрационный экзамен по компетенции «Ремонт и обслуживание легковых автомобилей»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«Петрозаводский автотранспортный техникум»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Эксперт демонстрационного экзамена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Благодарственное письмо от 19.06.2019</w:t>
            </w:r>
          </w:p>
        </w:tc>
      </w:tr>
      <w:tr w:rsidR="002266C9" w:rsidRPr="002266C9" w:rsidTr="002266C9">
        <w:tc>
          <w:tcPr>
            <w:tcW w:w="1515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Дубина Ю.В.</w:t>
            </w: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40.02.01 Право и организация социального обеспечения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2266C9">
        <w:tc>
          <w:tcPr>
            <w:tcW w:w="1515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Данченко В.А.</w:t>
            </w: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35.02.07 Механизация сельского хозяйства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2266C9">
        <w:tc>
          <w:tcPr>
            <w:tcW w:w="1515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>
              <w:t>Еленина О.А.</w:t>
            </w: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36.02.01 Ветеринария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2266C9">
        <w:tc>
          <w:tcPr>
            <w:tcW w:w="1515" w:type="dxa"/>
            <w:vMerge w:val="restart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>
              <w:t>Захарова О.Г.</w:t>
            </w: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19.02.10 Технология продукции общественного питания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2266C9">
        <w:tc>
          <w:tcPr>
            <w:tcW w:w="1515" w:type="dxa"/>
            <w:vMerge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43.02.11 Гостиничный сервис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2266C9">
        <w:tc>
          <w:tcPr>
            <w:tcW w:w="1515" w:type="dxa"/>
            <w:vMerge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21.02.05 Земельно-имущественные отношения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Заместитель председателя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793B5A">
        <w:trPr>
          <w:trHeight w:val="1932"/>
        </w:trPr>
        <w:tc>
          <w:tcPr>
            <w:tcW w:w="1515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Казарин В.И.</w:t>
            </w: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35.02.07 Механизация сельского хозяйства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2266C9">
        <w:tc>
          <w:tcPr>
            <w:tcW w:w="1515" w:type="dxa"/>
            <w:vMerge w:val="restart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proofErr w:type="spellStart"/>
            <w:r w:rsidRPr="002266C9">
              <w:t>Колобук</w:t>
            </w:r>
            <w:proofErr w:type="spellEnd"/>
            <w:r w:rsidRPr="002266C9">
              <w:t xml:space="preserve"> Т.С.</w:t>
            </w: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43.02.11 Гостиничный сервис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Заместитель председателя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2266C9">
        <w:tc>
          <w:tcPr>
            <w:tcW w:w="1515" w:type="dxa"/>
            <w:vMerge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40.02.01 Право и организация социального обеспечения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Заместитель председателя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793B5A">
        <w:trPr>
          <w:trHeight w:val="1666"/>
        </w:trPr>
        <w:tc>
          <w:tcPr>
            <w:tcW w:w="1515" w:type="dxa"/>
            <w:vMerge w:val="restart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Крылова Н.Б.</w:t>
            </w: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36.02.01 Ветеринария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2266C9">
        <w:tc>
          <w:tcPr>
            <w:tcW w:w="1515" w:type="dxa"/>
            <w:vMerge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08.02.01 Строительство и эксплуатация зданий и сооружений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Заместитель председателя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793B5A">
        <w:trPr>
          <w:trHeight w:val="2208"/>
        </w:trPr>
        <w:tc>
          <w:tcPr>
            <w:tcW w:w="1515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proofErr w:type="spellStart"/>
            <w:r w:rsidRPr="002266C9">
              <w:t>Лешков</w:t>
            </w:r>
            <w:proofErr w:type="spellEnd"/>
            <w:r w:rsidRPr="002266C9">
              <w:t xml:space="preserve"> Д.С.</w:t>
            </w: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08.02.01 Строительство и эксплуатация зданий и сооружений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793B5A">
        <w:trPr>
          <w:trHeight w:val="1666"/>
        </w:trPr>
        <w:tc>
          <w:tcPr>
            <w:tcW w:w="1515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lastRenderedPageBreak/>
              <w:t>Лешкова В.В.</w:t>
            </w: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43.02.11 Гостиничный сервис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2266C9">
        <w:tc>
          <w:tcPr>
            <w:tcW w:w="1515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proofErr w:type="spellStart"/>
            <w:r w:rsidRPr="002266C9">
              <w:t>Максютенко</w:t>
            </w:r>
            <w:proofErr w:type="spellEnd"/>
            <w:r w:rsidRPr="002266C9">
              <w:t xml:space="preserve"> Е.М.</w:t>
            </w: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08.02.01 Строительство и эксплуатация зданий и сооружений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2266C9">
        <w:tc>
          <w:tcPr>
            <w:tcW w:w="1515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Матвеева З.В.</w:t>
            </w: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19.02.10 Технология продукции общественного питания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2266C9">
        <w:tc>
          <w:tcPr>
            <w:tcW w:w="1515" w:type="dxa"/>
            <w:vMerge w:val="restart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proofErr w:type="spellStart"/>
            <w:r w:rsidRPr="002266C9">
              <w:t>Науменко</w:t>
            </w:r>
            <w:proofErr w:type="spellEnd"/>
            <w:r w:rsidRPr="002266C9">
              <w:t xml:space="preserve"> С.А.</w:t>
            </w: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43.02.11 Гостиничный сервис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2266C9">
        <w:tc>
          <w:tcPr>
            <w:tcW w:w="1515" w:type="dxa"/>
            <w:vMerge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Государственная экзаменационная комиссия специальности 21.02.05 Земельно-имущественные отношения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ГЭК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Приказ ГАПОУ РК «Сортавальский колледж» № 49 от 05.04.2019</w:t>
            </w:r>
          </w:p>
        </w:tc>
      </w:tr>
      <w:tr w:rsidR="002266C9" w:rsidRPr="002266C9" w:rsidTr="002266C9">
        <w:tc>
          <w:tcPr>
            <w:tcW w:w="1515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proofErr w:type="spellStart"/>
            <w:r w:rsidRPr="002266C9">
              <w:t>Падачева</w:t>
            </w:r>
            <w:proofErr w:type="spellEnd"/>
            <w:r w:rsidRPr="002266C9">
              <w:t xml:space="preserve"> О.М.</w:t>
            </w:r>
          </w:p>
        </w:tc>
        <w:tc>
          <w:tcPr>
            <w:tcW w:w="2421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 xml:space="preserve">Учебно-исследовательская конференция общеобразовательных дисциплин </w:t>
            </w:r>
            <w:proofErr w:type="gramStart"/>
            <w:r w:rsidRPr="002266C9">
              <w:t>среди</w:t>
            </w:r>
            <w:proofErr w:type="gramEnd"/>
            <w:r w:rsidRPr="002266C9">
              <w:t xml:space="preserve"> обучающихся ГАПОУ РК «Сортавальский колледж»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жюри</w:t>
            </w:r>
          </w:p>
        </w:tc>
        <w:tc>
          <w:tcPr>
            <w:tcW w:w="1984" w:type="dxa"/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</w:tr>
      <w:tr w:rsidR="002266C9" w:rsidRPr="002266C9" w:rsidTr="00793B5A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Крылова Н.Б.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 xml:space="preserve">Конкурс английской поэзии и песни среди </w:t>
            </w:r>
            <w:proofErr w:type="gramStart"/>
            <w:r w:rsidRPr="002266C9">
              <w:t>обучающихся</w:t>
            </w:r>
            <w:proofErr w:type="gramEnd"/>
            <w:r w:rsidRPr="002266C9">
              <w:t xml:space="preserve"> Колледжа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Председатель жюри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Сертификат</w:t>
            </w:r>
          </w:p>
        </w:tc>
      </w:tr>
      <w:tr w:rsidR="002266C9" w:rsidRPr="002266C9" w:rsidTr="00793B5A"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 xml:space="preserve">Отборочный этап Олимпиады профессионального мастерства по </w:t>
            </w:r>
            <w:r w:rsidRPr="002266C9">
              <w:lastRenderedPageBreak/>
              <w:t xml:space="preserve">специальности Ветеринария среди </w:t>
            </w:r>
            <w:proofErr w:type="gramStart"/>
            <w:r w:rsidRPr="002266C9">
              <w:t>обучающихся</w:t>
            </w:r>
            <w:proofErr w:type="gramEnd"/>
            <w:r w:rsidRPr="002266C9">
              <w:t xml:space="preserve"> колледжа</w:t>
            </w:r>
            <w: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lastRenderedPageBreak/>
              <w:t>ГАПОУ РК «Сортавальский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жюри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</w:tr>
      <w:tr w:rsidR="002266C9" w:rsidRPr="002266C9" w:rsidTr="00793B5A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lastRenderedPageBreak/>
              <w:t>Семенова Н.Ф.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 xml:space="preserve">Конкурс английской поэзии и песни среди </w:t>
            </w:r>
            <w:proofErr w:type="gramStart"/>
            <w:r w:rsidRPr="002266C9">
              <w:t>обучающихся</w:t>
            </w:r>
            <w:proofErr w:type="gramEnd"/>
            <w:r w:rsidRPr="002266C9">
              <w:t xml:space="preserve"> Колледжа</w:t>
            </w:r>
            <w:r>
              <w:t xml:space="preserve"> 2019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жюри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Сертификат</w:t>
            </w:r>
          </w:p>
        </w:tc>
      </w:tr>
      <w:tr w:rsidR="002266C9" w:rsidRPr="002266C9" w:rsidTr="00793B5A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Егорова В.З.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</w:tr>
      <w:tr w:rsidR="002266C9" w:rsidRPr="002266C9" w:rsidTr="00793B5A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proofErr w:type="spellStart"/>
            <w:r w:rsidRPr="002266C9">
              <w:t>Гауер</w:t>
            </w:r>
            <w:proofErr w:type="spellEnd"/>
            <w:r w:rsidRPr="002266C9">
              <w:t xml:space="preserve"> Е.Ф.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</w:tr>
      <w:tr w:rsidR="002266C9" w:rsidRPr="002266C9" w:rsidTr="002266C9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proofErr w:type="spellStart"/>
            <w:r w:rsidRPr="002266C9">
              <w:t>Вельева</w:t>
            </w:r>
            <w:proofErr w:type="spellEnd"/>
            <w:r w:rsidRPr="002266C9">
              <w:t xml:space="preserve"> Т.Н.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 xml:space="preserve">Отборочный этап Олимпиады профессионального мастерства по специальности Ветеринария среди </w:t>
            </w:r>
            <w:proofErr w:type="gramStart"/>
            <w:r w:rsidRPr="002266C9">
              <w:t>обучающихся</w:t>
            </w:r>
            <w:proofErr w:type="gramEnd"/>
            <w:r w:rsidRPr="002266C9">
              <w:t xml:space="preserve"> колледжа</w:t>
            </w:r>
            <w:r>
              <w:t xml:space="preserve"> 219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жюри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</w:tr>
      <w:tr w:rsidR="002266C9" w:rsidRPr="002266C9" w:rsidTr="002266C9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Егоров С.А.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Республиканский конкурс профессионального мастерства Тракторист-машинист сельскохозяйственных машин</w:t>
            </w:r>
            <w: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жюри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Благодарственное письмо</w:t>
            </w:r>
          </w:p>
        </w:tc>
      </w:tr>
      <w:tr w:rsidR="002266C9" w:rsidRPr="002266C9" w:rsidTr="00793B5A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Еленина О.А.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Региональный этап Всероссийской олимпиады по специальности 36.02.01 Ветеринария</w:t>
            </w:r>
            <w:r>
              <w:t xml:space="preserve"> 2019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ГАПОУ РК «Сортавальский колледж»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жюри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Благодарственное письмо</w:t>
            </w:r>
          </w:p>
        </w:tc>
      </w:tr>
      <w:tr w:rsidR="002266C9" w:rsidRPr="002266C9" w:rsidTr="00793B5A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proofErr w:type="spellStart"/>
            <w:r w:rsidRPr="002266C9">
              <w:t>Макарятова</w:t>
            </w:r>
            <w:proofErr w:type="spellEnd"/>
            <w:r w:rsidRPr="002266C9">
              <w:t xml:space="preserve"> Е.Л.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</w:p>
        </w:tc>
      </w:tr>
      <w:tr w:rsidR="002266C9" w:rsidRPr="002266C9" w:rsidTr="002266C9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Захарова О.Г.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Республиканский конкурс профессионального мастерства Поварское дело</w:t>
            </w:r>
            <w:r>
              <w:t xml:space="preserve"> 219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 xml:space="preserve">ГАПОУ РК Колледж технологии и предпринимательства, </w:t>
            </w:r>
            <w:proofErr w:type="gramStart"/>
            <w:r w:rsidRPr="002266C9">
              <w:t>г</w:t>
            </w:r>
            <w:proofErr w:type="gramEnd"/>
            <w:r w:rsidRPr="002266C9">
              <w:t>. Петрозаводск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Член жюри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Благодарственное письмо</w:t>
            </w:r>
          </w:p>
        </w:tc>
      </w:tr>
      <w:tr w:rsidR="00C23CD6" w:rsidRPr="002266C9" w:rsidTr="00793B5A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proofErr w:type="spellStart"/>
            <w:r w:rsidRPr="002266C9">
              <w:t>Вдовиченко</w:t>
            </w:r>
            <w:proofErr w:type="spellEnd"/>
            <w:r w:rsidRPr="002266C9">
              <w:t xml:space="preserve"> В.А.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>Республиканский конкурс профессионального мастерства Кузовной ремонт</w:t>
            </w:r>
            <w: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 xml:space="preserve">ГАПОУ РК Автотранспортный техникум, </w:t>
            </w:r>
            <w:proofErr w:type="gramStart"/>
            <w:r w:rsidRPr="002266C9">
              <w:t>г</w:t>
            </w:r>
            <w:proofErr w:type="gramEnd"/>
            <w:r w:rsidRPr="002266C9">
              <w:t>. Петрозаводск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>Член жюри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>Благодарственное письмо</w:t>
            </w:r>
          </w:p>
        </w:tc>
      </w:tr>
      <w:tr w:rsidR="00C23CD6" w:rsidRPr="002266C9" w:rsidTr="00793B5A"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>III открытый Региональный чемпионат «Молодые профессионалы (</w:t>
            </w:r>
            <w:proofErr w:type="spellStart"/>
            <w:r w:rsidRPr="002266C9">
              <w:t>Ворлдскиллс</w:t>
            </w:r>
            <w:proofErr w:type="spellEnd"/>
            <w:r w:rsidRPr="002266C9">
              <w:t xml:space="preserve"> Россия)» Республики Карелия по компетенции Кузовной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 xml:space="preserve">ГАПОУ РК Автотранспортный техникум, </w:t>
            </w:r>
            <w:proofErr w:type="gramStart"/>
            <w:r w:rsidRPr="002266C9">
              <w:t>г</w:t>
            </w:r>
            <w:proofErr w:type="gramEnd"/>
            <w:r w:rsidRPr="002266C9">
              <w:t>. Петрозаводск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>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>Диплом эксперта</w:t>
            </w:r>
          </w:p>
        </w:tc>
      </w:tr>
      <w:tr w:rsidR="00C23CD6" w:rsidRPr="002266C9" w:rsidTr="00793B5A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 xml:space="preserve">Грязнов </w:t>
            </w:r>
            <w:r w:rsidRPr="002266C9">
              <w:lastRenderedPageBreak/>
              <w:t>Д.В.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lastRenderedPageBreak/>
              <w:t xml:space="preserve">Республиканский </w:t>
            </w:r>
            <w:r w:rsidRPr="002266C9">
              <w:lastRenderedPageBreak/>
              <w:t>конкурс профессионального мастерства Ремонт и обслуживание легковых автомобилей</w:t>
            </w:r>
            <w:r>
              <w:t xml:space="preserve"> 219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lastRenderedPageBreak/>
              <w:t xml:space="preserve">ГАПОУ РК </w:t>
            </w:r>
            <w:r w:rsidRPr="002266C9">
              <w:lastRenderedPageBreak/>
              <w:t xml:space="preserve">Автотранспортный техникум, </w:t>
            </w:r>
            <w:proofErr w:type="gramStart"/>
            <w:r w:rsidRPr="002266C9">
              <w:t>г</w:t>
            </w:r>
            <w:proofErr w:type="gramEnd"/>
            <w:r w:rsidRPr="002266C9">
              <w:t>. Петрозаводск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lastRenderedPageBreak/>
              <w:t>Член жюри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>Благодарственно</w:t>
            </w:r>
            <w:r w:rsidRPr="002266C9">
              <w:lastRenderedPageBreak/>
              <w:t>е письмо</w:t>
            </w:r>
          </w:p>
        </w:tc>
      </w:tr>
      <w:tr w:rsidR="00C23CD6" w:rsidRPr="002266C9" w:rsidTr="00793B5A"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>III открытый Региональный чемпионат «Молодые профессионалы (</w:t>
            </w:r>
            <w:proofErr w:type="spellStart"/>
            <w:r w:rsidRPr="002266C9">
              <w:t>Ворлдскиллс</w:t>
            </w:r>
            <w:proofErr w:type="spellEnd"/>
            <w:r w:rsidRPr="002266C9">
              <w:t xml:space="preserve"> Россия)» Республики Карелия по компетенции Ремонт и обслуживание легковых автомобилей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 xml:space="preserve">ГАПОУ РК Автотранспортный техникум, </w:t>
            </w:r>
            <w:proofErr w:type="gramStart"/>
            <w:r w:rsidRPr="002266C9">
              <w:t>г</w:t>
            </w:r>
            <w:proofErr w:type="gramEnd"/>
            <w:r w:rsidRPr="002266C9">
              <w:t>. Петрозаводск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>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>Диплом эксперта</w:t>
            </w:r>
          </w:p>
        </w:tc>
      </w:tr>
      <w:tr w:rsidR="00C23CD6" w:rsidRPr="002266C9" w:rsidTr="00793B5A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>Лешкова В.В.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>Региональный этап Всероссийской олимпиады по специальности 43.02.11 Гостиничный сервис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 xml:space="preserve">ГАПОУ РК Колледж технологии и предпринимательства, </w:t>
            </w:r>
            <w:proofErr w:type="gramStart"/>
            <w:r w:rsidRPr="002266C9">
              <w:t>г</w:t>
            </w:r>
            <w:proofErr w:type="gramEnd"/>
            <w:r w:rsidRPr="002266C9">
              <w:t>. Петрозаводск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>Член жюри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>Благодарственное письмо</w:t>
            </w:r>
          </w:p>
        </w:tc>
      </w:tr>
      <w:tr w:rsidR="00C23CD6" w:rsidRPr="002266C9" w:rsidTr="00793B5A"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>III открытый Региональный чемпионат «Молодые профессионалы (</w:t>
            </w:r>
            <w:proofErr w:type="spellStart"/>
            <w:r w:rsidRPr="002266C9">
              <w:t>Ворлдскиллс</w:t>
            </w:r>
            <w:proofErr w:type="spellEnd"/>
            <w:r w:rsidRPr="002266C9">
              <w:t xml:space="preserve"> Россия)» Республики Карелия по компетенции Администрирование отеля</w:t>
            </w:r>
            <w:r>
              <w:t xml:space="preserve"> 219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 xml:space="preserve">ГАПОУ РК Колледж технологии и предпринимательства, </w:t>
            </w:r>
            <w:proofErr w:type="gramStart"/>
            <w:r w:rsidRPr="002266C9">
              <w:t>г</w:t>
            </w:r>
            <w:proofErr w:type="gramEnd"/>
            <w:r w:rsidRPr="002266C9">
              <w:t>. Петрозаводск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>Эксперт чемпионата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2266C9" w:rsidRDefault="00C23CD6" w:rsidP="002266C9">
            <w:pPr>
              <w:spacing w:before="0"/>
              <w:ind w:left="0"/>
            </w:pPr>
            <w:r w:rsidRPr="002266C9">
              <w:t>Диплом эксперта</w:t>
            </w:r>
          </w:p>
        </w:tc>
      </w:tr>
      <w:tr w:rsidR="002266C9" w:rsidRPr="002266C9" w:rsidTr="002266C9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proofErr w:type="spellStart"/>
            <w:r w:rsidRPr="002266C9">
              <w:t>Лешков</w:t>
            </w:r>
            <w:proofErr w:type="spellEnd"/>
            <w:r w:rsidRPr="002266C9">
              <w:t xml:space="preserve"> Д.С.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III открытый Региональный чемпионат «Молодые профессионалы (</w:t>
            </w:r>
            <w:proofErr w:type="spellStart"/>
            <w:r w:rsidRPr="002266C9">
              <w:t>Ворлдскиллс</w:t>
            </w:r>
            <w:proofErr w:type="spellEnd"/>
            <w:r w:rsidRPr="002266C9">
              <w:t xml:space="preserve"> Россия)» Республики Карелия по компетенции Сухое строительство и штукатурные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 xml:space="preserve">ГАПОУ РК Колледж городского хозяйства, </w:t>
            </w:r>
            <w:proofErr w:type="gramStart"/>
            <w:r w:rsidRPr="002266C9">
              <w:t>г</w:t>
            </w:r>
            <w:proofErr w:type="gramEnd"/>
            <w:r w:rsidRPr="002266C9">
              <w:t>. Петрозаводск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Эксперт чемпионата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Диплом эксперта</w:t>
            </w:r>
          </w:p>
        </w:tc>
      </w:tr>
      <w:tr w:rsidR="002266C9" w:rsidRPr="002266C9" w:rsidTr="002266C9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Матвеева З.В.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III открытый Региональный чемпионат «Молодые профессионалы (</w:t>
            </w:r>
            <w:proofErr w:type="spellStart"/>
            <w:r w:rsidRPr="002266C9">
              <w:t>Ворлдскиллс</w:t>
            </w:r>
            <w:proofErr w:type="spellEnd"/>
            <w:r w:rsidRPr="002266C9">
              <w:t xml:space="preserve"> </w:t>
            </w:r>
            <w:r w:rsidRPr="002266C9">
              <w:lastRenderedPageBreak/>
              <w:t>Россия)» Республики Карелия по компетенции Поварское дело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lastRenderedPageBreak/>
              <w:t xml:space="preserve">ГАПОУ РК Колледж технологии и предпринимательства, </w:t>
            </w:r>
            <w:proofErr w:type="gramStart"/>
            <w:r w:rsidRPr="002266C9">
              <w:t>г</w:t>
            </w:r>
            <w:proofErr w:type="gramEnd"/>
            <w:r w:rsidRPr="002266C9">
              <w:t>. Петрозаводск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Эксперт чемпионата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C9" w:rsidRPr="002266C9" w:rsidRDefault="002266C9" w:rsidP="002266C9">
            <w:pPr>
              <w:spacing w:before="0"/>
              <w:ind w:left="0"/>
            </w:pPr>
            <w:r w:rsidRPr="002266C9">
              <w:t>Диплом эксперта</w:t>
            </w:r>
          </w:p>
        </w:tc>
      </w:tr>
    </w:tbl>
    <w:p w:rsidR="00EC77D3" w:rsidRPr="00A60A69" w:rsidRDefault="00EC77D3" w:rsidP="00EC77D3">
      <w:pPr>
        <w:spacing w:before="0"/>
        <w:ind w:left="0"/>
        <w:jc w:val="both"/>
      </w:pPr>
    </w:p>
    <w:p w:rsidR="000C5716" w:rsidRPr="00A60A69" w:rsidRDefault="00292AB7" w:rsidP="00292AB7">
      <w:pPr>
        <w:spacing w:before="0"/>
        <w:ind w:left="0"/>
        <w:jc w:val="center"/>
        <w:rPr>
          <w:b/>
        </w:rPr>
      </w:pPr>
      <w:r w:rsidRPr="00A60A69">
        <w:rPr>
          <w:b/>
        </w:rPr>
        <w:t>Участие педагогических работников колледжа в городских мероприятиях</w:t>
      </w:r>
    </w:p>
    <w:p w:rsidR="00F8405B" w:rsidRPr="00C23CD6" w:rsidRDefault="00F8405B" w:rsidP="00F8405B">
      <w:pPr>
        <w:spacing w:before="0"/>
        <w:ind w:left="0"/>
        <w:jc w:val="right"/>
        <w:rPr>
          <w:b/>
          <w:sz w:val="20"/>
          <w:szCs w:val="20"/>
        </w:rPr>
      </w:pPr>
      <w:r w:rsidRPr="00C23CD6">
        <w:rPr>
          <w:i/>
          <w:sz w:val="20"/>
          <w:szCs w:val="20"/>
        </w:rPr>
        <w:t xml:space="preserve">Таблица </w:t>
      </w:r>
      <w:r w:rsidR="00C23CD6" w:rsidRPr="00C23CD6">
        <w:rPr>
          <w:i/>
          <w:sz w:val="20"/>
          <w:szCs w:val="20"/>
        </w:rPr>
        <w:t>8</w:t>
      </w:r>
    </w:p>
    <w:tbl>
      <w:tblPr>
        <w:tblW w:w="9781" w:type="dxa"/>
        <w:tblInd w:w="-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10"/>
        <w:gridCol w:w="2051"/>
        <w:gridCol w:w="2126"/>
        <w:gridCol w:w="2268"/>
        <w:gridCol w:w="2126"/>
      </w:tblGrid>
      <w:tr w:rsidR="00C23CD6" w:rsidRPr="00C23CD6" w:rsidTr="00C23CD6"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C23CD6" w:rsidRPr="00C23CD6" w:rsidRDefault="00C23CD6" w:rsidP="00C23CD6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C23CD6">
              <w:rPr>
                <w:b/>
                <w:bCs/>
                <w:i/>
              </w:rPr>
              <w:t>Дата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CD6" w:rsidRPr="00C23CD6" w:rsidRDefault="00C23CD6" w:rsidP="00C23CD6">
            <w:pPr>
              <w:spacing w:before="0"/>
              <w:ind w:left="0"/>
              <w:jc w:val="center"/>
              <w:rPr>
                <w:i/>
              </w:rPr>
            </w:pPr>
            <w:r w:rsidRPr="00C23CD6">
              <w:rPr>
                <w:b/>
                <w:bCs/>
                <w:i/>
              </w:rPr>
              <w:t>Организаторы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CD6" w:rsidRPr="00C23CD6" w:rsidRDefault="00C23CD6" w:rsidP="00C23CD6">
            <w:pPr>
              <w:spacing w:before="0"/>
              <w:ind w:left="0"/>
              <w:jc w:val="center"/>
              <w:rPr>
                <w:i/>
              </w:rPr>
            </w:pPr>
            <w:r w:rsidRPr="00C23CD6">
              <w:rPr>
                <w:b/>
                <w:bCs/>
                <w:i/>
              </w:rPr>
              <w:t>Участники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CD6" w:rsidRPr="00C23CD6" w:rsidRDefault="00C23CD6" w:rsidP="00C23CD6">
            <w:pPr>
              <w:spacing w:before="0"/>
              <w:ind w:left="0"/>
              <w:jc w:val="center"/>
              <w:rPr>
                <w:i/>
              </w:rPr>
            </w:pPr>
            <w:r w:rsidRPr="00C23CD6">
              <w:rPr>
                <w:b/>
                <w:bCs/>
                <w:i/>
              </w:rPr>
              <w:t xml:space="preserve">Мероприятие, направление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CD6" w:rsidRPr="00C23CD6" w:rsidRDefault="00C23CD6" w:rsidP="00C23CD6">
            <w:pPr>
              <w:spacing w:before="0"/>
              <w:ind w:left="0"/>
              <w:jc w:val="center"/>
              <w:rPr>
                <w:i/>
              </w:rPr>
            </w:pPr>
            <w:r w:rsidRPr="00C23CD6">
              <w:rPr>
                <w:b/>
                <w:bCs/>
                <w:i/>
              </w:rPr>
              <w:t>Представители, посетившие мероприятие</w:t>
            </w: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07.01.2019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Никольская церковь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Ассоциация туристических фирм </w:t>
            </w:r>
            <w:proofErr w:type="gramStart"/>
            <w:r w:rsidRPr="00C23CD6">
              <w:t>г</w:t>
            </w:r>
            <w:proofErr w:type="gramEnd"/>
            <w:r w:rsidRPr="00C23CD6">
              <w:t>. Сортавала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Преподаватели колледжа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Благотворительная выставка-ярмарка рождественских пряников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15.02.2019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Администрация Сортавальского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Преподаватели и обучающиеся колледжа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Торжественное мероприятие, посвященное Дню памяти воинов – интернационалистов, Акция «Бессмертный взвод»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18.02.2019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Сортавальская </w:t>
            </w:r>
            <w:proofErr w:type="spellStart"/>
            <w:r w:rsidRPr="00C23CD6">
              <w:t>межпоселенческая</w:t>
            </w:r>
            <w:proofErr w:type="spellEnd"/>
            <w:r w:rsidRPr="00C23CD6">
              <w:t xml:space="preserve"> районная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gramStart"/>
            <w:r w:rsidRPr="00C23CD6">
              <w:t>Обучающиеся</w:t>
            </w:r>
            <w:proofErr w:type="gramEnd"/>
            <w:r w:rsidRPr="00C23CD6">
              <w:t xml:space="preserve"> 1 курсов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Урок мужества «Афганская война: верность солдатскому долгу», посвященный 30-й годовщине вывода советский войск из Афганистана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25.02.2019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Карельский региональный центр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Вельева</w:t>
            </w:r>
            <w:proofErr w:type="spellEnd"/>
            <w:r w:rsidRPr="00C23CD6">
              <w:t xml:space="preserve"> Т.Н.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Лешкова В.В.</w:t>
            </w:r>
          </w:p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Науменко</w:t>
            </w:r>
            <w:proofErr w:type="spellEnd"/>
            <w:r w:rsidRPr="00C23CD6">
              <w:t xml:space="preserve"> С.А.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Обучающиеся специальностей Гостиничный сервис, Земельно-имущественные отношения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Молодежный форум «</w:t>
            </w:r>
            <w:proofErr w:type="spellStart"/>
            <w:r w:rsidRPr="00C23CD6">
              <w:t>Ок’ей</w:t>
            </w:r>
            <w:proofErr w:type="spellEnd"/>
            <w:r w:rsidRPr="00C23CD6">
              <w:t xml:space="preserve"> Карелия»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Молодежный центр </w:t>
            </w:r>
            <w:proofErr w:type="gramStart"/>
            <w:r w:rsidRPr="00C23CD6">
              <w:t>г</w:t>
            </w:r>
            <w:proofErr w:type="gramEnd"/>
            <w:r w:rsidRPr="00C23CD6">
              <w:t>. Сортавала «</w:t>
            </w:r>
            <w:proofErr w:type="spellStart"/>
            <w:r w:rsidRPr="00C23CD6">
              <w:t>Сердоболь</w:t>
            </w:r>
            <w:proofErr w:type="spellEnd"/>
            <w:r w:rsidRPr="00C23CD6">
              <w:t>»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АО «Корпорация развития Республики Карелия»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«Точка кипения – Петрозаводск»</w:t>
            </w: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10.03.23019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Администрация Сортавальского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Преподаватели и обучающиеся специальности Технология продукции общественного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Праздничная программа Широкая Масленица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21.03.2019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Министерство здравоохранения РК, Медицинский институт </w:t>
            </w:r>
            <w:proofErr w:type="spellStart"/>
            <w:r w:rsidRPr="00C23CD6">
              <w:t>ПетрГУ</w:t>
            </w:r>
            <w:proofErr w:type="spellEnd"/>
            <w:r w:rsidRPr="00C23CD6">
              <w:t>, ГБУЗ РК «Городская поликлиника № 1», ГБУЗ РК «Сортавальская ЦРБ», Центр медицинской профилактики 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gramStart"/>
            <w:r w:rsidRPr="00C23CD6">
              <w:t>Обучающиеся</w:t>
            </w:r>
            <w:proofErr w:type="gramEnd"/>
            <w:r w:rsidRPr="00C23CD6">
              <w:t xml:space="preserve"> 1 курсов</w:t>
            </w:r>
          </w:p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Вельева</w:t>
            </w:r>
            <w:proofErr w:type="spellEnd"/>
            <w:r w:rsidRPr="00C23CD6">
              <w:t xml:space="preserve"> Т.Н.</w:t>
            </w:r>
          </w:p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Берестова</w:t>
            </w:r>
            <w:proofErr w:type="spellEnd"/>
            <w:r w:rsidRPr="00C23CD6">
              <w:t xml:space="preserve"> Л.В.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Романова И.Н.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Профилактическая акция «Десант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12.04.2019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Социально-культурный молодёжный центр </w:t>
            </w:r>
            <w:proofErr w:type="gramStart"/>
            <w:r w:rsidRPr="00C23CD6">
              <w:t>г</w:t>
            </w:r>
            <w:proofErr w:type="gramEnd"/>
            <w:r w:rsidRPr="00C23CD6">
              <w:t>. Сортавала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Обучающиеся по специальности «Ветеринария»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Обучающиеся специальности «Технология продукции общественного питания»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Молодёжный форум «ВЗЛЁТ»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Заместитель главы администрации Сортавальского муниципального района по социальной политике Н. Макарова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Директор Социально-культурного молодежного центра М. Лебедева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Представители учебных заведений Финляндии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Студенты </w:t>
            </w:r>
            <w:proofErr w:type="spellStart"/>
            <w:r w:rsidRPr="00C23CD6">
              <w:t>ПетрГУ</w:t>
            </w:r>
            <w:proofErr w:type="spellEnd"/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19.04.2019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Администрация муниципального Сортавальского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gramStart"/>
            <w:r w:rsidRPr="00C23CD6">
              <w:t>Обучающиеся</w:t>
            </w:r>
            <w:proofErr w:type="gramEnd"/>
            <w:r w:rsidRPr="00C23CD6">
              <w:t xml:space="preserve"> 1-4 курсов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Районное мероприятие «День призывника»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Глава Сортавальского городского поселения С. </w:t>
            </w:r>
            <w:proofErr w:type="spellStart"/>
            <w:r w:rsidRPr="00C23CD6">
              <w:t>Крупин</w:t>
            </w:r>
            <w:proofErr w:type="spellEnd"/>
          </w:p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Ззаместитель</w:t>
            </w:r>
            <w:proofErr w:type="spellEnd"/>
            <w:r w:rsidRPr="00C23CD6">
              <w:t xml:space="preserve"> главы администрации Сортавальского района В. </w:t>
            </w:r>
            <w:proofErr w:type="spellStart"/>
            <w:r w:rsidRPr="00C23CD6">
              <w:t>Богатырёв</w:t>
            </w:r>
            <w:proofErr w:type="spellEnd"/>
          </w:p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Ппредседатель</w:t>
            </w:r>
            <w:proofErr w:type="spellEnd"/>
            <w:r w:rsidRPr="00C23CD6">
              <w:t xml:space="preserve"> совета ветеранов Сортавальского района В. Дорофеев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Начальник Военного комиссариата по </w:t>
            </w:r>
            <w:proofErr w:type="gramStart"/>
            <w:r w:rsidRPr="00C23CD6">
              <w:t>г</w:t>
            </w:r>
            <w:proofErr w:type="gramEnd"/>
            <w:r w:rsidRPr="00C23CD6">
              <w:t xml:space="preserve">. Сортавала и </w:t>
            </w:r>
            <w:proofErr w:type="spellStart"/>
            <w:r w:rsidRPr="00C23CD6">
              <w:t>Лахденпохскому</w:t>
            </w:r>
            <w:proofErr w:type="spellEnd"/>
            <w:r w:rsidRPr="00C23CD6">
              <w:t xml:space="preserve"> району в Республике Карелия Р. Поляков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Полковник в отставке В. Котляров</w:t>
            </w: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09.05.2019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Администрация муниципального Сортавальского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Преподаватели и обучающиеся 1-4 курсов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Городские мероприятия, посвященные празднованию Дня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16.05.2019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Администрация муниципального Сортавальского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II место - Е. </w:t>
            </w:r>
            <w:proofErr w:type="spellStart"/>
            <w:r w:rsidRPr="00C23CD6">
              <w:t>Управителева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Конкурс чтецов «Пока память жива»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Учитель школы №3 Е. Ковтун, Режиссёр массовых праздников МУ «Центр досуга» Сортавальского городского поселения С. Журкина, Заслуженный работник культуры Карелии Т.В. Румянцева</w:t>
            </w: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03.06.2019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Агентство занятости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Выпускники групп Гостиничный сервис, Ветеринария, Строительство и эксплуатация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Семинар по вопросам трудовых отношений для студентов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15.06.2019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Администрация муниципального Сортавальского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Рыбникова Л.В.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Степанова Н.В.</w:t>
            </w:r>
          </w:p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Падачева</w:t>
            </w:r>
            <w:proofErr w:type="spellEnd"/>
            <w:r w:rsidRPr="00C23CD6">
              <w:t xml:space="preserve"> О.М.</w:t>
            </w:r>
          </w:p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Валиченко</w:t>
            </w:r>
            <w:proofErr w:type="spellEnd"/>
            <w:r w:rsidRPr="00C23CD6">
              <w:t xml:space="preserve"> Е.Н.</w:t>
            </w:r>
          </w:p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Жавнерко</w:t>
            </w:r>
            <w:proofErr w:type="spellEnd"/>
            <w:r w:rsidRPr="00C23CD6">
              <w:t xml:space="preserve"> Т.Ю.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Крылова Н.Б. – волонтеры мероприятия (сопровождение участников)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Международный песенный фестиваль, посвященный 100-летнему юбилею Карелии, а также 170-летию выхода в свет второго дополненного издания карело-финского эпоса «Калевала»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21.06.2019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Администрация муниципального Сортавальского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rPr>
                <w:color w:val="000000"/>
                <w:shd w:val="clear" w:color="auto" w:fill="FFFFFF"/>
              </w:rPr>
              <w:t>Обучающиеся 621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rPr>
                <w:color w:val="000000"/>
                <w:shd w:val="clear" w:color="auto" w:fill="FFFFFF"/>
              </w:rPr>
              <w:t>Митинг, приуроченный  Дню памяти и скорби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26.09.2019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Молодежный центр «</w:t>
            </w:r>
            <w:proofErr w:type="spellStart"/>
            <w:r w:rsidRPr="00C23CD6">
              <w:t>Сердоболь</w:t>
            </w:r>
            <w:proofErr w:type="spellEnd"/>
            <w:r w:rsidRPr="00C23CD6">
              <w:t>» г. Сортавала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proofErr w:type="gramStart"/>
            <w:r w:rsidRPr="00C23CD6">
              <w:rPr>
                <w:color w:val="000000"/>
                <w:shd w:val="clear" w:color="auto" w:fill="FFFFFF"/>
              </w:rPr>
              <w:t>Обучающиеся</w:t>
            </w:r>
            <w:proofErr w:type="gramEnd"/>
            <w:r w:rsidRPr="00C23CD6">
              <w:rPr>
                <w:color w:val="000000"/>
                <w:shd w:val="clear" w:color="auto" w:fill="FFFFFF"/>
              </w:rPr>
              <w:t xml:space="preserve"> групп 211 и 312специальностей Туризм, Гостиничный сервис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proofErr w:type="spellStart"/>
            <w:r w:rsidRPr="00C23CD6">
              <w:rPr>
                <w:color w:val="000000"/>
                <w:shd w:val="clear" w:color="auto" w:fill="FFFFFF"/>
              </w:rPr>
              <w:t>Фотоквест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 xml:space="preserve"> «Секреты родного города» по интересным местам г. Сортавала, приуроченный </w:t>
            </w:r>
            <w:proofErr w:type="gramStart"/>
            <w:r w:rsidRPr="00C23CD6">
              <w:rPr>
                <w:color w:val="000000"/>
                <w:shd w:val="clear" w:color="auto" w:fill="FFFFFF"/>
              </w:rPr>
              <w:t>к</w:t>
            </w:r>
            <w:proofErr w:type="gramEnd"/>
            <w:r w:rsidRPr="00C23CD6">
              <w:rPr>
                <w:color w:val="000000"/>
                <w:shd w:val="clear" w:color="auto" w:fill="FFFFFF"/>
              </w:rPr>
              <w:t xml:space="preserve"> Дню Туризма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22.09.2019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C23CD6">
              <w:rPr>
                <w:color w:val="000000"/>
                <w:shd w:val="clear" w:color="auto" w:fill="FFFFFF"/>
              </w:rPr>
              <w:t xml:space="preserve">Волонтеры: </w:t>
            </w:r>
            <w:proofErr w:type="spellStart"/>
            <w:r w:rsidRPr="00C23CD6">
              <w:rPr>
                <w:color w:val="000000"/>
                <w:shd w:val="clear" w:color="auto" w:fill="FFFFFF"/>
              </w:rPr>
              <w:t>Барташевич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 xml:space="preserve"> В. – 431 </w:t>
            </w:r>
            <w:proofErr w:type="spellStart"/>
            <w:r w:rsidRPr="00C23CD6">
              <w:rPr>
                <w:color w:val="000000"/>
                <w:shd w:val="clear" w:color="auto" w:fill="FFFFFF"/>
              </w:rPr>
              <w:t>гр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 xml:space="preserve">, Моисеева М. – 122 </w:t>
            </w:r>
            <w:proofErr w:type="spellStart"/>
            <w:r w:rsidRPr="00C23CD6">
              <w:rPr>
                <w:color w:val="000000"/>
                <w:shd w:val="clear" w:color="auto" w:fill="FFFFFF"/>
              </w:rPr>
              <w:t>гр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23CD6">
              <w:rPr>
                <w:color w:val="000000"/>
                <w:shd w:val="clear" w:color="auto" w:fill="FFFFFF"/>
              </w:rPr>
              <w:t>Мацонка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 xml:space="preserve"> А., Пеньковский А – 622 </w:t>
            </w:r>
            <w:proofErr w:type="spellStart"/>
            <w:r w:rsidRPr="00C23CD6">
              <w:rPr>
                <w:color w:val="000000"/>
                <w:shd w:val="clear" w:color="auto" w:fill="FFFFFF"/>
              </w:rPr>
              <w:t>гр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23CD6">
              <w:rPr>
                <w:color w:val="000000"/>
                <w:shd w:val="clear" w:color="auto" w:fill="FFFFFF"/>
              </w:rPr>
              <w:t>Мысливец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 xml:space="preserve"> О. – 421 </w:t>
            </w:r>
            <w:proofErr w:type="spellStart"/>
            <w:r w:rsidRPr="00C23CD6">
              <w:rPr>
                <w:color w:val="000000"/>
                <w:shd w:val="clear" w:color="auto" w:fill="FFFFFF"/>
              </w:rPr>
              <w:t>гр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 xml:space="preserve">, Агафонова И. – 741 </w:t>
            </w:r>
            <w:proofErr w:type="spellStart"/>
            <w:r w:rsidRPr="00C23CD6">
              <w:rPr>
                <w:color w:val="000000"/>
                <w:shd w:val="clear" w:color="auto" w:fill="FFFFFF"/>
              </w:rPr>
              <w:t>гр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23CD6">
              <w:rPr>
                <w:color w:val="000000"/>
                <w:shd w:val="clear" w:color="auto" w:fill="FFFFFF"/>
              </w:rPr>
              <w:t>Чекконен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 xml:space="preserve"> А. – 131 гр.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C23CD6">
              <w:rPr>
                <w:color w:val="000000"/>
                <w:shd w:val="clear" w:color="auto" w:fill="FFFFFF"/>
              </w:rPr>
              <w:t>Благотворительный забег «На равных»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30.09.2019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Администрация городского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proofErr w:type="spellStart"/>
            <w:r w:rsidRPr="00C23CD6">
              <w:rPr>
                <w:color w:val="000000"/>
                <w:shd w:val="clear" w:color="auto" w:fill="FFFFFF"/>
              </w:rPr>
              <w:t>Нехаева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 xml:space="preserve"> Л.П.</w:t>
            </w:r>
          </w:p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proofErr w:type="gramStart"/>
            <w:r w:rsidRPr="00C23CD6">
              <w:rPr>
                <w:color w:val="000000"/>
                <w:shd w:val="clear" w:color="auto" w:fill="FFFFFF"/>
              </w:rPr>
              <w:t>Обучающиеся</w:t>
            </w:r>
            <w:proofErr w:type="gramEnd"/>
            <w:r w:rsidRPr="00C23CD6">
              <w:rPr>
                <w:color w:val="000000"/>
                <w:shd w:val="clear" w:color="auto" w:fill="FFFFFF"/>
              </w:rPr>
              <w:t xml:space="preserve"> 1 курсов колледжа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C23CD6">
              <w:rPr>
                <w:color w:val="000000"/>
                <w:shd w:val="clear" w:color="auto" w:fill="FFFFFF"/>
              </w:rPr>
              <w:t>Памятный митинг, посвящённый 75 годовщине освобождения Карелии от фашистских захватчиков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Полковник в отставке, сотрудник ИМЦ  г. Сортавала </w:t>
            </w:r>
            <w:proofErr w:type="spellStart"/>
            <w:r w:rsidRPr="00C23CD6">
              <w:t>Чекарев</w:t>
            </w:r>
            <w:proofErr w:type="spellEnd"/>
            <w:r w:rsidRPr="00C23CD6">
              <w:t xml:space="preserve"> В.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Глава Сортавальского района </w:t>
            </w:r>
            <w:proofErr w:type="spellStart"/>
            <w:r w:rsidRPr="00C23CD6">
              <w:t>Крупин</w:t>
            </w:r>
            <w:proofErr w:type="spellEnd"/>
            <w:r w:rsidRPr="00C23CD6">
              <w:t xml:space="preserve"> С.</w:t>
            </w:r>
          </w:p>
          <w:p w:rsidR="00C23CD6" w:rsidRPr="00C23CD6" w:rsidRDefault="00C23CD6" w:rsidP="00C23CD6">
            <w:pPr>
              <w:spacing w:before="0"/>
              <w:ind w:left="0"/>
            </w:pPr>
            <w:proofErr w:type="gramStart"/>
            <w:r w:rsidRPr="00C23CD6">
              <w:t>Исполняющий</w:t>
            </w:r>
            <w:proofErr w:type="gramEnd"/>
            <w:r w:rsidRPr="00C23CD6">
              <w:t xml:space="preserve"> обязанности главы администрации Сортавальского района </w:t>
            </w:r>
            <w:proofErr w:type="spellStart"/>
            <w:r w:rsidRPr="00C23CD6">
              <w:t>Богатырев</w:t>
            </w:r>
            <w:proofErr w:type="spellEnd"/>
            <w:r w:rsidRPr="00C23CD6">
              <w:t xml:space="preserve"> В.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Председатель районного Совета ветеранов Дорофеев В.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Член районного Совета ветеранов Афанасьева Л.</w:t>
            </w: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02.10.2019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Сортавальская </w:t>
            </w:r>
            <w:proofErr w:type="spellStart"/>
            <w:r w:rsidRPr="00C23CD6">
              <w:t>межпоселенческая</w:t>
            </w:r>
            <w:proofErr w:type="spellEnd"/>
            <w:r w:rsidRPr="00C23CD6">
              <w:t xml:space="preserve">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proofErr w:type="spellStart"/>
            <w:r w:rsidRPr="00C23CD6">
              <w:rPr>
                <w:color w:val="000000"/>
                <w:shd w:val="clear" w:color="auto" w:fill="FFFFFF"/>
              </w:rPr>
              <w:t>Вельева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 xml:space="preserve"> Т.Н.</w:t>
            </w:r>
          </w:p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C23CD6">
              <w:rPr>
                <w:color w:val="000000"/>
                <w:shd w:val="clear" w:color="auto" w:fill="FFFFFF"/>
              </w:rPr>
              <w:t>Обучающиеся специальности Ветеринария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C23CD6">
              <w:rPr>
                <w:color w:val="000000"/>
                <w:shd w:val="clear" w:color="auto" w:fill="FFFFFF"/>
              </w:rPr>
              <w:t>Выставка «</w:t>
            </w:r>
            <w:proofErr w:type="spellStart"/>
            <w:r w:rsidRPr="00C23CD6">
              <w:rPr>
                <w:color w:val="000000"/>
                <w:shd w:val="clear" w:color="auto" w:fill="FFFFFF"/>
              </w:rPr>
              <w:t>Этно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 xml:space="preserve"> Мир глазами молодежи» в рамках проекта «Открытая дверь </w:t>
            </w:r>
            <w:proofErr w:type="spellStart"/>
            <w:r w:rsidRPr="00C23CD6">
              <w:rPr>
                <w:color w:val="000000"/>
                <w:shd w:val="clear" w:color="auto" w:fill="FFFFFF"/>
              </w:rPr>
              <w:t>ИнтерВзаимодействию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5-8.10.2019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Социально-культурном молодежном </w:t>
            </w:r>
            <w:proofErr w:type="gramStart"/>
            <w:r w:rsidRPr="00C23CD6">
              <w:t>центре</w:t>
            </w:r>
            <w:proofErr w:type="gramEnd"/>
            <w:r w:rsidRPr="00C23CD6">
              <w:t xml:space="preserve"> г. Сортавала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C23CD6">
              <w:rPr>
                <w:color w:val="000000"/>
                <w:shd w:val="clear" w:color="auto" w:fill="FFFFFF"/>
              </w:rPr>
              <w:t>Матвеева З.В.</w:t>
            </w:r>
          </w:p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proofErr w:type="spellStart"/>
            <w:r w:rsidRPr="00C23CD6">
              <w:rPr>
                <w:color w:val="000000"/>
                <w:shd w:val="clear" w:color="auto" w:fill="FFFFFF"/>
              </w:rPr>
              <w:t>Веракса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 xml:space="preserve">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C23CD6">
              <w:rPr>
                <w:color w:val="000000"/>
                <w:shd w:val="clear" w:color="auto" w:fill="FFFFFF"/>
              </w:rPr>
              <w:t>Организация кулинарного мастер-класса в лагере по обмену для школьников из городов Финляндии и города Сортавала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18.10.2019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Администрация Сортавальского городского поселения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МУ «Центр досуга» </w:t>
            </w:r>
            <w:proofErr w:type="gramStart"/>
            <w:r w:rsidRPr="00C23CD6">
              <w:t>г</w:t>
            </w:r>
            <w:proofErr w:type="gramEnd"/>
            <w:r w:rsidRPr="00C23CD6">
              <w:t>. Сортавала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proofErr w:type="gramStart"/>
            <w:r w:rsidRPr="00C23CD6">
              <w:rPr>
                <w:color w:val="000000"/>
                <w:shd w:val="clear" w:color="auto" w:fill="FFFFFF"/>
              </w:rPr>
              <w:t>Обучающиеся</w:t>
            </w:r>
            <w:proofErr w:type="gramEnd"/>
            <w:r w:rsidRPr="00C23CD6">
              <w:rPr>
                <w:color w:val="000000"/>
                <w:shd w:val="clear" w:color="auto" w:fill="FFFFFF"/>
              </w:rPr>
              <w:t xml:space="preserve"> 2-4 курсов Колледжа</w:t>
            </w:r>
          </w:p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C23CD6">
              <w:rPr>
                <w:color w:val="000000"/>
                <w:shd w:val="clear" w:color="auto" w:fill="FFFFFF"/>
              </w:rPr>
              <w:t>Преподаватели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C23CD6">
              <w:rPr>
                <w:color w:val="000000"/>
                <w:shd w:val="clear" w:color="auto" w:fill="FFFFFF"/>
              </w:rPr>
              <w:t>Культурно-патриотическое мероприятие «День призывника»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27.10.2019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C23CD6">
              <w:rPr>
                <w:color w:val="000000"/>
                <w:shd w:val="clear" w:color="auto" w:fill="FFFFFF"/>
              </w:rPr>
              <w:t xml:space="preserve">Волонтеры: Алексеев Л. – 411 </w:t>
            </w:r>
            <w:proofErr w:type="spellStart"/>
            <w:r w:rsidRPr="00C23CD6">
              <w:rPr>
                <w:color w:val="000000"/>
                <w:shd w:val="clear" w:color="auto" w:fill="FFFFFF"/>
              </w:rPr>
              <w:t>гр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23CD6">
              <w:rPr>
                <w:color w:val="000000"/>
                <w:shd w:val="clear" w:color="auto" w:fill="FFFFFF"/>
              </w:rPr>
              <w:t>Чичко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 xml:space="preserve"> У. – 121 </w:t>
            </w:r>
            <w:proofErr w:type="spellStart"/>
            <w:r w:rsidRPr="00C23CD6">
              <w:rPr>
                <w:color w:val="000000"/>
                <w:shd w:val="clear" w:color="auto" w:fill="FFFFFF"/>
              </w:rPr>
              <w:t>гр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23CD6">
              <w:rPr>
                <w:color w:val="000000"/>
                <w:shd w:val="clear" w:color="auto" w:fill="FFFFFF"/>
              </w:rPr>
              <w:t>Шитыко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 xml:space="preserve"> К. – 321 </w:t>
            </w:r>
            <w:proofErr w:type="spellStart"/>
            <w:r w:rsidRPr="00C23CD6">
              <w:rPr>
                <w:color w:val="000000"/>
                <w:shd w:val="clear" w:color="auto" w:fill="FFFFFF"/>
              </w:rPr>
              <w:t>гр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 xml:space="preserve">, Макарова И. – 331 </w:t>
            </w:r>
            <w:proofErr w:type="spellStart"/>
            <w:r w:rsidRPr="00C23CD6">
              <w:rPr>
                <w:color w:val="000000"/>
                <w:shd w:val="clear" w:color="auto" w:fill="FFFFFF"/>
              </w:rPr>
              <w:t>гр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>, Жукова Н. – 441 гр.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C23CD6">
              <w:rPr>
                <w:color w:val="000000"/>
                <w:shd w:val="clear" w:color="auto" w:fill="FFFFFF"/>
              </w:rPr>
              <w:t>Акция «Добрый город Сортавала», где в качестве волонтеров, провели веселые старты в « Центре-помощи детям, оставшимся без родителей №7».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01.11.2019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Сортавальская </w:t>
            </w:r>
            <w:proofErr w:type="spellStart"/>
            <w:r w:rsidRPr="00C23CD6">
              <w:t>межпоселенческая</w:t>
            </w:r>
            <w:proofErr w:type="spellEnd"/>
            <w:r w:rsidRPr="00C23CD6">
              <w:t xml:space="preserve">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C23CD6">
              <w:rPr>
                <w:color w:val="000000"/>
                <w:shd w:val="clear" w:color="auto" w:fill="FFFFFF"/>
              </w:rPr>
              <w:t>Лешкова В.В.</w:t>
            </w:r>
          </w:p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proofErr w:type="spellStart"/>
            <w:r w:rsidRPr="00C23CD6">
              <w:rPr>
                <w:color w:val="000000"/>
                <w:shd w:val="clear" w:color="auto" w:fill="FFFFFF"/>
              </w:rPr>
              <w:t>Вельева</w:t>
            </w:r>
            <w:proofErr w:type="spellEnd"/>
            <w:r w:rsidRPr="00C23CD6">
              <w:rPr>
                <w:color w:val="000000"/>
                <w:shd w:val="clear" w:color="auto" w:fill="FFFFFF"/>
              </w:rPr>
              <w:t xml:space="preserve"> Т.Н.</w:t>
            </w:r>
          </w:p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C23CD6">
              <w:rPr>
                <w:color w:val="000000"/>
                <w:shd w:val="clear" w:color="auto" w:fill="FFFFFF"/>
              </w:rPr>
              <w:t>Макарова Н.О.</w:t>
            </w:r>
          </w:p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C23CD6">
              <w:rPr>
                <w:color w:val="000000"/>
                <w:shd w:val="clear" w:color="auto" w:fill="FFFFFF"/>
              </w:rPr>
              <w:t>Обучающиеся 2 курсов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C23CD6">
              <w:rPr>
                <w:color w:val="000000"/>
                <w:shd w:val="clear" w:color="auto" w:fill="FFFFFF"/>
              </w:rPr>
              <w:t>Мероприятие, посвященное Дню народного единства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27.11.2019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Детское спортивное движение «Маленький Чемпион» инициативной группы родителей </w:t>
            </w:r>
            <w:proofErr w:type="gramStart"/>
            <w:r w:rsidRPr="00C23CD6">
              <w:t>г</w:t>
            </w:r>
            <w:proofErr w:type="gramEnd"/>
            <w:r w:rsidRPr="00C23CD6">
              <w:t xml:space="preserve">. Сортавала при содействии </w:t>
            </w:r>
            <w:proofErr w:type="spellStart"/>
            <w:r w:rsidRPr="00C23CD6">
              <w:t>ФОКа</w:t>
            </w:r>
            <w:proofErr w:type="spellEnd"/>
            <w:r w:rsidRPr="00C23CD6">
              <w:t xml:space="preserve"> и администрации Сортавальского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C23CD6">
              <w:rPr>
                <w:color w:val="000000"/>
                <w:shd w:val="clear" w:color="auto" w:fill="FFFFFF"/>
              </w:rPr>
              <w:t>Волонтеры: Хотина О. (421 гр.) и Агафонова И. (421 гр.)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C23CD6">
              <w:rPr>
                <w:color w:val="000000"/>
                <w:shd w:val="clear" w:color="auto" w:fill="FFFFFF"/>
              </w:rPr>
              <w:t>Первая детская олимпиада «Маленький чемпион» в рамках проекта «Крепкая семья» партии «Единая Россия» при поддержке Уполномоченного по правам ребенка в 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rPr>
          <w:trHeight w:val="15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26.12.2019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Благотворительный фонд «Обычные люди»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Отделение Реабилитации Детей </w:t>
            </w:r>
            <w:proofErr w:type="gramStart"/>
            <w:r w:rsidRPr="00C23CD6">
              <w:t>г</w:t>
            </w:r>
            <w:proofErr w:type="gramEnd"/>
            <w:r w:rsidRPr="00C23CD6">
              <w:t>. Сортавала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C23CD6">
              <w:rPr>
                <w:color w:val="000000"/>
                <w:shd w:val="clear" w:color="auto" w:fill="FFFFFF"/>
              </w:rPr>
              <w:t>Преподаватели и обучающиеся колледжа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C23CD6">
              <w:rPr>
                <w:color w:val="000000"/>
                <w:shd w:val="clear" w:color="auto" w:fill="FFFFFF"/>
              </w:rPr>
              <w:t xml:space="preserve">Акция «Бюро новогодних чудес» для детей с инвалидностью, подопечных Отделения Реабилитации Детей </w:t>
            </w:r>
            <w:proofErr w:type="gramStart"/>
            <w:r w:rsidRPr="00C23CD6">
              <w:rPr>
                <w:color w:val="000000"/>
                <w:shd w:val="clear" w:color="auto" w:fill="FFFFFF"/>
              </w:rPr>
              <w:t>г</w:t>
            </w:r>
            <w:proofErr w:type="gramEnd"/>
            <w:r w:rsidRPr="00C23CD6">
              <w:rPr>
                <w:color w:val="000000"/>
                <w:shd w:val="clear" w:color="auto" w:fill="FFFFFF"/>
              </w:rPr>
              <w:t>. Сортавала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</w:tbl>
    <w:p w:rsidR="001B6508" w:rsidRPr="00A60A69" w:rsidRDefault="001B6508" w:rsidP="00292AB7">
      <w:pPr>
        <w:spacing w:before="0"/>
        <w:ind w:left="0"/>
        <w:jc w:val="center"/>
        <w:rPr>
          <w:b/>
        </w:rPr>
      </w:pPr>
    </w:p>
    <w:p w:rsidR="00F069E9" w:rsidRPr="00A60A69" w:rsidRDefault="00F069E9" w:rsidP="00F069E9">
      <w:pPr>
        <w:jc w:val="center"/>
        <w:rPr>
          <w:b/>
        </w:rPr>
      </w:pPr>
      <w:r w:rsidRPr="00A60A69">
        <w:rPr>
          <w:b/>
        </w:rPr>
        <w:t>Проведение открытых учебных занятий и внеклассных тематических мероприятий</w:t>
      </w:r>
    </w:p>
    <w:p w:rsidR="00F069E9" w:rsidRPr="00C23CD6" w:rsidRDefault="00F069E9" w:rsidP="00F069E9">
      <w:pPr>
        <w:spacing w:before="0"/>
        <w:ind w:left="0"/>
        <w:jc w:val="right"/>
        <w:rPr>
          <w:b/>
          <w:sz w:val="20"/>
          <w:szCs w:val="20"/>
        </w:rPr>
      </w:pPr>
      <w:r w:rsidRPr="00C23CD6">
        <w:rPr>
          <w:i/>
          <w:sz w:val="20"/>
          <w:szCs w:val="20"/>
        </w:rPr>
        <w:t xml:space="preserve">Таблица </w:t>
      </w:r>
      <w:r w:rsidR="00C23CD6" w:rsidRPr="00C23CD6">
        <w:rPr>
          <w:i/>
          <w:sz w:val="20"/>
          <w:szCs w:val="20"/>
        </w:rPr>
        <w:t>9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6"/>
        <w:gridCol w:w="2699"/>
        <w:gridCol w:w="1723"/>
        <w:gridCol w:w="1985"/>
        <w:gridCol w:w="1984"/>
      </w:tblGrid>
      <w:tr w:rsidR="00C23CD6" w:rsidRPr="00C23CD6" w:rsidTr="00C23CD6">
        <w:tc>
          <w:tcPr>
            <w:tcW w:w="1356" w:type="dxa"/>
            <w:shd w:val="clear" w:color="auto" w:fill="D9D9D9"/>
          </w:tcPr>
          <w:p w:rsidR="00C23CD6" w:rsidRPr="00C23CD6" w:rsidRDefault="00C23CD6" w:rsidP="00C23CD6">
            <w:pPr>
              <w:spacing w:before="0"/>
              <w:ind w:left="0"/>
              <w:jc w:val="center"/>
              <w:rPr>
                <w:b/>
              </w:rPr>
            </w:pPr>
            <w:r w:rsidRPr="00C23CD6">
              <w:rPr>
                <w:b/>
              </w:rPr>
              <w:t>Дата</w:t>
            </w:r>
          </w:p>
        </w:tc>
        <w:tc>
          <w:tcPr>
            <w:tcW w:w="2699" w:type="dxa"/>
            <w:shd w:val="clear" w:color="auto" w:fill="D9D9D9"/>
          </w:tcPr>
          <w:p w:rsidR="00C23CD6" w:rsidRPr="00C23CD6" w:rsidRDefault="00C23CD6" w:rsidP="00C23CD6">
            <w:pPr>
              <w:spacing w:before="0"/>
              <w:ind w:left="0"/>
              <w:jc w:val="center"/>
              <w:rPr>
                <w:b/>
              </w:rPr>
            </w:pPr>
            <w:r w:rsidRPr="00C23CD6">
              <w:rPr>
                <w:b/>
              </w:rPr>
              <w:t>Мероприятие, занятие</w:t>
            </w:r>
          </w:p>
        </w:tc>
        <w:tc>
          <w:tcPr>
            <w:tcW w:w="1723" w:type="dxa"/>
            <w:shd w:val="clear" w:color="auto" w:fill="D9D9D9"/>
          </w:tcPr>
          <w:p w:rsidR="00C23CD6" w:rsidRPr="00C23CD6" w:rsidRDefault="00C23CD6" w:rsidP="00C23CD6">
            <w:pPr>
              <w:spacing w:before="0"/>
              <w:ind w:left="0"/>
              <w:jc w:val="center"/>
              <w:rPr>
                <w:b/>
              </w:rPr>
            </w:pPr>
            <w:r w:rsidRPr="00C23CD6">
              <w:rPr>
                <w:b/>
              </w:rPr>
              <w:t>Группа, участники</w:t>
            </w:r>
          </w:p>
        </w:tc>
        <w:tc>
          <w:tcPr>
            <w:tcW w:w="1985" w:type="dxa"/>
            <w:shd w:val="clear" w:color="auto" w:fill="D9D9D9"/>
          </w:tcPr>
          <w:p w:rsidR="00C23CD6" w:rsidRPr="00C23CD6" w:rsidRDefault="00C23CD6" w:rsidP="00C23CD6">
            <w:pPr>
              <w:spacing w:before="0"/>
              <w:ind w:left="0"/>
              <w:jc w:val="center"/>
              <w:rPr>
                <w:b/>
              </w:rPr>
            </w:pPr>
            <w:r w:rsidRPr="00C23CD6">
              <w:rPr>
                <w:b/>
              </w:rPr>
              <w:t>Преподаватели, организаторы</w:t>
            </w:r>
          </w:p>
        </w:tc>
        <w:tc>
          <w:tcPr>
            <w:tcW w:w="1984" w:type="dxa"/>
            <w:shd w:val="clear" w:color="auto" w:fill="D9D9D9"/>
          </w:tcPr>
          <w:p w:rsidR="00C23CD6" w:rsidRPr="00C23CD6" w:rsidRDefault="00C23CD6" w:rsidP="00C23CD6">
            <w:pPr>
              <w:spacing w:before="0"/>
              <w:ind w:left="0"/>
              <w:jc w:val="center"/>
              <w:rPr>
                <w:b/>
              </w:rPr>
            </w:pPr>
            <w:r w:rsidRPr="00C23CD6">
              <w:rPr>
                <w:b/>
              </w:rPr>
              <w:t>Представители, посетившие занятие/мероприятие</w:t>
            </w:r>
          </w:p>
        </w:tc>
      </w:tr>
      <w:tr w:rsidR="00C23CD6" w:rsidRPr="00C23CD6" w:rsidTr="00C23CD6">
        <w:tc>
          <w:tcPr>
            <w:tcW w:w="1356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24.01.2019</w:t>
            </w:r>
          </w:p>
        </w:tc>
        <w:tc>
          <w:tcPr>
            <w:tcW w:w="2699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Уроки мужества, посвященные 75-летию со дня снятия блокады города Ленинграда от фашистских захватчиков в годы Великой Отечественной войны</w:t>
            </w:r>
          </w:p>
        </w:tc>
        <w:tc>
          <w:tcPr>
            <w:tcW w:w="1723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gramStart"/>
            <w:r w:rsidRPr="00C23CD6">
              <w:t>Обучающиеся</w:t>
            </w:r>
            <w:proofErr w:type="gramEnd"/>
            <w:r w:rsidRPr="00C23CD6">
              <w:t xml:space="preserve"> 131, 731 и 312 групп</w:t>
            </w:r>
          </w:p>
        </w:tc>
        <w:tc>
          <w:tcPr>
            <w:tcW w:w="1985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Нехаева</w:t>
            </w:r>
            <w:proofErr w:type="spellEnd"/>
            <w:r w:rsidRPr="00C23CD6">
              <w:t xml:space="preserve"> Л.П.</w:t>
            </w:r>
          </w:p>
        </w:tc>
        <w:tc>
          <w:tcPr>
            <w:tcW w:w="1984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c>
          <w:tcPr>
            <w:tcW w:w="1356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09.03.2019</w:t>
            </w:r>
          </w:p>
        </w:tc>
        <w:tc>
          <w:tcPr>
            <w:tcW w:w="2699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Урок памяти «Космический взлет», посвященный 85 лет со дня рождения Ю.А. Гагарина</w:t>
            </w:r>
          </w:p>
        </w:tc>
        <w:tc>
          <w:tcPr>
            <w:tcW w:w="1723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Обучающиеся 131 группы</w:t>
            </w:r>
          </w:p>
        </w:tc>
        <w:tc>
          <w:tcPr>
            <w:tcW w:w="1985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Нехаева</w:t>
            </w:r>
            <w:proofErr w:type="spellEnd"/>
            <w:r w:rsidRPr="00C23CD6">
              <w:t xml:space="preserve"> Л.П.</w:t>
            </w:r>
          </w:p>
        </w:tc>
        <w:tc>
          <w:tcPr>
            <w:tcW w:w="1984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c>
          <w:tcPr>
            <w:tcW w:w="1356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14.03.2019</w:t>
            </w:r>
          </w:p>
        </w:tc>
        <w:tc>
          <w:tcPr>
            <w:tcW w:w="2699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Классный час по теме «Крым и Россия – МЫ ВМЕСТЕ»</w:t>
            </w:r>
          </w:p>
        </w:tc>
        <w:tc>
          <w:tcPr>
            <w:tcW w:w="1723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gramStart"/>
            <w:r w:rsidRPr="00C23CD6">
              <w:t>Обучающиеся</w:t>
            </w:r>
            <w:proofErr w:type="gramEnd"/>
            <w:r w:rsidRPr="00C23CD6">
              <w:t xml:space="preserve"> 1 курсов</w:t>
            </w:r>
          </w:p>
        </w:tc>
        <w:tc>
          <w:tcPr>
            <w:tcW w:w="1985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Вельева</w:t>
            </w:r>
            <w:proofErr w:type="spellEnd"/>
            <w:r w:rsidRPr="00C23CD6">
              <w:t xml:space="preserve"> Т.Н.</w:t>
            </w:r>
          </w:p>
        </w:tc>
        <w:tc>
          <w:tcPr>
            <w:tcW w:w="1984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Сортавальская </w:t>
            </w:r>
            <w:proofErr w:type="spellStart"/>
            <w:r w:rsidRPr="00C23CD6">
              <w:t>межпоселенческая</w:t>
            </w:r>
            <w:proofErr w:type="spellEnd"/>
            <w:r w:rsidRPr="00C23CD6">
              <w:t xml:space="preserve"> районная библиотека</w:t>
            </w:r>
          </w:p>
        </w:tc>
      </w:tr>
      <w:tr w:rsidR="00C23CD6" w:rsidRPr="00C23CD6" w:rsidTr="00C23CD6">
        <w:tc>
          <w:tcPr>
            <w:tcW w:w="1356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15.03.2019</w:t>
            </w:r>
          </w:p>
        </w:tc>
        <w:tc>
          <w:tcPr>
            <w:tcW w:w="2699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Деловая игра «Туристические и оздоровительные возможности Крыма»</w:t>
            </w:r>
          </w:p>
        </w:tc>
        <w:tc>
          <w:tcPr>
            <w:tcW w:w="1723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gramStart"/>
            <w:r w:rsidRPr="00C23CD6">
              <w:t>Обучающиеся</w:t>
            </w:r>
            <w:proofErr w:type="gramEnd"/>
            <w:r w:rsidRPr="00C23CD6">
              <w:t xml:space="preserve"> специальностей Туризм и Гостиничный сервис</w:t>
            </w:r>
          </w:p>
        </w:tc>
        <w:tc>
          <w:tcPr>
            <w:tcW w:w="1985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Исаева Н.А.</w:t>
            </w:r>
          </w:p>
        </w:tc>
        <w:tc>
          <w:tcPr>
            <w:tcW w:w="1984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ООО «</w:t>
            </w:r>
            <w:proofErr w:type="spellStart"/>
            <w:r w:rsidRPr="00C23CD6">
              <w:t>Колмас</w:t>
            </w:r>
            <w:proofErr w:type="spellEnd"/>
            <w:r w:rsidRPr="00C23CD6">
              <w:t xml:space="preserve"> Карелия»</w:t>
            </w:r>
          </w:p>
        </w:tc>
      </w:tr>
      <w:tr w:rsidR="00C23CD6" w:rsidRPr="00C23CD6" w:rsidTr="00C23CD6">
        <w:tc>
          <w:tcPr>
            <w:tcW w:w="1356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18.03.2019</w:t>
            </w:r>
          </w:p>
        </w:tc>
        <w:tc>
          <w:tcPr>
            <w:tcW w:w="2699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Профилактическое мероприятие «День безопасности», «Антитеррористическая безопасность», «Пожарная безопасность»</w:t>
            </w:r>
          </w:p>
        </w:tc>
        <w:tc>
          <w:tcPr>
            <w:tcW w:w="1723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gramStart"/>
            <w:r w:rsidRPr="00C23CD6">
              <w:t>Обучающиеся</w:t>
            </w:r>
            <w:proofErr w:type="gramEnd"/>
            <w:r w:rsidRPr="00C23CD6">
              <w:t xml:space="preserve"> 1 курсов</w:t>
            </w:r>
          </w:p>
        </w:tc>
        <w:tc>
          <w:tcPr>
            <w:tcW w:w="1985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Нехаева</w:t>
            </w:r>
            <w:proofErr w:type="spellEnd"/>
            <w:r w:rsidRPr="00C23CD6">
              <w:t xml:space="preserve"> Л.П.</w:t>
            </w:r>
          </w:p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Вельева</w:t>
            </w:r>
            <w:proofErr w:type="spellEnd"/>
            <w:r w:rsidRPr="00C23CD6">
              <w:t xml:space="preserve"> Т.Н.</w:t>
            </w:r>
          </w:p>
        </w:tc>
        <w:tc>
          <w:tcPr>
            <w:tcW w:w="1984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c>
          <w:tcPr>
            <w:tcW w:w="1356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09.04.2019</w:t>
            </w:r>
          </w:p>
        </w:tc>
        <w:tc>
          <w:tcPr>
            <w:tcW w:w="2699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Семинар, приуроченный к проведению республиканской «Недели охраны труда»</w:t>
            </w:r>
          </w:p>
        </w:tc>
        <w:tc>
          <w:tcPr>
            <w:tcW w:w="1723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gramStart"/>
            <w:r w:rsidRPr="00C23CD6">
              <w:t>Обучающиеся</w:t>
            </w:r>
            <w:proofErr w:type="gramEnd"/>
            <w:r w:rsidRPr="00C23CD6">
              <w:t xml:space="preserve"> 3-4 курсов</w:t>
            </w:r>
          </w:p>
        </w:tc>
        <w:tc>
          <w:tcPr>
            <w:tcW w:w="1985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  <w:tc>
          <w:tcPr>
            <w:tcW w:w="1984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Агентство занятости населения Сортавальского района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ООО «</w:t>
            </w:r>
            <w:proofErr w:type="spellStart"/>
            <w:r w:rsidRPr="00C23CD6">
              <w:t>Сервиструдэксперт</w:t>
            </w:r>
            <w:proofErr w:type="spellEnd"/>
            <w:r w:rsidRPr="00C23CD6">
              <w:t>» (ООО «СТЕК»)</w:t>
            </w:r>
          </w:p>
        </w:tc>
      </w:tr>
      <w:tr w:rsidR="00C23CD6" w:rsidRPr="00C23CD6" w:rsidTr="00C23CD6">
        <w:tc>
          <w:tcPr>
            <w:tcW w:w="1356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11.04.2019</w:t>
            </w:r>
          </w:p>
        </w:tc>
        <w:tc>
          <w:tcPr>
            <w:tcW w:w="2699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Урок мужества, посвященный Международному дню освобождения узников фашистских концлагерей</w:t>
            </w:r>
          </w:p>
        </w:tc>
        <w:tc>
          <w:tcPr>
            <w:tcW w:w="1723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gramStart"/>
            <w:r w:rsidRPr="00C23CD6">
              <w:t>Обучающиеся</w:t>
            </w:r>
            <w:proofErr w:type="gramEnd"/>
            <w:r w:rsidRPr="00C23CD6">
              <w:t xml:space="preserve"> 312 и 112 группах</w:t>
            </w:r>
          </w:p>
        </w:tc>
        <w:tc>
          <w:tcPr>
            <w:tcW w:w="1985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Нехаева</w:t>
            </w:r>
            <w:proofErr w:type="spellEnd"/>
            <w:r w:rsidRPr="00C23CD6">
              <w:t xml:space="preserve"> Л.П.</w:t>
            </w:r>
          </w:p>
        </w:tc>
        <w:tc>
          <w:tcPr>
            <w:tcW w:w="1984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c>
          <w:tcPr>
            <w:tcW w:w="1356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25.04.2019</w:t>
            </w:r>
          </w:p>
        </w:tc>
        <w:tc>
          <w:tcPr>
            <w:tcW w:w="2699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Викторина по истории Великой Отечественной войны «Наследники Великой Победы»</w:t>
            </w:r>
          </w:p>
        </w:tc>
        <w:tc>
          <w:tcPr>
            <w:tcW w:w="1723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Обучающиеся 1 курса обучения: 411, 611+711, 612, 811 группы (20 чел.)</w:t>
            </w:r>
          </w:p>
        </w:tc>
        <w:tc>
          <w:tcPr>
            <w:tcW w:w="1985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Рыбникова Л.В.</w:t>
            </w:r>
          </w:p>
        </w:tc>
        <w:tc>
          <w:tcPr>
            <w:tcW w:w="1984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Гауер</w:t>
            </w:r>
            <w:proofErr w:type="spellEnd"/>
            <w:r w:rsidRPr="00C23CD6">
              <w:t xml:space="preserve"> Е.Ф. – зав. отделением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Егорова В.З. – методист</w:t>
            </w:r>
          </w:p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Вельева</w:t>
            </w:r>
            <w:proofErr w:type="spellEnd"/>
            <w:r w:rsidRPr="00C23CD6">
              <w:t xml:space="preserve"> Т.Н. – педагог-организатор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Ветеран Великой Отечественной войны, труженица тыла </w:t>
            </w:r>
            <w:proofErr w:type="spellStart"/>
            <w:r w:rsidRPr="00C23CD6">
              <w:t>Быстрова</w:t>
            </w:r>
            <w:proofErr w:type="spellEnd"/>
            <w:r w:rsidRPr="00C23CD6">
              <w:t xml:space="preserve"> М.С.</w:t>
            </w:r>
          </w:p>
        </w:tc>
      </w:tr>
      <w:tr w:rsidR="00C23CD6" w:rsidRPr="00C23CD6" w:rsidTr="00C23CD6">
        <w:tc>
          <w:tcPr>
            <w:tcW w:w="1356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17.05 2019</w:t>
            </w:r>
          </w:p>
        </w:tc>
        <w:tc>
          <w:tcPr>
            <w:tcW w:w="2699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Занятия, посвященные профилактике заболевания ВИЧ в рамках Всемирного дня памяти жертв </w:t>
            </w:r>
            <w:proofErr w:type="spellStart"/>
            <w:r w:rsidRPr="00C23CD6">
              <w:t>СПИДа</w:t>
            </w:r>
            <w:proofErr w:type="spellEnd"/>
          </w:p>
        </w:tc>
        <w:tc>
          <w:tcPr>
            <w:tcW w:w="1723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gramStart"/>
            <w:r w:rsidRPr="00C23CD6">
              <w:t>Обучающиеся</w:t>
            </w:r>
            <w:proofErr w:type="gramEnd"/>
            <w:r w:rsidRPr="00C23CD6">
              <w:t xml:space="preserve"> 1 курса специальностей Гостиничное дело, Поварское и кондитерское дело</w:t>
            </w:r>
          </w:p>
        </w:tc>
        <w:tc>
          <w:tcPr>
            <w:tcW w:w="1985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Нехаева</w:t>
            </w:r>
            <w:proofErr w:type="spellEnd"/>
            <w:r w:rsidRPr="00C23CD6">
              <w:t xml:space="preserve"> Л.П.</w:t>
            </w:r>
          </w:p>
        </w:tc>
        <w:tc>
          <w:tcPr>
            <w:tcW w:w="1984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c>
          <w:tcPr>
            <w:tcW w:w="1356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27.05.2019</w:t>
            </w:r>
          </w:p>
        </w:tc>
        <w:tc>
          <w:tcPr>
            <w:tcW w:w="2699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Урок «Речь без сквернословия» в рамках темы «Вредные привычки» прошел» учебной дисциплины ОБЖ</w:t>
            </w:r>
          </w:p>
        </w:tc>
        <w:tc>
          <w:tcPr>
            <w:tcW w:w="1723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Группа 312 специальности Гостиничное дело</w:t>
            </w:r>
          </w:p>
        </w:tc>
        <w:tc>
          <w:tcPr>
            <w:tcW w:w="1985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Нехаева</w:t>
            </w:r>
            <w:proofErr w:type="spellEnd"/>
            <w:r w:rsidRPr="00C23CD6">
              <w:t xml:space="preserve"> Л.П.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Обучающаяся группы 312 Савченко О.</w:t>
            </w:r>
          </w:p>
        </w:tc>
        <w:tc>
          <w:tcPr>
            <w:tcW w:w="1984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c>
          <w:tcPr>
            <w:tcW w:w="1356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24.06.2019</w:t>
            </w:r>
          </w:p>
        </w:tc>
        <w:tc>
          <w:tcPr>
            <w:tcW w:w="2699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Открытый экзамен в форме публичной защиты проекта по учебной дисциплине Проектная деятельность</w:t>
            </w:r>
          </w:p>
        </w:tc>
        <w:tc>
          <w:tcPr>
            <w:tcW w:w="1723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Группа 1 курса специальности Техническое обслуживание и ремонт двигателей, систем и агрегатов автомобилей</w:t>
            </w:r>
          </w:p>
        </w:tc>
        <w:tc>
          <w:tcPr>
            <w:tcW w:w="1985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Егорова В.З.</w:t>
            </w:r>
          </w:p>
        </w:tc>
        <w:tc>
          <w:tcPr>
            <w:tcW w:w="1984" w:type="dxa"/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Вельева</w:t>
            </w:r>
            <w:proofErr w:type="spellEnd"/>
            <w:r w:rsidRPr="00C23CD6">
              <w:t xml:space="preserve"> Т.Н.</w:t>
            </w:r>
          </w:p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Падачева</w:t>
            </w:r>
            <w:proofErr w:type="spellEnd"/>
            <w:r w:rsidRPr="00C23CD6">
              <w:t xml:space="preserve"> О.М.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Крылова Н.Б.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Рыбникова Л.В.</w:t>
            </w:r>
          </w:p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Максютенко</w:t>
            </w:r>
            <w:proofErr w:type="spellEnd"/>
            <w:r w:rsidRPr="00C23CD6">
              <w:t xml:space="preserve"> Е.М.</w:t>
            </w:r>
          </w:p>
        </w:tc>
      </w:tr>
      <w:tr w:rsidR="00C23CD6" w:rsidRPr="00C23CD6" w:rsidTr="00C23CD6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03.09.2019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Акция-митинг «Мы против терроризма и экстремизма», посвященная «Дню солидарности в борьбе с терроризмом»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122 и 331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Нехаева</w:t>
            </w:r>
            <w:proofErr w:type="spellEnd"/>
            <w:r w:rsidRPr="00C23CD6">
              <w:t xml:space="preserve"> Л.П.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03.09.2019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Кино-урок «Граждане Беслана»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gramStart"/>
            <w:r w:rsidRPr="00C23CD6">
              <w:t>Обучающиеся</w:t>
            </w:r>
            <w:proofErr w:type="gramEnd"/>
            <w:r w:rsidRPr="00C23CD6">
              <w:t xml:space="preserve"> колледжа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Сортавальская </w:t>
            </w:r>
            <w:proofErr w:type="spellStart"/>
            <w:r w:rsidRPr="00C23CD6">
              <w:t>межпоселенческая</w:t>
            </w:r>
            <w:proofErr w:type="spellEnd"/>
            <w:r w:rsidRPr="00C23CD6">
              <w:t xml:space="preserve"> районная библиотека</w:t>
            </w:r>
          </w:p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Нехаева</w:t>
            </w:r>
            <w:proofErr w:type="spellEnd"/>
            <w:r w:rsidRPr="00C23CD6">
              <w:t xml:space="preserve"> Л.П.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03-30.09.2019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Декада проведения классных часов на тематику «Дня солидарности в борьбе с терроризмом»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gramStart"/>
            <w:r w:rsidRPr="00C23CD6">
              <w:t>Обучающиеся</w:t>
            </w:r>
            <w:proofErr w:type="gramEnd"/>
            <w:r w:rsidRPr="00C23CD6">
              <w:t xml:space="preserve"> колледжа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Классные руководители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11.09.2019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Уроки, посвященные Всероссийскому Дню трезвости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gramStart"/>
            <w:r w:rsidRPr="00C23CD6">
              <w:t>Обучающиеся</w:t>
            </w:r>
            <w:proofErr w:type="gramEnd"/>
            <w:r w:rsidRPr="00C23CD6">
              <w:t xml:space="preserve"> 3 курсов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Нехаева</w:t>
            </w:r>
            <w:proofErr w:type="spellEnd"/>
            <w:r w:rsidRPr="00C23CD6">
              <w:t xml:space="preserve"> Л.П.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11, 13, 17.09.2019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Информационные уроки в рамках профилактики суицидального поведения в подростковом возрасте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gramStart"/>
            <w:r w:rsidRPr="00C23CD6">
              <w:t>Обучающиеся</w:t>
            </w:r>
            <w:proofErr w:type="gramEnd"/>
            <w:r w:rsidRPr="00C23CD6">
              <w:t xml:space="preserve"> 2 курсов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Нехаева</w:t>
            </w:r>
            <w:proofErr w:type="spellEnd"/>
            <w:r w:rsidRPr="00C23CD6">
              <w:t xml:space="preserve"> Л.П.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24.09.2019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Викторина «Знай ПДД и соблюдай их!» в рамках профилактики дорожно-транспортного травматизма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122, 811, 621, 721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Нехаева</w:t>
            </w:r>
            <w:proofErr w:type="spellEnd"/>
            <w:r w:rsidRPr="00C23CD6">
              <w:t xml:space="preserve"> Л.П.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01.10.2019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Внеклассное патриотическое мероприятие Литературно-музыкальная композиция «Карельский фронт»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gramStart"/>
            <w:r w:rsidRPr="00C23CD6">
              <w:t>Обучающиеся</w:t>
            </w:r>
            <w:proofErr w:type="gramEnd"/>
            <w:r w:rsidRPr="00C23CD6">
              <w:t xml:space="preserve"> 2-3 курсов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Нехаева</w:t>
            </w:r>
            <w:proofErr w:type="spellEnd"/>
            <w:r w:rsidRPr="00C23CD6">
              <w:t xml:space="preserve"> Л.П.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10.10.2019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 xml:space="preserve">Внеклассное открытое мероприятие Конкурс английской поэзии и песни среди </w:t>
            </w:r>
            <w:proofErr w:type="gramStart"/>
            <w:r w:rsidRPr="00C23CD6">
              <w:t>обучающихся</w:t>
            </w:r>
            <w:proofErr w:type="gramEnd"/>
            <w:r w:rsidRPr="00C23CD6">
              <w:t xml:space="preserve"> Колледжа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gramStart"/>
            <w:r w:rsidRPr="00C23CD6">
              <w:t>Обучающиеся</w:t>
            </w:r>
            <w:proofErr w:type="gramEnd"/>
            <w:r w:rsidRPr="00C23CD6">
              <w:t xml:space="preserve"> 2-3 курсов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Валиченко</w:t>
            </w:r>
            <w:proofErr w:type="spellEnd"/>
            <w:r w:rsidRPr="00C23CD6">
              <w:t xml:space="preserve"> Е.Н.</w:t>
            </w:r>
          </w:p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Пустовой</w:t>
            </w:r>
            <w:proofErr w:type="spellEnd"/>
            <w:r w:rsidRPr="00C23CD6">
              <w:t xml:space="preserve"> Г.А.</w:t>
            </w:r>
          </w:p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Рейзнек</w:t>
            </w:r>
            <w:proofErr w:type="spellEnd"/>
            <w:r w:rsidRPr="00C23CD6">
              <w:t xml:space="preserve"> С.Г.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Крылова Н.Б.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Семенова Н.Ф.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Егорова В.З.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Гаур Е.Ф.</w:t>
            </w:r>
          </w:p>
        </w:tc>
      </w:tr>
      <w:tr w:rsidR="00C23CD6" w:rsidRPr="00C23CD6" w:rsidTr="00C23CD6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15.10.2019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Осенний легкоатлетический кросс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gramStart"/>
            <w:r w:rsidRPr="00C23CD6">
              <w:t>Обучающиеся</w:t>
            </w:r>
            <w:proofErr w:type="gramEnd"/>
            <w:r w:rsidRPr="00C23CD6">
              <w:t xml:space="preserve"> 1-4 курсов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Берестова</w:t>
            </w:r>
            <w:proofErr w:type="spellEnd"/>
            <w:r w:rsidRPr="00C23CD6">
              <w:t xml:space="preserve"> Л.В.</w:t>
            </w:r>
          </w:p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Ишуков</w:t>
            </w:r>
            <w:proofErr w:type="spellEnd"/>
            <w:r w:rsidRPr="00C23CD6">
              <w:t xml:space="preserve"> А.А.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Романова 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22.10.2019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Внеклассное спортивное мероприятие «Большие гонки»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gramStart"/>
            <w:r w:rsidRPr="00C23CD6">
              <w:t>Обучающиеся</w:t>
            </w:r>
            <w:proofErr w:type="gramEnd"/>
            <w:r w:rsidRPr="00C23CD6">
              <w:t xml:space="preserve"> 1 курсов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Берестова</w:t>
            </w:r>
            <w:proofErr w:type="spellEnd"/>
            <w:r w:rsidRPr="00C23CD6">
              <w:t xml:space="preserve"> Л.В.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Романова 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22.10.2019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Информационно-литературный урок «День белых журавлей»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122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Нехаева</w:t>
            </w:r>
            <w:proofErr w:type="spellEnd"/>
            <w:r w:rsidRPr="00C23CD6">
              <w:t xml:space="preserve"> Л.П.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11.11 2019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Урок мужества «Калашников М.Т. человек – легенда» в рамках учебной дисциплины ОБЖ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811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Нехаева</w:t>
            </w:r>
            <w:proofErr w:type="spellEnd"/>
            <w:r w:rsidRPr="00C23CD6">
              <w:t xml:space="preserve"> Л.П.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26.11.2019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Практическое занятие Правила оказания первой медицинской помощи при различных травмах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Учебные группы специальности Поварское и кондитерское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Крылова Н.Б.</w:t>
            </w:r>
          </w:p>
          <w:p w:rsidR="00C23CD6" w:rsidRPr="00C23CD6" w:rsidRDefault="00C23CD6" w:rsidP="00C23CD6">
            <w:pPr>
              <w:spacing w:before="0"/>
              <w:ind w:left="0"/>
            </w:pPr>
            <w:r w:rsidRPr="00C23CD6">
              <w:t>Лешкова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  <w:tr w:rsidR="00C23CD6" w:rsidRPr="00C23CD6" w:rsidTr="00C23CD6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10.12.2019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Урок памяти «Героями не рождаются, героями становятся», посвященный Дню Героев отечества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r w:rsidRPr="00C23CD6">
              <w:t>631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  <w:proofErr w:type="spellStart"/>
            <w:r w:rsidRPr="00C23CD6">
              <w:t>Нехаева</w:t>
            </w:r>
            <w:proofErr w:type="spellEnd"/>
            <w:r w:rsidRPr="00C23CD6">
              <w:t xml:space="preserve"> Л.П.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C23CD6" w:rsidRDefault="00C23CD6" w:rsidP="00C23CD6">
            <w:pPr>
              <w:spacing w:before="0"/>
              <w:ind w:left="0"/>
            </w:pPr>
          </w:p>
        </w:tc>
      </w:tr>
    </w:tbl>
    <w:p w:rsidR="00F069E9" w:rsidRPr="00A60A69" w:rsidRDefault="00F069E9" w:rsidP="00F069E9">
      <w:pPr>
        <w:spacing w:before="0"/>
        <w:ind w:left="0"/>
        <w:jc w:val="center"/>
        <w:rPr>
          <w:b/>
        </w:rPr>
      </w:pPr>
    </w:p>
    <w:p w:rsidR="00F069E9" w:rsidRPr="00A60A69" w:rsidRDefault="00F069E9" w:rsidP="00F069E9">
      <w:pPr>
        <w:spacing w:before="0"/>
        <w:ind w:left="0"/>
        <w:jc w:val="center"/>
        <w:rPr>
          <w:b/>
        </w:rPr>
      </w:pPr>
      <w:r w:rsidRPr="00A60A69">
        <w:rPr>
          <w:b/>
        </w:rPr>
        <w:t>Сетевое взаимодействие</w:t>
      </w:r>
    </w:p>
    <w:p w:rsidR="00F069E9" w:rsidRDefault="00F069E9" w:rsidP="00F069E9">
      <w:pPr>
        <w:spacing w:before="0"/>
        <w:ind w:left="0"/>
        <w:jc w:val="both"/>
      </w:pPr>
      <w:r w:rsidRPr="00A60A69">
        <w:t>Сотрудники ГАПОУ РК «Сортавальский колледж» активно работали в составе рабочих групп по реализации приоритетных направлений деятельности в рамках сетевого взаимодействия образовательных организаций системы СПО Республики Карелия по направлениям</w:t>
      </w:r>
      <w:r w:rsidR="00431281">
        <w:t xml:space="preserve"> </w:t>
      </w:r>
    </w:p>
    <w:p w:rsidR="00793B5A" w:rsidRDefault="00793B5A" w:rsidP="00F069E9">
      <w:pPr>
        <w:spacing w:before="0"/>
        <w:ind w:left="0"/>
        <w:jc w:val="both"/>
      </w:pPr>
    </w:p>
    <w:p w:rsidR="00793B5A" w:rsidRPr="00975C18" w:rsidRDefault="00793B5A" w:rsidP="00793B5A">
      <w:pPr>
        <w:spacing w:before="0"/>
        <w:jc w:val="center"/>
        <w:rPr>
          <w:b/>
        </w:rPr>
      </w:pPr>
      <w:r w:rsidRPr="00975C18">
        <w:rPr>
          <w:b/>
        </w:rPr>
        <w:t>Состав педагогических работников, входящих в Республиканские методические объединения по направлениям</w:t>
      </w:r>
    </w:p>
    <w:p w:rsidR="00793B5A" w:rsidRPr="00975C18" w:rsidRDefault="00793B5A" w:rsidP="00793B5A">
      <w:pPr>
        <w:spacing w:before="0"/>
        <w:jc w:val="center"/>
        <w:rPr>
          <w:b/>
        </w:rPr>
      </w:pPr>
      <w:r w:rsidRPr="00975C18">
        <w:rPr>
          <w:b/>
        </w:rPr>
        <w:t>на 2019-2020 учебный год</w:t>
      </w:r>
    </w:p>
    <w:p w:rsidR="00793B5A" w:rsidRDefault="00793B5A" w:rsidP="00793B5A">
      <w:pPr>
        <w:spacing w:before="0"/>
        <w:jc w:val="right"/>
      </w:pPr>
      <w:r w:rsidRPr="00C23CD6">
        <w:rPr>
          <w:i/>
          <w:sz w:val="20"/>
          <w:szCs w:val="20"/>
        </w:rPr>
        <w:t>Таблица 10</w:t>
      </w:r>
    </w:p>
    <w:tbl>
      <w:tblPr>
        <w:tblStyle w:val="ab"/>
        <w:tblW w:w="0" w:type="auto"/>
        <w:tblInd w:w="102" w:type="dxa"/>
        <w:tblLook w:val="04A0"/>
      </w:tblPr>
      <w:tblGrid>
        <w:gridCol w:w="4968"/>
        <w:gridCol w:w="2409"/>
        <w:gridCol w:w="2091"/>
      </w:tblGrid>
      <w:tr w:rsidR="00793B5A" w:rsidRPr="00975C18" w:rsidTr="00793B5A">
        <w:tc>
          <w:tcPr>
            <w:tcW w:w="4968" w:type="dxa"/>
            <w:vAlign w:val="center"/>
          </w:tcPr>
          <w:p w:rsidR="00793B5A" w:rsidRPr="00975C18" w:rsidRDefault="00793B5A" w:rsidP="00793B5A">
            <w:pPr>
              <w:ind w:left="0"/>
              <w:jc w:val="center"/>
              <w:rPr>
                <w:b/>
                <w:i/>
              </w:rPr>
            </w:pPr>
            <w:r w:rsidRPr="00975C18">
              <w:rPr>
                <w:b/>
                <w:i/>
              </w:rPr>
              <w:t>Наименование РМО</w:t>
            </w:r>
          </w:p>
        </w:tc>
        <w:tc>
          <w:tcPr>
            <w:tcW w:w="2409" w:type="dxa"/>
            <w:vAlign w:val="center"/>
          </w:tcPr>
          <w:p w:rsidR="00793B5A" w:rsidRPr="00975C18" w:rsidRDefault="00793B5A" w:rsidP="00793B5A">
            <w:pPr>
              <w:ind w:left="0"/>
              <w:jc w:val="center"/>
              <w:rPr>
                <w:b/>
                <w:i/>
              </w:rPr>
            </w:pPr>
            <w:r w:rsidRPr="00975C18">
              <w:rPr>
                <w:b/>
                <w:i/>
              </w:rPr>
              <w:t>Состав педагогических работников</w:t>
            </w:r>
          </w:p>
        </w:tc>
        <w:tc>
          <w:tcPr>
            <w:tcW w:w="2091" w:type="dxa"/>
            <w:vAlign w:val="center"/>
          </w:tcPr>
          <w:p w:rsidR="00793B5A" w:rsidRPr="00975C18" w:rsidRDefault="00793B5A" w:rsidP="00793B5A">
            <w:pPr>
              <w:ind w:left="0"/>
              <w:jc w:val="center"/>
              <w:rPr>
                <w:b/>
                <w:i/>
              </w:rPr>
            </w:pPr>
            <w:r w:rsidRPr="00975C18">
              <w:rPr>
                <w:b/>
                <w:i/>
              </w:rPr>
              <w:t>Ответственный преподаватель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методистов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r>
              <w:t>Егорова В.З.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r>
              <w:t>Егорова В.З.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преподавателей Математики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r>
              <w:t>Денисова Т.А.</w:t>
            </w:r>
          </w:p>
          <w:p w:rsidR="00793B5A" w:rsidRDefault="00793B5A" w:rsidP="00793B5A">
            <w:pPr>
              <w:ind w:left="0"/>
            </w:pPr>
            <w:r>
              <w:t>Семенова Н.Ф.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r>
              <w:t>Семенова Н.Ф.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преподавателей Русского языка, культуры речи и литературы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proofErr w:type="spellStart"/>
            <w:r>
              <w:t>Жавнерко</w:t>
            </w:r>
            <w:proofErr w:type="spellEnd"/>
            <w:r>
              <w:t xml:space="preserve"> Т.Ю.</w:t>
            </w:r>
          </w:p>
          <w:p w:rsidR="00793B5A" w:rsidRDefault="00793B5A" w:rsidP="00793B5A">
            <w:pPr>
              <w:ind w:left="0"/>
            </w:pPr>
            <w:r>
              <w:t>Морозова З.В.</w:t>
            </w:r>
          </w:p>
          <w:p w:rsidR="00793B5A" w:rsidRDefault="00793B5A" w:rsidP="00793B5A">
            <w:pPr>
              <w:ind w:left="0"/>
            </w:pPr>
            <w:proofErr w:type="spellStart"/>
            <w:r>
              <w:t>Падачева</w:t>
            </w:r>
            <w:proofErr w:type="spellEnd"/>
            <w:r>
              <w:t xml:space="preserve"> О.М.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proofErr w:type="spellStart"/>
            <w:r>
              <w:t>Жавнерко</w:t>
            </w:r>
            <w:proofErr w:type="spellEnd"/>
            <w:r>
              <w:t xml:space="preserve"> Т.Ю.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преподавателей Информатики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r>
              <w:t>Егорова В.З.</w:t>
            </w:r>
          </w:p>
          <w:p w:rsidR="00793B5A" w:rsidRDefault="00793B5A" w:rsidP="00793B5A">
            <w:pPr>
              <w:ind w:left="0"/>
            </w:pPr>
            <w:proofErr w:type="spellStart"/>
            <w:r>
              <w:t>Ероменко</w:t>
            </w:r>
            <w:proofErr w:type="spellEnd"/>
            <w:r>
              <w:t xml:space="preserve"> Е.П.</w:t>
            </w:r>
          </w:p>
          <w:p w:rsidR="00793B5A" w:rsidRDefault="00793B5A" w:rsidP="00793B5A">
            <w:pPr>
              <w:ind w:left="0"/>
            </w:pPr>
            <w:r>
              <w:t>Соколова Н.О.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proofErr w:type="spellStart"/>
            <w:r>
              <w:t>Ероменко</w:t>
            </w:r>
            <w:proofErr w:type="spellEnd"/>
            <w:r>
              <w:t xml:space="preserve"> Е.П.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преподавателей естественнонаучных дисциплин (Химия, Биология, Физика, Астрономия)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r>
              <w:t>Васильева Е.Э.</w:t>
            </w:r>
          </w:p>
          <w:p w:rsidR="00793B5A" w:rsidRDefault="00793B5A" w:rsidP="00793B5A">
            <w:pPr>
              <w:ind w:left="0"/>
            </w:pPr>
            <w:r>
              <w:t>Ермолаева О.И.</w:t>
            </w:r>
          </w:p>
          <w:p w:rsidR="00793B5A" w:rsidRDefault="00793B5A" w:rsidP="00793B5A">
            <w:pPr>
              <w:ind w:left="0"/>
            </w:pPr>
            <w:r>
              <w:t>Макарова М.В. Степанова Н.В.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r>
              <w:t>Степанова Н.В.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преподавателей социально-экономических дисциплин (Экономика, Менеджмент, Бухгалтерский учет, Правовое обеспечение)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proofErr w:type="spellStart"/>
            <w:r>
              <w:t>Ахметшина</w:t>
            </w:r>
            <w:proofErr w:type="spellEnd"/>
            <w:r>
              <w:t xml:space="preserve"> Н.Б.</w:t>
            </w:r>
          </w:p>
          <w:p w:rsidR="00793B5A" w:rsidRDefault="00793B5A" w:rsidP="00793B5A">
            <w:pPr>
              <w:ind w:left="0"/>
            </w:pPr>
            <w:proofErr w:type="spellStart"/>
            <w:r>
              <w:t>Гауер</w:t>
            </w:r>
            <w:proofErr w:type="spellEnd"/>
            <w:r>
              <w:t xml:space="preserve"> Е.Ф.</w:t>
            </w:r>
          </w:p>
          <w:p w:rsidR="00793B5A" w:rsidRDefault="00793B5A" w:rsidP="00793B5A">
            <w:pPr>
              <w:ind w:left="0"/>
            </w:pPr>
            <w:proofErr w:type="spellStart"/>
            <w:r>
              <w:t>Науменко</w:t>
            </w:r>
            <w:proofErr w:type="spellEnd"/>
            <w:r>
              <w:t xml:space="preserve"> С.А.</w:t>
            </w:r>
          </w:p>
          <w:p w:rsidR="00793B5A" w:rsidRDefault="00793B5A" w:rsidP="00793B5A">
            <w:pPr>
              <w:ind w:left="0"/>
            </w:pPr>
            <w:r>
              <w:t>Никитина Н.И.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proofErr w:type="spellStart"/>
            <w:r>
              <w:t>Науменко</w:t>
            </w:r>
            <w:proofErr w:type="spellEnd"/>
            <w:r>
              <w:t xml:space="preserve"> С.А.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преподавателей Истории (История, Обществознание, Философия)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proofErr w:type="spellStart"/>
            <w:r>
              <w:t>Бехтер</w:t>
            </w:r>
            <w:proofErr w:type="spellEnd"/>
            <w:r>
              <w:t xml:space="preserve"> В.В.</w:t>
            </w:r>
          </w:p>
          <w:p w:rsidR="00793B5A" w:rsidRDefault="00793B5A" w:rsidP="00793B5A">
            <w:pPr>
              <w:ind w:left="0"/>
            </w:pPr>
            <w:r>
              <w:t>Рыбникова Л.В.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r>
              <w:t>Рыбникова Л.В.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преподавателей ОБЖ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proofErr w:type="spellStart"/>
            <w:r>
              <w:t>Гауер</w:t>
            </w:r>
            <w:proofErr w:type="spellEnd"/>
            <w:r>
              <w:t xml:space="preserve"> Е.Ф.</w:t>
            </w:r>
          </w:p>
          <w:p w:rsidR="00793B5A" w:rsidRDefault="00793B5A" w:rsidP="00793B5A">
            <w:pPr>
              <w:ind w:left="0"/>
            </w:pPr>
            <w:proofErr w:type="spellStart"/>
            <w:r>
              <w:t>Нехаева</w:t>
            </w:r>
            <w:proofErr w:type="spellEnd"/>
            <w:r>
              <w:t xml:space="preserve"> Л.П.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proofErr w:type="spellStart"/>
            <w:r>
              <w:t>Нехаева</w:t>
            </w:r>
            <w:proofErr w:type="spellEnd"/>
            <w:r>
              <w:t xml:space="preserve"> Л.П.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 xml:space="preserve">РМО преподавателей </w:t>
            </w:r>
            <w:proofErr w:type="spellStart"/>
            <w:r>
              <w:t>общепрофессиональных</w:t>
            </w:r>
            <w:proofErr w:type="spellEnd"/>
            <w:r>
              <w:t xml:space="preserve"> дисциплин (Охрана труда, Техническая механика, Электротехника, Материаловедение, Инженерная графика, Метрология)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r>
              <w:t>Андрианов Н.Ф.</w:t>
            </w:r>
          </w:p>
          <w:p w:rsidR="00793B5A" w:rsidRDefault="00793B5A" w:rsidP="00793B5A">
            <w:pPr>
              <w:ind w:left="0"/>
            </w:pPr>
            <w:proofErr w:type="spellStart"/>
            <w:r>
              <w:t>Ахметшина</w:t>
            </w:r>
            <w:proofErr w:type="spellEnd"/>
            <w:r>
              <w:t xml:space="preserve"> Н.Б.</w:t>
            </w:r>
          </w:p>
          <w:p w:rsidR="00793B5A" w:rsidRDefault="00793B5A" w:rsidP="00793B5A">
            <w:pPr>
              <w:ind w:left="0"/>
            </w:pPr>
            <w:r>
              <w:t>Грязнов Д.В.</w:t>
            </w:r>
          </w:p>
          <w:p w:rsidR="00793B5A" w:rsidRDefault="00793B5A" w:rsidP="00793B5A">
            <w:pPr>
              <w:ind w:left="0"/>
            </w:pPr>
            <w:r>
              <w:t>Грязнов С.В.</w:t>
            </w:r>
          </w:p>
          <w:p w:rsidR="00793B5A" w:rsidRDefault="00793B5A" w:rsidP="00793B5A">
            <w:pPr>
              <w:ind w:left="0"/>
            </w:pPr>
            <w:proofErr w:type="spellStart"/>
            <w:r>
              <w:t>Максютенко</w:t>
            </w:r>
            <w:proofErr w:type="spellEnd"/>
            <w:r>
              <w:t xml:space="preserve"> Е.М.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proofErr w:type="spellStart"/>
            <w:r>
              <w:t>Ахметшина</w:t>
            </w:r>
            <w:proofErr w:type="spellEnd"/>
            <w:r>
              <w:t xml:space="preserve"> Н.Б.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преподавателей Иностранного языка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proofErr w:type="spellStart"/>
            <w:r>
              <w:t>Валиченко</w:t>
            </w:r>
            <w:proofErr w:type="spellEnd"/>
            <w:r>
              <w:t xml:space="preserve"> Е.Н.</w:t>
            </w:r>
          </w:p>
          <w:p w:rsidR="00793B5A" w:rsidRDefault="00793B5A" w:rsidP="00793B5A">
            <w:pPr>
              <w:ind w:left="0"/>
            </w:pPr>
            <w:proofErr w:type="spellStart"/>
            <w:r>
              <w:t>Пустовойт</w:t>
            </w:r>
            <w:proofErr w:type="spellEnd"/>
            <w:r>
              <w:t xml:space="preserve"> Г.А.</w:t>
            </w:r>
          </w:p>
          <w:p w:rsidR="00793B5A" w:rsidRDefault="00793B5A" w:rsidP="00793B5A">
            <w:pPr>
              <w:ind w:left="0"/>
            </w:pPr>
            <w:proofErr w:type="spellStart"/>
            <w:r>
              <w:t>Рейзнек</w:t>
            </w:r>
            <w:proofErr w:type="spellEnd"/>
            <w:r>
              <w:t xml:space="preserve"> С.Г.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proofErr w:type="spellStart"/>
            <w:r>
              <w:t>Пустовойт</w:t>
            </w:r>
            <w:proofErr w:type="spellEnd"/>
            <w:r>
              <w:t xml:space="preserve"> Г.А.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преподавателей Физической культуры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proofErr w:type="spellStart"/>
            <w:r>
              <w:t>Берестова</w:t>
            </w:r>
            <w:proofErr w:type="spellEnd"/>
            <w:r>
              <w:t xml:space="preserve"> Л.В.</w:t>
            </w:r>
          </w:p>
          <w:p w:rsidR="00793B5A" w:rsidRDefault="00793B5A" w:rsidP="00793B5A">
            <w:pPr>
              <w:ind w:left="0"/>
            </w:pPr>
            <w:proofErr w:type="spellStart"/>
            <w:r>
              <w:t>Ишуков</w:t>
            </w:r>
            <w:proofErr w:type="spellEnd"/>
            <w:r>
              <w:t xml:space="preserve"> А.А.</w:t>
            </w:r>
          </w:p>
          <w:p w:rsidR="00793B5A" w:rsidRDefault="00793B5A" w:rsidP="00793B5A">
            <w:pPr>
              <w:ind w:left="0"/>
            </w:pPr>
            <w:r>
              <w:t>Романова И.Н.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proofErr w:type="spellStart"/>
            <w:r>
              <w:t>Берестова</w:t>
            </w:r>
            <w:proofErr w:type="spellEnd"/>
            <w:r>
              <w:t xml:space="preserve"> Л.П.</w:t>
            </w:r>
          </w:p>
        </w:tc>
      </w:tr>
    </w:tbl>
    <w:p w:rsidR="00793B5A" w:rsidRDefault="00793B5A" w:rsidP="00793B5A">
      <w:pPr>
        <w:spacing w:before="0"/>
        <w:jc w:val="center"/>
      </w:pPr>
    </w:p>
    <w:p w:rsidR="00793B5A" w:rsidRDefault="00793B5A" w:rsidP="00793B5A">
      <w:pPr>
        <w:spacing w:before="0"/>
        <w:jc w:val="center"/>
        <w:rPr>
          <w:b/>
        </w:rPr>
      </w:pPr>
      <w:r w:rsidRPr="006C2962">
        <w:rPr>
          <w:b/>
        </w:rPr>
        <w:t>Состав работников колледжа, входящих в состав рабочих групп по реализации приоритетных направлений деятельности в рамках сетевого взаимодействия образовательных организаций системы СПО РК на 2019-2020 учебный год</w:t>
      </w:r>
    </w:p>
    <w:p w:rsidR="00793B5A" w:rsidRDefault="00DC02F2" w:rsidP="00DC02F2">
      <w:pPr>
        <w:spacing w:before="0"/>
        <w:jc w:val="right"/>
        <w:rPr>
          <w:b/>
        </w:rPr>
      </w:pPr>
      <w:r w:rsidRPr="00C23CD6">
        <w:rPr>
          <w:i/>
          <w:sz w:val="20"/>
          <w:szCs w:val="20"/>
        </w:rPr>
        <w:t>Таблица 1</w:t>
      </w:r>
      <w:r>
        <w:rPr>
          <w:i/>
          <w:sz w:val="20"/>
          <w:szCs w:val="20"/>
        </w:rPr>
        <w:t>1</w:t>
      </w:r>
    </w:p>
    <w:tbl>
      <w:tblPr>
        <w:tblStyle w:val="ab"/>
        <w:tblW w:w="0" w:type="auto"/>
        <w:tblInd w:w="102" w:type="dxa"/>
        <w:tblLook w:val="04A0"/>
      </w:tblPr>
      <w:tblGrid>
        <w:gridCol w:w="5393"/>
        <w:gridCol w:w="1984"/>
        <w:gridCol w:w="2091"/>
      </w:tblGrid>
      <w:tr w:rsidR="00793B5A" w:rsidRPr="00975C18" w:rsidTr="00DC02F2">
        <w:tc>
          <w:tcPr>
            <w:tcW w:w="5393" w:type="dxa"/>
            <w:vAlign w:val="center"/>
          </w:tcPr>
          <w:p w:rsidR="00793B5A" w:rsidRPr="00975C18" w:rsidRDefault="00793B5A" w:rsidP="00793B5A">
            <w:pPr>
              <w:ind w:left="0"/>
              <w:jc w:val="center"/>
              <w:rPr>
                <w:b/>
                <w:i/>
              </w:rPr>
            </w:pPr>
            <w:r w:rsidRPr="00975C18">
              <w:rPr>
                <w:b/>
                <w:i/>
              </w:rPr>
              <w:t>Наименование РМО</w:t>
            </w:r>
          </w:p>
        </w:tc>
        <w:tc>
          <w:tcPr>
            <w:tcW w:w="1984" w:type="dxa"/>
            <w:vAlign w:val="center"/>
          </w:tcPr>
          <w:p w:rsidR="00793B5A" w:rsidRPr="00975C18" w:rsidRDefault="00793B5A" w:rsidP="00793B5A">
            <w:pPr>
              <w:ind w:left="0"/>
              <w:jc w:val="center"/>
              <w:rPr>
                <w:b/>
                <w:i/>
              </w:rPr>
            </w:pPr>
            <w:r w:rsidRPr="00975C18">
              <w:rPr>
                <w:b/>
                <w:i/>
              </w:rPr>
              <w:t>Состав педагогических работников</w:t>
            </w:r>
          </w:p>
        </w:tc>
        <w:tc>
          <w:tcPr>
            <w:tcW w:w="2091" w:type="dxa"/>
            <w:vAlign w:val="center"/>
          </w:tcPr>
          <w:p w:rsidR="00793B5A" w:rsidRPr="00975C18" w:rsidRDefault="00793B5A" w:rsidP="00793B5A">
            <w:pPr>
              <w:ind w:left="0"/>
              <w:jc w:val="center"/>
              <w:rPr>
                <w:b/>
                <w:i/>
              </w:rPr>
            </w:pPr>
            <w:r w:rsidRPr="00975C18">
              <w:rPr>
                <w:b/>
                <w:i/>
              </w:rPr>
              <w:t>Ответственный преподаватель</w:t>
            </w:r>
          </w:p>
        </w:tc>
      </w:tr>
      <w:tr w:rsidR="00793B5A" w:rsidRPr="00975C18" w:rsidTr="00DC02F2">
        <w:tc>
          <w:tcPr>
            <w:tcW w:w="5393" w:type="dxa"/>
            <w:vAlign w:val="center"/>
          </w:tcPr>
          <w:p w:rsidR="00793B5A" w:rsidRPr="004A579F" w:rsidRDefault="00793B5A" w:rsidP="00793B5A">
            <w:pPr>
              <w:ind w:left="0"/>
              <w:rPr>
                <w:b/>
              </w:rPr>
            </w:pPr>
            <w:r w:rsidRPr="004A579F">
              <w:rPr>
                <w:b/>
              </w:rPr>
              <w:t xml:space="preserve">Подготовка и проведение демонстрационного экзамена </w:t>
            </w:r>
          </w:p>
          <w:p w:rsidR="00793B5A" w:rsidRPr="004A579F" w:rsidRDefault="00793B5A" w:rsidP="00793B5A">
            <w:pPr>
              <w:ind w:left="0"/>
            </w:pPr>
            <w:r w:rsidRPr="004A579F">
              <w:t>- Изучение возможных форм проведения ГИА</w:t>
            </w:r>
          </w:p>
          <w:p w:rsidR="00793B5A" w:rsidRPr="004A579F" w:rsidRDefault="00793B5A" w:rsidP="00793B5A">
            <w:pPr>
              <w:ind w:left="0"/>
            </w:pPr>
            <w:r w:rsidRPr="004A579F">
              <w:t>- Разработка методики и алгоритма подготовки и проведения демонстрационного экзамена</w:t>
            </w:r>
          </w:p>
          <w:p w:rsidR="00793B5A" w:rsidRPr="004A579F" w:rsidRDefault="00793B5A" w:rsidP="00793B5A">
            <w:pPr>
              <w:ind w:left="0"/>
            </w:pPr>
            <w:r w:rsidRPr="004A579F">
              <w:t>- Изучение нормативной документации</w:t>
            </w:r>
          </w:p>
          <w:p w:rsidR="00793B5A" w:rsidRPr="004A579F" w:rsidRDefault="00793B5A" w:rsidP="00793B5A">
            <w:pPr>
              <w:ind w:left="0"/>
            </w:pPr>
            <w:r w:rsidRPr="004A579F">
              <w:t>- Формирование типовых локальных и распорядительных актов ПОО</w:t>
            </w:r>
          </w:p>
          <w:p w:rsidR="00793B5A" w:rsidRPr="004A579F" w:rsidRDefault="00793B5A" w:rsidP="00793B5A">
            <w:pPr>
              <w:ind w:left="0"/>
            </w:pPr>
            <w:r w:rsidRPr="004A579F">
              <w:t>- Создание и Аккредитация центров проведения демонстрационного экзамена</w:t>
            </w:r>
          </w:p>
          <w:p w:rsidR="00793B5A" w:rsidRPr="004A579F" w:rsidRDefault="00793B5A" w:rsidP="00793B5A">
            <w:pPr>
              <w:ind w:left="0"/>
            </w:pPr>
            <w:r w:rsidRPr="004A579F">
              <w:t>- Обучение и сертификация экспертов демонстрационного экзамена</w:t>
            </w:r>
          </w:p>
          <w:p w:rsidR="00793B5A" w:rsidRPr="004A579F" w:rsidRDefault="00793B5A" w:rsidP="00793B5A">
            <w:pPr>
              <w:ind w:left="0"/>
            </w:pPr>
            <w:r w:rsidRPr="004A579F">
              <w:t xml:space="preserve">- Организация тренировочных сборов </w:t>
            </w:r>
          </w:p>
          <w:p w:rsidR="00793B5A" w:rsidRPr="004A579F" w:rsidRDefault="00793B5A" w:rsidP="00793B5A">
            <w:pPr>
              <w:ind w:left="0"/>
            </w:pPr>
            <w:r w:rsidRPr="004A579F">
              <w:t xml:space="preserve">- Обеспечение подготовки кадров по </w:t>
            </w:r>
            <w:proofErr w:type="gramStart"/>
            <w:r w:rsidRPr="004A579F">
              <w:t>актуализированным</w:t>
            </w:r>
            <w:proofErr w:type="gramEnd"/>
            <w:r w:rsidRPr="004A579F">
              <w:t xml:space="preserve"> ФГОС и ФГОС по ТОП-50 в регионе</w:t>
            </w:r>
          </w:p>
        </w:tc>
        <w:tc>
          <w:tcPr>
            <w:tcW w:w="1984" w:type="dxa"/>
            <w:vAlign w:val="center"/>
          </w:tcPr>
          <w:p w:rsidR="00793B5A" w:rsidRDefault="00793B5A" w:rsidP="00793B5A">
            <w:pPr>
              <w:ind w:left="0"/>
            </w:pPr>
            <w:r w:rsidRPr="004A579F">
              <w:t xml:space="preserve">Крылова </w:t>
            </w:r>
            <w:r>
              <w:t>Н.Б.</w:t>
            </w:r>
          </w:p>
          <w:p w:rsidR="00793B5A" w:rsidRDefault="00793B5A" w:rsidP="00793B5A">
            <w:pPr>
              <w:ind w:left="0"/>
            </w:pPr>
            <w:r>
              <w:t>Захарова О.Г.</w:t>
            </w:r>
          </w:p>
          <w:p w:rsidR="00793B5A" w:rsidRPr="004A579F" w:rsidRDefault="00793B5A" w:rsidP="00793B5A">
            <w:pPr>
              <w:ind w:left="0"/>
            </w:pPr>
            <w:proofErr w:type="spellStart"/>
            <w:r>
              <w:t>Гауер</w:t>
            </w:r>
            <w:proofErr w:type="spellEnd"/>
            <w:r>
              <w:t xml:space="preserve"> Е.Ф.</w:t>
            </w:r>
          </w:p>
        </w:tc>
        <w:tc>
          <w:tcPr>
            <w:tcW w:w="2091" w:type="dxa"/>
            <w:vAlign w:val="center"/>
          </w:tcPr>
          <w:p w:rsidR="00793B5A" w:rsidRPr="004A579F" w:rsidRDefault="00793B5A" w:rsidP="00793B5A">
            <w:pPr>
              <w:ind w:left="0"/>
            </w:pPr>
            <w:r w:rsidRPr="004A579F">
              <w:t xml:space="preserve">Крылова </w:t>
            </w:r>
            <w:r>
              <w:t>Н.Б.</w:t>
            </w:r>
          </w:p>
        </w:tc>
      </w:tr>
      <w:tr w:rsidR="00793B5A" w:rsidRPr="00975C18" w:rsidTr="00DC02F2">
        <w:tc>
          <w:tcPr>
            <w:tcW w:w="5393" w:type="dxa"/>
            <w:vAlign w:val="center"/>
          </w:tcPr>
          <w:p w:rsidR="00793B5A" w:rsidRPr="004A579F" w:rsidRDefault="00793B5A" w:rsidP="00793B5A">
            <w:pPr>
              <w:ind w:left="0"/>
              <w:rPr>
                <w:b/>
              </w:rPr>
            </w:pPr>
            <w:r w:rsidRPr="004A579F">
              <w:rPr>
                <w:b/>
                <w:bCs/>
                <w:shd w:val="clear" w:color="auto" w:fill="FFFFFF"/>
              </w:rPr>
              <w:t xml:space="preserve">Воспитание, социализация и самореализация студентов </w:t>
            </w:r>
            <w:r w:rsidRPr="004A579F">
              <w:rPr>
                <w:rStyle w:val="a3"/>
                <w:shd w:val="clear" w:color="auto" w:fill="FFFFFF"/>
              </w:rPr>
              <w:t>системы</w:t>
            </w:r>
            <w:r w:rsidRPr="004A579F">
              <w:rPr>
                <w:b/>
                <w:i/>
              </w:rPr>
              <w:t xml:space="preserve"> </w:t>
            </w:r>
            <w:r w:rsidRPr="004A579F">
              <w:rPr>
                <w:b/>
              </w:rPr>
              <w:t>среднего профессионального образования Республики Карелия</w:t>
            </w:r>
          </w:p>
          <w:p w:rsidR="00793B5A" w:rsidRPr="004A579F" w:rsidRDefault="00793B5A" w:rsidP="00793B5A">
            <w:pPr>
              <w:ind w:left="0"/>
            </w:pPr>
            <w:r>
              <w:t xml:space="preserve">- </w:t>
            </w:r>
            <w:r w:rsidRPr="004A579F">
              <w:t>Организация и проведение Республиканских мероприятий воспитательного характера для системы СПО РК</w:t>
            </w:r>
          </w:p>
          <w:p w:rsidR="00793B5A" w:rsidRPr="004A579F" w:rsidRDefault="00793B5A" w:rsidP="00793B5A">
            <w:pPr>
              <w:ind w:left="0"/>
            </w:pPr>
            <w:r>
              <w:t xml:space="preserve">- </w:t>
            </w:r>
            <w:r w:rsidRPr="004A579F">
              <w:t xml:space="preserve">Профилактика суицидального поведения </w:t>
            </w:r>
            <w:proofErr w:type="gramStart"/>
            <w:r w:rsidRPr="004A579F">
              <w:t>обучающихся</w:t>
            </w:r>
            <w:proofErr w:type="gramEnd"/>
          </w:p>
          <w:p w:rsidR="00793B5A" w:rsidRPr="004A579F" w:rsidRDefault="00793B5A" w:rsidP="00793B5A">
            <w:pPr>
              <w:ind w:left="0"/>
            </w:pPr>
            <w:r>
              <w:t xml:space="preserve">- </w:t>
            </w:r>
            <w:r w:rsidRPr="004A579F">
              <w:t>Профилактика экстремизма</w:t>
            </w:r>
          </w:p>
          <w:p w:rsidR="00793B5A" w:rsidRPr="004A579F" w:rsidRDefault="00793B5A" w:rsidP="00793B5A">
            <w:pPr>
              <w:ind w:left="0"/>
            </w:pPr>
            <w:r>
              <w:t xml:space="preserve">- </w:t>
            </w:r>
            <w:r w:rsidRPr="004A579F">
              <w:t>Воспитание толерантности в межнациональном, межконфессиональном и межкультурном общении</w:t>
            </w:r>
          </w:p>
          <w:p w:rsidR="00793B5A" w:rsidRPr="004A579F" w:rsidRDefault="00793B5A" w:rsidP="00793B5A">
            <w:pPr>
              <w:ind w:left="0"/>
            </w:pPr>
            <w:r>
              <w:t xml:space="preserve">- </w:t>
            </w:r>
            <w:r w:rsidRPr="004A579F">
              <w:t>Организация и проведение мероприятий в рамках Школы лидеров</w:t>
            </w:r>
          </w:p>
          <w:p w:rsidR="00793B5A" w:rsidRPr="004A579F" w:rsidRDefault="00793B5A" w:rsidP="00793B5A">
            <w:pPr>
              <w:ind w:left="0"/>
            </w:pPr>
            <w:r>
              <w:t xml:space="preserve">- </w:t>
            </w:r>
            <w:r w:rsidRPr="004A579F">
              <w:t>Организация и проведение мероприятий в рамках Школы волонтеров</w:t>
            </w:r>
          </w:p>
          <w:p w:rsidR="00793B5A" w:rsidRPr="004A579F" w:rsidRDefault="00793B5A" w:rsidP="00793B5A">
            <w:pPr>
              <w:ind w:left="0"/>
            </w:pPr>
            <w:r>
              <w:t xml:space="preserve">- </w:t>
            </w:r>
            <w:r w:rsidRPr="004A579F">
              <w:t>Профессиональное самоопределение молодежи (в том числе с учетом проекта «Билет в будущее»)</w:t>
            </w:r>
          </w:p>
        </w:tc>
        <w:tc>
          <w:tcPr>
            <w:tcW w:w="1984" w:type="dxa"/>
            <w:vAlign w:val="center"/>
          </w:tcPr>
          <w:p w:rsidR="00793B5A" w:rsidRDefault="00793B5A" w:rsidP="00793B5A">
            <w:pPr>
              <w:ind w:left="0"/>
            </w:pPr>
            <w:proofErr w:type="spellStart"/>
            <w:r>
              <w:t>Вельева</w:t>
            </w:r>
            <w:proofErr w:type="spellEnd"/>
            <w:r>
              <w:t xml:space="preserve"> Т.Н.</w:t>
            </w:r>
          </w:p>
          <w:p w:rsidR="00793B5A" w:rsidRDefault="00793B5A" w:rsidP="00793B5A">
            <w:pPr>
              <w:ind w:left="0"/>
            </w:pPr>
            <w:proofErr w:type="spellStart"/>
            <w:r>
              <w:t>Падачева</w:t>
            </w:r>
            <w:proofErr w:type="spellEnd"/>
            <w:r>
              <w:t xml:space="preserve"> О.М.</w:t>
            </w:r>
          </w:p>
          <w:p w:rsidR="00793B5A" w:rsidRPr="004A579F" w:rsidRDefault="00793B5A" w:rsidP="00793B5A">
            <w:pPr>
              <w:ind w:left="0"/>
            </w:pPr>
            <w:proofErr w:type="spellStart"/>
            <w:r>
              <w:t>Нехаева</w:t>
            </w:r>
            <w:proofErr w:type="spellEnd"/>
            <w:r>
              <w:t xml:space="preserve"> Л.П.</w:t>
            </w:r>
          </w:p>
        </w:tc>
        <w:tc>
          <w:tcPr>
            <w:tcW w:w="2091" w:type="dxa"/>
            <w:vAlign w:val="center"/>
          </w:tcPr>
          <w:p w:rsidR="00793B5A" w:rsidRPr="004A579F" w:rsidRDefault="00793B5A" w:rsidP="00793B5A">
            <w:pPr>
              <w:ind w:left="0"/>
            </w:pPr>
            <w:proofErr w:type="spellStart"/>
            <w:r>
              <w:t>Вельева</w:t>
            </w:r>
            <w:proofErr w:type="spellEnd"/>
            <w:r>
              <w:t xml:space="preserve"> Т.Н.</w:t>
            </w:r>
          </w:p>
        </w:tc>
      </w:tr>
      <w:tr w:rsidR="00793B5A" w:rsidRPr="00975C18" w:rsidTr="00DC02F2">
        <w:tc>
          <w:tcPr>
            <w:tcW w:w="5393" w:type="dxa"/>
            <w:vAlign w:val="center"/>
          </w:tcPr>
          <w:p w:rsidR="00793B5A" w:rsidRPr="004A579F" w:rsidRDefault="00793B5A" w:rsidP="00793B5A">
            <w:pPr>
              <w:ind w:left="0"/>
              <w:rPr>
                <w:b/>
                <w:bCs/>
                <w:color w:val="000000"/>
              </w:rPr>
            </w:pPr>
            <w:r w:rsidRPr="004A579F">
              <w:rPr>
                <w:b/>
                <w:bCs/>
                <w:color w:val="000000"/>
              </w:rPr>
              <w:t>Реализация мероприятий, определенных паспортом регионального проекта «Молодые профессионалы»</w:t>
            </w:r>
          </w:p>
          <w:p w:rsidR="00793B5A" w:rsidRPr="004A579F" w:rsidRDefault="00793B5A" w:rsidP="00793B5A">
            <w:pPr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 w:rsidRPr="004A579F">
              <w:rPr>
                <w:bCs/>
                <w:color w:val="000000"/>
              </w:rPr>
              <w:t>Программа модернизации системы СПО РК</w:t>
            </w:r>
          </w:p>
          <w:p w:rsidR="00793B5A" w:rsidRDefault="00793B5A" w:rsidP="00793B5A">
            <w:pPr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 w:rsidRPr="004A579F">
              <w:rPr>
                <w:bCs/>
                <w:color w:val="000000"/>
              </w:rPr>
              <w:t xml:space="preserve">Оснащение и рациональное использование </w:t>
            </w:r>
          </w:p>
          <w:p w:rsidR="00793B5A" w:rsidRPr="004A579F" w:rsidRDefault="00793B5A" w:rsidP="00793B5A">
            <w:pPr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Мастерских по компетенциям</w:t>
            </w:r>
          </w:p>
          <w:p w:rsidR="00793B5A" w:rsidRPr="004A579F" w:rsidRDefault="00793B5A" w:rsidP="00793B5A">
            <w:pPr>
              <w:ind w:left="0"/>
              <w:rPr>
                <w:bCs/>
                <w:color w:val="000000"/>
              </w:rPr>
            </w:pPr>
            <w:r>
              <w:t xml:space="preserve">- </w:t>
            </w:r>
            <w:r w:rsidRPr="004A579F">
              <w:t>Создание ЦОПП</w:t>
            </w:r>
          </w:p>
          <w:p w:rsidR="00793B5A" w:rsidRPr="004A579F" w:rsidRDefault="00793B5A" w:rsidP="00793B5A">
            <w:pPr>
              <w:ind w:left="0"/>
              <w:rPr>
                <w:bCs/>
                <w:color w:val="000000"/>
              </w:rPr>
            </w:pPr>
            <w:r>
              <w:t xml:space="preserve">- </w:t>
            </w:r>
            <w:r w:rsidRPr="004A579F">
              <w:t>Подготовка сетевых программ</w:t>
            </w:r>
          </w:p>
          <w:p w:rsidR="00793B5A" w:rsidRPr="004A579F" w:rsidRDefault="00793B5A" w:rsidP="00793B5A">
            <w:pPr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 w:rsidRPr="004A579F">
              <w:rPr>
                <w:bCs/>
                <w:color w:val="000000"/>
              </w:rPr>
              <w:t>Создание цифровой образовательной среды</w:t>
            </w:r>
          </w:p>
        </w:tc>
        <w:tc>
          <w:tcPr>
            <w:tcW w:w="1984" w:type="dxa"/>
            <w:vAlign w:val="center"/>
          </w:tcPr>
          <w:p w:rsidR="00793B5A" w:rsidRDefault="00793B5A" w:rsidP="00793B5A">
            <w:pPr>
              <w:ind w:left="0"/>
            </w:pPr>
            <w:r>
              <w:t>Егорова В.З.</w:t>
            </w:r>
          </w:p>
          <w:p w:rsidR="00793B5A" w:rsidRDefault="00793B5A" w:rsidP="00793B5A">
            <w:pPr>
              <w:ind w:left="0"/>
            </w:pPr>
            <w:r>
              <w:t>Крылова Н.Б.</w:t>
            </w:r>
          </w:p>
          <w:p w:rsidR="00793B5A" w:rsidRPr="004A579F" w:rsidRDefault="00793B5A" w:rsidP="00793B5A">
            <w:pPr>
              <w:ind w:left="0"/>
            </w:pPr>
            <w:r>
              <w:t>Лешкова В.В.</w:t>
            </w:r>
          </w:p>
        </w:tc>
        <w:tc>
          <w:tcPr>
            <w:tcW w:w="2091" w:type="dxa"/>
            <w:vAlign w:val="center"/>
          </w:tcPr>
          <w:p w:rsidR="00793B5A" w:rsidRPr="004A579F" w:rsidRDefault="00793B5A" w:rsidP="00793B5A">
            <w:pPr>
              <w:ind w:left="0"/>
            </w:pPr>
            <w:r>
              <w:t>Егорова В.З.</w:t>
            </w:r>
          </w:p>
        </w:tc>
      </w:tr>
      <w:tr w:rsidR="00793B5A" w:rsidRPr="00975C18" w:rsidTr="00DC02F2">
        <w:tc>
          <w:tcPr>
            <w:tcW w:w="5393" w:type="dxa"/>
          </w:tcPr>
          <w:p w:rsidR="00793B5A" w:rsidRPr="004A579F" w:rsidRDefault="00793B5A" w:rsidP="00793B5A">
            <w:pPr>
              <w:ind w:left="0"/>
              <w:rPr>
                <w:b/>
                <w:bCs/>
                <w:color w:val="000000"/>
              </w:rPr>
            </w:pPr>
            <w:r w:rsidRPr="004A579F">
              <w:rPr>
                <w:b/>
                <w:bCs/>
                <w:color w:val="000000"/>
              </w:rPr>
              <w:t>Сетевое взаимодействие в инклюзивном образовании</w:t>
            </w:r>
          </w:p>
          <w:p w:rsidR="00793B5A" w:rsidRPr="004A579F" w:rsidRDefault="00793B5A" w:rsidP="00793B5A">
            <w:pPr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 w:rsidRPr="004A579F">
              <w:rPr>
                <w:bCs/>
                <w:color w:val="000000"/>
              </w:rPr>
              <w:t>Создание единой информационной базы людей с инвалидностью и ОВЗ, заинтересованных в получении профессионального образования</w:t>
            </w:r>
          </w:p>
          <w:p w:rsidR="00793B5A" w:rsidRPr="004A579F" w:rsidRDefault="00793B5A" w:rsidP="00793B5A">
            <w:pPr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 w:rsidRPr="004A579F">
              <w:rPr>
                <w:bCs/>
                <w:color w:val="000000"/>
              </w:rPr>
              <w:t xml:space="preserve"> Сопровождение инклюзивного обучения</w:t>
            </w:r>
          </w:p>
          <w:p w:rsidR="00793B5A" w:rsidRPr="004A579F" w:rsidRDefault="00793B5A" w:rsidP="00793B5A">
            <w:pPr>
              <w:ind w:left="0"/>
              <w:rPr>
                <w:bCs/>
                <w:color w:val="000000"/>
              </w:rPr>
            </w:pPr>
            <w:r w:rsidRPr="004A579F">
              <w:rPr>
                <w:bCs/>
                <w:color w:val="000000"/>
              </w:rPr>
              <w:t xml:space="preserve">Подготовка и проведение конкурса </w:t>
            </w:r>
            <w:proofErr w:type="spellStart"/>
            <w:r w:rsidRPr="004A579F">
              <w:rPr>
                <w:bCs/>
                <w:color w:val="000000"/>
              </w:rPr>
              <w:t>Абилимпикс</w:t>
            </w:r>
            <w:proofErr w:type="spellEnd"/>
          </w:p>
          <w:p w:rsidR="00793B5A" w:rsidRPr="004A579F" w:rsidRDefault="00793B5A" w:rsidP="00793B5A">
            <w:pPr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 w:rsidRPr="004A579F">
              <w:rPr>
                <w:bCs/>
                <w:color w:val="000000"/>
              </w:rPr>
              <w:t xml:space="preserve">Организация </w:t>
            </w:r>
            <w:proofErr w:type="spellStart"/>
            <w:r w:rsidRPr="004A579F">
              <w:rPr>
                <w:bCs/>
                <w:color w:val="000000"/>
              </w:rPr>
              <w:t>профориентационной</w:t>
            </w:r>
            <w:proofErr w:type="spellEnd"/>
            <w:r w:rsidRPr="004A579F">
              <w:rPr>
                <w:bCs/>
                <w:color w:val="000000"/>
              </w:rPr>
              <w:t xml:space="preserve"> работы</w:t>
            </w:r>
          </w:p>
        </w:tc>
        <w:tc>
          <w:tcPr>
            <w:tcW w:w="1984" w:type="dxa"/>
            <w:vAlign w:val="center"/>
          </w:tcPr>
          <w:p w:rsidR="00793B5A" w:rsidRDefault="00793B5A" w:rsidP="00793B5A">
            <w:pPr>
              <w:ind w:left="0"/>
            </w:pPr>
            <w:r>
              <w:t>Егорова В.З.</w:t>
            </w:r>
          </w:p>
          <w:p w:rsidR="00793B5A" w:rsidRPr="004A579F" w:rsidRDefault="00793B5A" w:rsidP="00793B5A">
            <w:pPr>
              <w:ind w:left="0"/>
            </w:pPr>
            <w:proofErr w:type="spellStart"/>
            <w:r>
              <w:t>Падачева</w:t>
            </w:r>
            <w:proofErr w:type="spellEnd"/>
            <w:r>
              <w:t xml:space="preserve"> О.М.</w:t>
            </w:r>
          </w:p>
        </w:tc>
        <w:tc>
          <w:tcPr>
            <w:tcW w:w="2091" w:type="dxa"/>
            <w:vAlign w:val="center"/>
          </w:tcPr>
          <w:p w:rsidR="00793B5A" w:rsidRPr="004A579F" w:rsidRDefault="00793B5A" w:rsidP="00793B5A">
            <w:pPr>
              <w:ind w:left="0"/>
            </w:pPr>
            <w:proofErr w:type="spellStart"/>
            <w:r>
              <w:t>Падачева</w:t>
            </w:r>
            <w:proofErr w:type="spellEnd"/>
            <w:r>
              <w:t xml:space="preserve"> О.М.</w:t>
            </w:r>
          </w:p>
        </w:tc>
      </w:tr>
      <w:tr w:rsidR="00793B5A" w:rsidRPr="00975C18" w:rsidTr="00DC02F2">
        <w:tc>
          <w:tcPr>
            <w:tcW w:w="5393" w:type="dxa"/>
          </w:tcPr>
          <w:p w:rsidR="00793B5A" w:rsidRPr="004A579F" w:rsidRDefault="00793B5A" w:rsidP="00793B5A">
            <w:pPr>
              <w:ind w:left="0"/>
            </w:pPr>
            <w:r w:rsidRPr="00175E28">
              <w:rPr>
                <w:b/>
                <w:bCs/>
                <w:color w:val="000000"/>
              </w:rPr>
              <w:t>Нормативно-правовое обеспечение деятельности ПОО</w:t>
            </w:r>
          </w:p>
          <w:p w:rsidR="00793B5A" w:rsidRPr="004A579F" w:rsidRDefault="00793B5A" w:rsidP="00793B5A">
            <w:pPr>
              <w:ind w:left="0"/>
              <w:rPr>
                <w:bCs/>
                <w:color w:val="000000"/>
              </w:rPr>
            </w:pPr>
            <w:r w:rsidRPr="004A579F">
              <w:rPr>
                <w:bCs/>
                <w:color w:val="000000"/>
              </w:rPr>
              <w:t>Обеспечение общих подходов к формированию локальных нормативных и распорядительных актов</w:t>
            </w:r>
          </w:p>
        </w:tc>
        <w:tc>
          <w:tcPr>
            <w:tcW w:w="1984" w:type="dxa"/>
            <w:vAlign w:val="center"/>
          </w:tcPr>
          <w:p w:rsidR="00793B5A" w:rsidRDefault="00793B5A" w:rsidP="00793B5A">
            <w:pPr>
              <w:ind w:left="0"/>
            </w:pPr>
            <w:proofErr w:type="spellStart"/>
            <w:r>
              <w:t>Колобук</w:t>
            </w:r>
            <w:proofErr w:type="spellEnd"/>
            <w:r>
              <w:t xml:space="preserve"> Т.С.</w:t>
            </w:r>
          </w:p>
          <w:p w:rsidR="00793B5A" w:rsidRPr="004A579F" w:rsidRDefault="00793B5A" w:rsidP="00793B5A">
            <w:pPr>
              <w:ind w:left="0"/>
            </w:pPr>
            <w:r>
              <w:t>Дубина Ю.В.</w:t>
            </w:r>
          </w:p>
        </w:tc>
        <w:tc>
          <w:tcPr>
            <w:tcW w:w="2091" w:type="dxa"/>
            <w:vAlign w:val="center"/>
          </w:tcPr>
          <w:p w:rsidR="00793B5A" w:rsidRPr="004A579F" w:rsidRDefault="00793B5A" w:rsidP="00793B5A">
            <w:pPr>
              <w:ind w:left="0"/>
            </w:pPr>
            <w:proofErr w:type="spellStart"/>
            <w:r>
              <w:t>Колобук</w:t>
            </w:r>
            <w:proofErr w:type="spellEnd"/>
            <w:r>
              <w:t xml:space="preserve"> Т.С.</w:t>
            </w:r>
          </w:p>
        </w:tc>
      </w:tr>
    </w:tbl>
    <w:p w:rsidR="00F8405B" w:rsidRPr="00A60A69" w:rsidRDefault="00F8405B" w:rsidP="00F069E9">
      <w:pPr>
        <w:spacing w:before="0"/>
        <w:ind w:left="0"/>
        <w:jc w:val="right"/>
        <w:rPr>
          <w:i/>
        </w:rPr>
      </w:pPr>
    </w:p>
    <w:p w:rsidR="00F8405B" w:rsidRDefault="00431281" w:rsidP="00431281">
      <w:pPr>
        <w:spacing w:before="0"/>
        <w:ind w:left="0"/>
        <w:jc w:val="center"/>
        <w:rPr>
          <w:b/>
        </w:rPr>
      </w:pPr>
      <w:r w:rsidRPr="00431281">
        <w:rPr>
          <w:b/>
        </w:rPr>
        <w:t>Мероприятия в рамках информационно-разъяснительной кампании по повышению пенсионной грамотности среди учащейся молодежи</w:t>
      </w:r>
    </w:p>
    <w:p w:rsidR="00431281" w:rsidRDefault="00431281" w:rsidP="00431281">
      <w:pPr>
        <w:spacing w:before="0"/>
        <w:ind w:left="0" w:firstLine="567"/>
        <w:jc w:val="both"/>
      </w:pPr>
      <w:r w:rsidRPr="00E77411">
        <w:t>29.01.2019 специалисты Управления Пенсионного фонда города Сортавала посетили Сортавальский колледж. В ходе встречи студентам подробно рассказали о нововведениях и изменениях в пенсионной системе, которые произошли с 1 января 2019 г., о новом понятии «</w:t>
      </w:r>
      <w:proofErr w:type="spellStart"/>
      <w:r w:rsidRPr="00E77411">
        <w:t>предпенсионер</w:t>
      </w:r>
      <w:proofErr w:type="spellEnd"/>
      <w:r w:rsidRPr="00E77411">
        <w:t>», особенностях подтверждения страхового стажа у индивидуальных предпринимателей, а также о предоставлении Пенсионным Фондом гражданам услуг в электронном виде, используя Единый портал государственных и муниципальных услуг</w:t>
      </w:r>
      <w:r w:rsidR="0002698C">
        <w:t>.</w:t>
      </w:r>
    </w:p>
    <w:p w:rsidR="0002698C" w:rsidRPr="0002698C" w:rsidRDefault="0002698C" w:rsidP="0002698C">
      <w:pPr>
        <w:spacing w:before="0"/>
        <w:ind w:left="0" w:firstLine="567"/>
        <w:jc w:val="both"/>
      </w:pPr>
      <w:r w:rsidRPr="0002698C">
        <w:t xml:space="preserve">16.09.2019 в колледже прошла встреча с представителями Пенсионного фонда </w:t>
      </w:r>
      <w:proofErr w:type="gramStart"/>
      <w:r w:rsidRPr="0002698C">
        <w:t>г</w:t>
      </w:r>
      <w:proofErr w:type="gramEnd"/>
      <w:r w:rsidRPr="0002698C">
        <w:t xml:space="preserve">. Сортавала и работниками колледжа. Слушателям рассказали о порядке выхода граждан на пенсию в 2019 году, о праве на досрочную пенсию, об условиях назначения накопительной пенсии, льготах для </w:t>
      </w:r>
      <w:proofErr w:type="spellStart"/>
      <w:r w:rsidRPr="0002698C">
        <w:t>предпенсионеров</w:t>
      </w:r>
      <w:proofErr w:type="spellEnd"/>
      <w:r w:rsidRPr="0002698C">
        <w:t>, возможностях Личного кабинета гражданина на сайте Пенсионного фонда России, об электронных трудовых книжках.</w:t>
      </w:r>
    </w:p>
    <w:p w:rsidR="0002698C" w:rsidRPr="0002698C" w:rsidRDefault="0002698C" w:rsidP="0002698C">
      <w:pPr>
        <w:spacing w:before="0"/>
        <w:ind w:left="0" w:firstLine="567"/>
        <w:jc w:val="both"/>
      </w:pPr>
      <w:r w:rsidRPr="0002698C">
        <w:t>24.09.2019 специалистом УПФР в г</w:t>
      </w:r>
      <w:proofErr w:type="gramStart"/>
      <w:r w:rsidRPr="0002698C">
        <w:t>.С</w:t>
      </w:r>
      <w:proofErr w:type="gramEnd"/>
      <w:r w:rsidRPr="0002698C">
        <w:t>ортавала Республики Карелия (межрайонное) проведена встреча со студентами заочного отделения по вопросам пенсионной и социальной грамотности учащейся молодежи. Целью встречи являлось: формирование у учащейся молодежи пенсионной культуры, повышение пенсионной и социальной грамотности через донесения базовых знаний о правилах формирования будущей пенсии; формирование у учащейся молодежи понимания порядка формирования пенсионных прав и расчета пенсии; формирование понимания личной ответственности каждого за свое будущее пенсионное обеспечение.</w:t>
      </w:r>
    </w:p>
    <w:p w:rsidR="0002698C" w:rsidRPr="0002698C" w:rsidRDefault="0002698C" w:rsidP="0002698C">
      <w:pPr>
        <w:spacing w:before="0"/>
        <w:ind w:left="0" w:firstLine="567"/>
        <w:jc w:val="both"/>
      </w:pPr>
      <w:r w:rsidRPr="0002698C">
        <w:t xml:space="preserve">14.11.2019 в рамках единого дня пенсионной грамотности специалисты Управления Пенсионного фонда города Сортавала Республики Карелии встретились со студентами Сортавальского колледжа. Целью встречи являлось формирование у студентов пенсионной культуры, повышения пенсионной и социальной грамотности через донесения базовых знаний о правилах формирования будущей пенсии. </w:t>
      </w:r>
      <w:proofErr w:type="gramStart"/>
      <w:r w:rsidRPr="0002698C">
        <w:t>В ходе встречи сотрудники по оценке пенсионных прав застрахованных лиц Управления подробно осветили некоторые вопросы: изменения в пенсионном законодательстве по поэтапному повышению возраста, по достижении которого будет назначаться страховая пенсия по старости, о проведении заблаговременной работы Пенсионным фондом, о включении иных периодов в индивидуальный лицевой счет, о возможностях подачи заявлений с использованием электронных сервисов Пенсионного Фонда России</w:t>
      </w:r>
      <w:r>
        <w:t>.</w:t>
      </w:r>
      <w:proofErr w:type="gramEnd"/>
    </w:p>
    <w:sectPr w:rsidR="0002698C" w:rsidRPr="0002698C" w:rsidSect="006E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716"/>
    <w:rsid w:val="00002D79"/>
    <w:rsid w:val="0002698C"/>
    <w:rsid w:val="0007153E"/>
    <w:rsid w:val="000B487F"/>
    <w:rsid w:val="000C5716"/>
    <w:rsid w:val="001B6508"/>
    <w:rsid w:val="001E2156"/>
    <w:rsid w:val="00225863"/>
    <w:rsid w:val="002266C9"/>
    <w:rsid w:val="00292AB7"/>
    <w:rsid w:val="002A005D"/>
    <w:rsid w:val="002B14B2"/>
    <w:rsid w:val="00431281"/>
    <w:rsid w:val="005813C9"/>
    <w:rsid w:val="005B34B5"/>
    <w:rsid w:val="005D7529"/>
    <w:rsid w:val="005E7378"/>
    <w:rsid w:val="00617651"/>
    <w:rsid w:val="006A449E"/>
    <w:rsid w:val="006B5823"/>
    <w:rsid w:val="006E71C2"/>
    <w:rsid w:val="00726E1E"/>
    <w:rsid w:val="00793B5A"/>
    <w:rsid w:val="009D4E20"/>
    <w:rsid w:val="00A1391C"/>
    <w:rsid w:val="00A60A69"/>
    <w:rsid w:val="00B24F36"/>
    <w:rsid w:val="00B35EDB"/>
    <w:rsid w:val="00B43405"/>
    <w:rsid w:val="00B81839"/>
    <w:rsid w:val="00B826F9"/>
    <w:rsid w:val="00BE4AE4"/>
    <w:rsid w:val="00C034B0"/>
    <w:rsid w:val="00C148C7"/>
    <w:rsid w:val="00C202D0"/>
    <w:rsid w:val="00C23CD6"/>
    <w:rsid w:val="00C4761A"/>
    <w:rsid w:val="00D44529"/>
    <w:rsid w:val="00DC02F2"/>
    <w:rsid w:val="00E16963"/>
    <w:rsid w:val="00E21D9B"/>
    <w:rsid w:val="00E715BC"/>
    <w:rsid w:val="00E8607E"/>
    <w:rsid w:val="00EC77D3"/>
    <w:rsid w:val="00ED0DA6"/>
    <w:rsid w:val="00F02C7D"/>
    <w:rsid w:val="00F069E9"/>
    <w:rsid w:val="00F5020E"/>
    <w:rsid w:val="00F8405B"/>
    <w:rsid w:val="00F91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60"/>
        <w:ind w:lef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3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6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148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92AB7"/>
    <w:pPr>
      <w:keepNext/>
      <w:spacing w:before="240" w:after="60"/>
      <w:ind w:left="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C5716"/>
    <w:rPr>
      <w:i/>
      <w:iCs/>
    </w:rPr>
  </w:style>
  <w:style w:type="paragraph" w:styleId="a4">
    <w:name w:val="Normal (Web)"/>
    <w:basedOn w:val="a"/>
    <w:uiPriority w:val="99"/>
    <w:rsid w:val="000C5716"/>
    <w:pPr>
      <w:spacing w:before="100" w:beforeAutospacing="1" w:after="100" w:afterAutospacing="1"/>
      <w:ind w:left="0"/>
    </w:pPr>
  </w:style>
  <w:style w:type="paragraph" w:styleId="a5">
    <w:name w:val="Title"/>
    <w:link w:val="a6"/>
    <w:uiPriority w:val="10"/>
    <w:qFormat/>
    <w:rsid w:val="000C5716"/>
    <w:pPr>
      <w:spacing w:before="0"/>
      <w:ind w:left="0"/>
      <w:jc w:val="center"/>
    </w:pPr>
    <w:rPr>
      <w:rFonts w:ascii="Arial Black" w:hAnsi="Arial Black"/>
      <w:b/>
      <w:bCs/>
      <w:color w:val="000000"/>
      <w:spacing w:val="50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C5716"/>
    <w:rPr>
      <w:rFonts w:ascii="Arial Black" w:hAnsi="Arial Black"/>
      <w:b/>
      <w:bCs/>
      <w:color w:val="000000"/>
      <w:spacing w:val="50"/>
      <w:kern w:val="28"/>
      <w:sz w:val="52"/>
      <w:szCs w:val="52"/>
    </w:rPr>
  </w:style>
  <w:style w:type="character" w:styleId="a7">
    <w:name w:val="Hyperlink"/>
    <w:basedOn w:val="a0"/>
    <w:uiPriority w:val="99"/>
    <w:rsid w:val="000C5716"/>
    <w:rPr>
      <w:color w:val="0000FF"/>
      <w:u w:val="single"/>
    </w:rPr>
  </w:style>
  <w:style w:type="character" w:styleId="a8">
    <w:name w:val="page number"/>
    <w:basedOn w:val="a0"/>
    <w:rsid w:val="00C034B0"/>
  </w:style>
  <w:style w:type="character" w:customStyle="1" w:styleId="apple-converted-space">
    <w:name w:val="apple-converted-space"/>
    <w:basedOn w:val="a0"/>
    <w:rsid w:val="00EC77D3"/>
  </w:style>
  <w:style w:type="character" w:customStyle="1" w:styleId="40">
    <w:name w:val="Заголовок 4 Знак"/>
    <w:basedOn w:val="a0"/>
    <w:link w:val="4"/>
    <w:semiHidden/>
    <w:rsid w:val="00292AB7"/>
    <w:rPr>
      <w:rFonts w:ascii="Calibri" w:hAnsi="Calibr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F06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F069E9"/>
    <w:pPr>
      <w:spacing w:before="0"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C148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basedOn w:val="a0"/>
    <w:uiPriority w:val="22"/>
    <w:qFormat/>
    <w:rsid w:val="002A005D"/>
    <w:rPr>
      <w:b/>
      <w:bCs/>
    </w:rPr>
  </w:style>
  <w:style w:type="table" w:styleId="ab">
    <w:name w:val="Table Grid"/>
    <w:basedOn w:val="a1"/>
    <w:uiPriority w:val="59"/>
    <w:rsid w:val="00793B5A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BAAAD92-5508-4E99-ABB7-2A27519B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5537</Words>
  <Characters>31566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2019-03-19T13:02:00Z</cp:lastPrinted>
  <dcterms:created xsi:type="dcterms:W3CDTF">2020-03-24T08:34:00Z</dcterms:created>
  <dcterms:modified xsi:type="dcterms:W3CDTF">2020-03-24T08:34:00Z</dcterms:modified>
</cp:coreProperties>
</file>