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801" w:rsidRPr="00413630" w:rsidRDefault="008C6801" w:rsidP="00413630">
      <w:pPr>
        <w:ind w:left="-567"/>
        <w:rPr>
          <w:rFonts w:ascii="Times New Roman" w:hAnsi="Times New Roman"/>
        </w:rPr>
      </w:pPr>
      <w:r w:rsidRPr="008C6801">
        <w:rPr>
          <w:rFonts w:ascii="Times New Roman" w:hAnsi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</w:t>
      </w:r>
      <w:r w:rsidRPr="008C6801">
        <w:rPr>
          <w:rFonts w:ascii="Times New Roman" w:hAnsi="Times New Roman"/>
        </w:rPr>
        <w:t xml:space="preserve"> </w:t>
      </w:r>
      <w:r w:rsidRPr="00413630">
        <w:rPr>
          <w:rFonts w:ascii="Times New Roman" w:hAnsi="Times New Roman"/>
        </w:rPr>
        <w:t>Приложение</w:t>
      </w:r>
      <w:r w:rsidR="00190F96">
        <w:rPr>
          <w:rFonts w:ascii="Times New Roman" w:hAnsi="Times New Roman"/>
        </w:rPr>
        <w:t xml:space="preserve"> </w:t>
      </w:r>
      <w:r w:rsidRPr="00413630">
        <w:rPr>
          <w:rFonts w:ascii="Times New Roman" w:hAnsi="Times New Roman"/>
        </w:rPr>
        <w:t>4.1.</w:t>
      </w:r>
    </w:p>
    <w:tbl>
      <w:tblPr>
        <w:tblW w:w="23606" w:type="dxa"/>
        <w:tblInd w:w="93" w:type="dxa"/>
        <w:tblLook w:val="04A0"/>
      </w:tblPr>
      <w:tblGrid>
        <w:gridCol w:w="11038"/>
        <w:gridCol w:w="2307"/>
        <w:gridCol w:w="2090"/>
        <w:gridCol w:w="1841"/>
        <w:gridCol w:w="327"/>
        <w:gridCol w:w="1737"/>
        <w:gridCol w:w="327"/>
        <w:gridCol w:w="367"/>
        <w:gridCol w:w="1175"/>
        <w:gridCol w:w="755"/>
        <w:gridCol w:w="142"/>
        <w:gridCol w:w="210"/>
        <w:gridCol w:w="852"/>
        <w:gridCol w:w="202"/>
        <w:gridCol w:w="236"/>
      </w:tblGrid>
      <w:tr w:rsidR="008C6801" w:rsidRPr="00413630" w:rsidTr="006F7E49">
        <w:trPr>
          <w:gridAfter w:val="4"/>
          <w:wAfter w:w="1500" w:type="dxa"/>
          <w:trHeight w:val="255"/>
        </w:trPr>
        <w:tc>
          <w:tcPr>
            <w:tcW w:w="22106" w:type="dxa"/>
            <w:gridSpan w:val="11"/>
            <w:noWrap/>
            <w:vAlign w:val="bottom"/>
            <w:hideMark/>
          </w:tcPr>
          <w:p w:rsidR="008C6801" w:rsidRPr="00413630" w:rsidRDefault="008C6801" w:rsidP="00413630">
            <w:pPr>
              <w:spacing w:after="0" w:line="240" w:lineRule="auto"/>
              <w:ind w:left="1276" w:hanging="993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1363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Анализ отчета об исполнении учреждением плана его деятельности.</w:t>
            </w:r>
          </w:p>
        </w:tc>
      </w:tr>
      <w:tr w:rsidR="008C6801" w:rsidRPr="00413630" w:rsidTr="006F7E49">
        <w:trPr>
          <w:trHeight w:val="255"/>
        </w:trPr>
        <w:tc>
          <w:tcPr>
            <w:tcW w:w="11038" w:type="dxa"/>
            <w:noWrap/>
            <w:vAlign w:val="bottom"/>
            <w:hideMark/>
          </w:tcPr>
          <w:tbl>
            <w:tblPr>
              <w:tblW w:w="10822" w:type="dxa"/>
              <w:tblLook w:val="04A0"/>
            </w:tblPr>
            <w:tblGrid>
              <w:gridCol w:w="235"/>
              <w:gridCol w:w="9321"/>
              <w:gridCol w:w="1266"/>
            </w:tblGrid>
            <w:tr w:rsidR="007A664A" w:rsidRPr="007A664A" w:rsidTr="006F7E49">
              <w:trPr>
                <w:trHeight w:val="31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В отчетном периоде сумма полученного дохода учреждением составила 158 739 638,38  рублей.</w:t>
                  </w:r>
                </w:p>
              </w:tc>
            </w:tr>
            <w:tr w:rsidR="007A664A" w:rsidRPr="007A664A" w:rsidTr="006F7E49">
              <w:trPr>
                <w:trHeight w:val="31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Полученный доход по субсидии на выполнения государственного задания 112 117 231,00 рублей,  в т.ч. в разрезе заданий:</w:t>
                  </w:r>
                </w:p>
              </w:tc>
            </w:tr>
            <w:tr w:rsidR="007A664A" w:rsidRPr="007A664A" w:rsidTr="006F7E49">
              <w:trPr>
                <w:trHeight w:val="270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  1. Реализация основных профессиональных образовательных программ среднего профессионального образования </w:t>
                  </w:r>
                </w:p>
              </w:tc>
            </w:tr>
            <w:tr w:rsidR="007A664A" w:rsidRPr="007A664A" w:rsidTr="006F7E49">
              <w:trPr>
                <w:trHeight w:val="300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квалифицированных рабочих, служащих  10309413,36 рублей.</w:t>
                  </w:r>
                </w:p>
              </w:tc>
            </w:tr>
            <w:tr w:rsidR="007A664A" w:rsidRPr="007A664A" w:rsidTr="006F7E49">
              <w:trPr>
                <w:trHeight w:val="28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от запланированных поступлений. </w:t>
                  </w:r>
                </w:p>
              </w:tc>
            </w:tr>
            <w:tr w:rsidR="007A664A" w:rsidRPr="007A664A" w:rsidTr="006F7E49">
              <w:trPr>
                <w:trHeight w:val="270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  2 .  Реализация основных профессиональных образовательных программ среднего профессионального образования </w:t>
                  </w:r>
                </w:p>
              </w:tc>
            </w:tr>
            <w:tr w:rsidR="007A664A" w:rsidRPr="007A664A" w:rsidTr="006F7E49">
              <w:trPr>
                <w:trHeight w:val="270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квалифицированных рабочих, служащих  8467809,01 рублей.</w:t>
                  </w:r>
                </w:p>
              </w:tc>
            </w:tr>
            <w:tr w:rsidR="007A664A" w:rsidRPr="007A664A" w:rsidTr="006F7E49">
              <w:trPr>
                <w:trHeight w:val="28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от запланированных поступлений. </w:t>
                  </w:r>
                </w:p>
              </w:tc>
            </w:tr>
            <w:tr w:rsidR="007A664A" w:rsidRPr="007A664A" w:rsidTr="006F7E49">
              <w:trPr>
                <w:trHeight w:val="270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 3. Реализация основных профессиональных образовательных программ среднего профессионального образования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962287,3</w:t>
                  </w:r>
                </w:p>
              </w:tc>
            </w:tr>
            <w:tr w:rsidR="007A664A" w:rsidRPr="007A664A" w:rsidTr="006F7E49">
              <w:trPr>
                <w:trHeight w:val="28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от запланированных поступлений. </w:t>
                  </w:r>
                </w:p>
              </w:tc>
            </w:tr>
            <w:tr w:rsidR="007A664A" w:rsidRPr="007A664A" w:rsidTr="006F7E49">
              <w:trPr>
                <w:trHeight w:val="31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 4. Реализация основных профессиональных образовательных программ среднего профессионального образования </w:t>
                  </w:r>
                </w:p>
              </w:tc>
            </w:tr>
            <w:tr w:rsidR="007A664A" w:rsidRPr="007A664A" w:rsidTr="006F7E49">
              <w:trPr>
                <w:trHeight w:val="31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квалифицированных рабочих, служащих  4106886,29 рублей.</w:t>
                  </w:r>
                </w:p>
              </w:tc>
            </w:tr>
            <w:tr w:rsidR="007A664A" w:rsidRPr="007A664A" w:rsidTr="006F7E49">
              <w:trPr>
                <w:trHeight w:val="31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от запланированных поступлений. </w:t>
                  </w:r>
                </w:p>
              </w:tc>
            </w:tr>
            <w:tr w:rsidR="007A664A" w:rsidRPr="007A664A" w:rsidTr="006F7E49">
              <w:trPr>
                <w:trHeight w:val="31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 5. Реализация основных профессиональных образовательных программ среднего профессионального образования </w:t>
                  </w:r>
                </w:p>
              </w:tc>
            </w:tr>
            <w:tr w:rsidR="007A664A" w:rsidRPr="007A664A" w:rsidTr="006F7E49">
              <w:trPr>
                <w:trHeight w:val="31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квалифицированных рабочих, служащих  3775517,68 рублей.</w:t>
                  </w:r>
                </w:p>
              </w:tc>
            </w:tr>
            <w:tr w:rsidR="007A664A" w:rsidRPr="007A664A" w:rsidTr="006F7E49">
              <w:trPr>
                <w:trHeight w:val="270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от запланированных поступлений. </w:t>
                  </w:r>
                </w:p>
              </w:tc>
            </w:tr>
            <w:tr w:rsidR="007A664A" w:rsidRPr="007A664A" w:rsidTr="006F7E49">
              <w:trPr>
                <w:trHeight w:val="240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 6. Реализация основных профессиональных образовательных программ среднего профессионального образования </w:t>
                  </w:r>
                </w:p>
              </w:tc>
            </w:tr>
            <w:tr w:rsidR="007A664A" w:rsidRPr="007A664A" w:rsidTr="006F7E49">
              <w:trPr>
                <w:trHeight w:val="31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квалифицированных рабочих, служащих 5706849,21 рублей.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от запланированных поступлений.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 7. Реализация основных профессиональных образовательных программ среднего профессионального образования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квалифицированных рабочих, служащих  5064973,89 рублей.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от запланированных поступлений.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8.  Реализация основных профессиональных образовательных программ среднего профессионального образования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(</w:t>
                  </w:r>
                  <w:proofErr w:type="gramStart"/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  <w:proofErr w:type="gramEnd"/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) 9704742,72 рублей.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от запланированных поступлений.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9.  Реализация основных профессиональных образовательных программ среднего профессионального образования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4158439,76 рублей.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от запланированных поступлений.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10.  Реализация основных профессиональных образовательных программ среднего профессионального образования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597032,53 рублей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от запланированных поступлений.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11. Реализация основных профессиональных образовательных программ среднего профессионального образования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7894642,6 рублей.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от запланированных поступлений.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12. Реализация основных профессиональных образовательных программ среднего профессионального образования-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3528008,45 рублей.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от запланированных поступлений.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13. Реализация основных профессиональных образовательных программ среднего профессионального образования-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программ подготовки специалистов среднего звена 6305823,84 рублей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от запланированных поступлений.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14. Реализация основных профессиональных образовательных программ среднего профессионального образования-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2865756,15 рублей.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от запланированных поступлений.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15. Реализация основных профессиональных образовательных программ среднего профессионального образования-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(</w:t>
                  </w:r>
                  <w:proofErr w:type="gramStart"/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  <w:proofErr w:type="gramEnd"/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) 6189515,37 рублей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от запланированных поступлений.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16. Реализация основных профессиональных образовательных программ среднего профессионального образования-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 (</w:t>
                  </w:r>
                  <w:proofErr w:type="gramStart"/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  <w:proofErr w:type="gramEnd"/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) 3509420,89 рублей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от запланированных поступлений.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17. Реализация основных профессиональных образовательных программ среднего профессионального образования-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 (</w:t>
                  </w:r>
                  <w:proofErr w:type="gramStart"/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  <w:proofErr w:type="gramEnd"/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) 2339257,6 рублей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от запланированных поступлений.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18. Реализация основных профессиональных образовательных программ среднего профессионального образования-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 (</w:t>
                  </w:r>
                  <w:proofErr w:type="gramStart"/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  <w:proofErr w:type="gramEnd"/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) 9403965,52 рублей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от запланированных поступлений.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19. Реализация основных профессиональных образовательных программ среднего профессионального образования-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 (</w:t>
                  </w:r>
                  <w:proofErr w:type="gramStart"/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  <w:proofErr w:type="gramEnd"/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) 3424597,45 рублей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от запланированных поступлений.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20. Реализация основных профессиональных образовательных программ среднего профессионального образования-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 (</w:t>
                  </w:r>
                  <w:proofErr w:type="gramStart"/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  <w:proofErr w:type="gramEnd"/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) 554556,73 рублей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от запланированных поступлений.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21. Реализация основных профессиональных образовательных программ среднего профессионального образования-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482620,16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от запланированных поступлений. 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22. Содержание (эксплуатация) имущества, находящегося в государственно</w:t>
                  </w:r>
                  <w:proofErr w:type="gramStart"/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й(</w:t>
                  </w:r>
                  <w:proofErr w:type="gramEnd"/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муниципальной собственности) собственности</w:t>
                  </w:r>
                </w:p>
              </w:tc>
            </w:tr>
            <w:tr w:rsidR="007A664A" w:rsidRPr="007A664A" w:rsidTr="006F7E49">
              <w:trPr>
                <w:trHeight w:val="255"/>
              </w:trPr>
              <w:tc>
                <w:tcPr>
                  <w:tcW w:w="108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>9682014,49 рублей</w:t>
                  </w:r>
                </w:p>
              </w:tc>
            </w:tr>
            <w:tr w:rsidR="007A664A" w:rsidRPr="007A664A" w:rsidTr="006F7E49">
              <w:trPr>
                <w:gridBefore w:val="1"/>
                <w:gridAfter w:val="1"/>
                <w:wBefore w:w="235" w:type="dxa"/>
                <w:wAfter w:w="1266" w:type="dxa"/>
                <w:trHeight w:val="255"/>
              </w:trPr>
              <w:tc>
                <w:tcPr>
                  <w:tcW w:w="9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A664A" w:rsidRPr="007A664A" w:rsidRDefault="007A664A" w:rsidP="007A66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664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от запланированных поступлений. </w:t>
                  </w:r>
                </w:p>
              </w:tc>
            </w:tr>
          </w:tbl>
          <w:p w:rsidR="007A664A" w:rsidRPr="00413630" w:rsidRDefault="007A664A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07" w:type="dxa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90" w:type="dxa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599" w:type="dxa"/>
            <w:gridSpan w:val="5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282" w:type="dxa"/>
            <w:gridSpan w:val="4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54" w:type="dxa"/>
            <w:gridSpan w:val="2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C6801" w:rsidRPr="00413630" w:rsidTr="006F7E49">
        <w:trPr>
          <w:trHeight w:val="255"/>
        </w:trPr>
        <w:tc>
          <w:tcPr>
            <w:tcW w:w="20034" w:type="dxa"/>
            <w:gridSpan w:val="8"/>
            <w:noWrap/>
            <w:vAlign w:val="bottom"/>
            <w:hideMark/>
          </w:tcPr>
          <w:p w:rsidR="008C6801" w:rsidRPr="00413630" w:rsidRDefault="008C6801" w:rsidP="003A25DA">
            <w:pPr>
              <w:spacing w:after="0" w:line="240" w:lineRule="auto"/>
              <w:ind w:left="1276" w:hanging="99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363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 доходам от предпринимательской деятельности  </w:t>
            </w:r>
            <w:r w:rsidR="003A25DA">
              <w:rPr>
                <w:rFonts w:ascii="Times New Roman" w:hAnsi="Times New Roman"/>
                <w:sz w:val="24"/>
                <w:szCs w:val="24"/>
                <w:lang w:eastAsia="en-US"/>
              </w:rPr>
              <w:t>29 096 420,25</w:t>
            </w:r>
            <w:r w:rsidRPr="004136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рублей.</w:t>
            </w:r>
          </w:p>
        </w:tc>
        <w:tc>
          <w:tcPr>
            <w:tcW w:w="2282" w:type="dxa"/>
            <w:gridSpan w:val="4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54" w:type="dxa"/>
            <w:gridSpan w:val="2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C6801" w:rsidRPr="00413630" w:rsidTr="006F7E49">
        <w:trPr>
          <w:trHeight w:val="255"/>
        </w:trPr>
        <w:tc>
          <w:tcPr>
            <w:tcW w:w="20034" w:type="dxa"/>
            <w:gridSpan w:val="8"/>
            <w:noWrap/>
            <w:vAlign w:val="bottom"/>
            <w:hideMark/>
          </w:tcPr>
          <w:p w:rsidR="008C6801" w:rsidRPr="00413630" w:rsidRDefault="008C6801" w:rsidP="00413630">
            <w:pPr>
              <w:spacing w:after="0" w:line="240" w:lineRule="auto"/>
              <w:ind w:left="1276" w:hanging="99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36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Процент поступлений доходов  </w:t>
            </w:r>
            <w:proofErr w:type="gramStart"/>
            <w:r w:rsidRPr="00413630">
              <w:rPr>
                <w:rFonts w:ascii="Times New Roman" w:hAnsi="Times New Roman"/>
                <w:sz w:val="24"/>
                <w:szCs w:val="24"/>
                <w:lang w:eastAsia="en-US"/>
              </w:rPr>
              <w:t>от</w:t>
            </w:r>
            <w:proofErr w:type="gramEnd"/>
            <w:r w:rsidRPr="004136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запланированных   составляет </w:t>
            </w:r>
            <w:r w:rsidR="003A25DA">
              <w:rPr>
                <w:rFonts w:ascii="Times New Roman" w:hAnsi="Times New Roman"/>
                <w:sz w:val="24"/>
                <w:szCs w:val="24"/>
                <w:lang w:eastAsia="en-US"/>
              </w:rPr>
              <w:t>95</w:t>
            </w:r>
            <w:r w:rsidRPr="004136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% .</w:t>
            </w:r>
          </w:p>
        </w:tc>
        <w:tc>
          <w:tcPr>
            <w:tcW w:w="2282" w:type="dxa"/>
            <w:gridSpan w:val="4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54" w:type="dxa"/>
            <w:gridSpan w:val="2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C6801" w:rsidRPr="00413630" w:rsidTr="006F7E49">
        <w:trPr>
          <w:trHeight w:val="255"/>
        </w:trPr>
        <w:tc>
          <w:tcPr>
            <w:tcW w:w="11038" w:type="dxa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07" w:type="dxa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90" w:type="dxa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599" w:type="dxa"/>
            <w:gridSpan w:val="5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282" w:type="dxa"/>
            <w:gridSpan w:val="4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54" w:type="dxa"/>
            <w:gridSpan w:val="2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C6801" w:rsidRPr="00413630" w:rsidTr="006F7E49">
        <w:trPr>
          <w:trHeight w:val="255"/>
        </w:trPr>
        <w:tc>
          <w:tcPr>
            <w:tcW w:w="20034" w:type="dxa"/>
            <w:gridSpan w:val="8"/>
            <w:noWrap/>
            <w:vAlign w:val="bottom"/>
            <w:hideMark/>
          </w:tcPr>
          <w:p w:rsidR="008C6801" w:rsidRPr="00413630" w:rsidRDefault="00C600EE" w:rsidP="003A25DA">
            <w:pPr>
              <w:spacing w:after="0" w:line="240" w:lineRule="auto"/>
              <w:ind w:left="1276" w:hanging="99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36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Расход по субсидии на иные цели составил </w:t>
            </w:r>
            <w:r w:rsidR="003A25DA">
              <w:rPr>
                <w:rFonts w:ascii="Times New Roman" w:hAnsi="Times New Roman"/>
                <w:sz w:val="24"/>
                <w:szCs w:val="24"/>
                <w:lang w:eastAsia="en-US"/>
              </w:rPr>
              <w:t>17 158 258,85</w:t>
            </w:r>
            <w:r w:rsidRPr="004136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рублей.</w:t>
            </w:r>
          </w:p>
        </w:tc>
        <w:tc>
          <w:tcPr>
            <w:tcW w:w="2282" w:type="dxa"/>
            <w:gridSpan w:val="4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54" w:type="dxa"/>
            <w:gridSpan w:val="2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C6801" w:rsidRPr="00413630" w:rsidTr="006F7E49">
        <w:trPr>
          <w:trHeight w:val="255"/>
        </w:trPr>
        <w:tc>
          <w:tcPr>
            <w:tcW w:w="22316" w:type="dxa"/>
            <w:gridSpan w:val="12"/>
            <w:noWrap/>
            <w:vAlign w:val="bottom"/>
            <w:hideMark/>
          </w:tcPr>
          <w:p w:rsidR="007A664A" w:rsidRPr="00413630" w:rsidRDefault="008C6801" w:rsidP="006F7E49">
            <w:pPr>
              <w:spacing w:after="0" w:line="240" w:lineRule="auto"/>
              <w:ind w:left="1276" w:hanging="99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413630">
              <w:rPr>
                <w:rFonts w:ascii="Times New Roman" w:hAnsi="Times New Roman"/>
                <w:sz w:val="24"/>
                <w:szCs w:val="24"/>
                <w:lang w:eastAsia="en-US"/>
              </w:rPr>
              <w:t>Расходы</w:t>
            </w:r>
            <w:proofErr w:type="gramEnd"/>
            <w:r w:rsidRPr="004136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произведенные учреждением в отчетном периоде составили </w:t>
            </w:r>
            <w:r w:rsidR="003A25DA">
              <w:rPr>
                <w:rFonts w:ascii="Times New Roman" w:hAnsi="Times New Roman"/>
                <w:sz w:val="24"/>
                <w:szCs w:val="24"/>
                <w:lang w:eastAsia="en-US"/>
              </w:rPr>
              <w:t>158 554 701,82</w:t>
            </w:r>
            <w:r w:rsidRPr="004136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рубль</w:t>
            </w:r>
          </w:p>
        </w:tc>
        <w:tc>
          <w:tcPr>
            <w:tcW w:w="1054" w:type="dxa"/>
            <w:gridSpan w:val="2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8C6801" w:rsidRPr="00413630" w:rsidRDefault="008C6801" w:rsidP="00413630">
            <w:pPr>
              <w:spacing w:after="0"/>
              <w:ind w:left="1276" w:hanging="993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C600EE" w:rsidRPr="00413630" w:rsidTr="006F7E49">
        <w:trPr>
          <w:gridAfter w:val="5"/>
          <w:wAfter w:w="1642" w:type="dxa"/>
          <w:trHeight w:val="255"/>
        </w:trPr>
        <w:tc>
          <w:tcPr>
            <w:tcW w:w="219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EE" w:rsidRPr="00413630" w:rsidRDefault="00C600EE" w:rsidP="000D4AB7">
            <w:pPr>
              <w:rPr>
                <w:rFonts w:ascii="Times New Roman" w:hAnsi="Times New Roman"/>
                <w:sz w:val="24"/>
                <w:szCs w:val="24"/>
              </w:rPr>
            </w:pPr>
            <w:r w:rsidRPr="00413630">
              <w:rPr>
                <w:rFonts w:ascii="Times New Roman" w:hAnsi="Times New Roman"/>
                <w:sz w:val="24"/>
                <w:szCs w:val="24"/>
              </w:rPr>
              <w:t xml:space="preserve">Текущие расходы по субсидии на выполнения государственного задания </w:t>
            </w:r>
            <w:r w:rsidR="003A25DA">
              <w:rPr>
                <w:rFonts w:ascii="Times New Roman" w:hAnsi="Times New Roman"/>
                <w:sz w:val="24"/>
                <w:szCs w:val="24"/>
              </w:rPr>
              <w:t>112 119 309,67</w:t>
            </w:r>
            <w:r w:rsidRPr="00413630">
              <w:rPr>
                <w:rFonts w:ascii="Times New Roman" w:hAnsi="Times New Roman"/>
                <w:sz w:val="24"/>
                <w:szCs w:val="24"/>
              </w:rPr>
              <w:t xml:space="preserve"> рублей,  т.ч. в разрезе заданий:</w:t>
            </w:r>
          </w:p>
        </w:tc>
      </w:tr>
      <w:tr w:rsidR="00C600EE" w:rsidRPr="00413630" w:rsidTr="006F7E49">
        <w:trPr>
          <w:gridAfter w:val="5"/>
          <w:wAfter w:w="1642" w:type="dxa"/>
          <w:trHeight w:val="255"/>
        </w:trPr>
        <w:tc>
          <w:tcPr>
            <w:tcW w:w="219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822" w:type="dxa"/>
              <w:tblLook w:val="04A0"/>
            </w:tblPr>
            <w:tblGrid>
              <w:gridCol w:w="10822"/>
            </w:tblGrid>
            <w:tr w:rsidR="006D3258" w:rsidRPr="006D3258" w:rsidTr="006F7E49">
              <w:trPr>
                <w:trHeight w:val="270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 1. Реализация основных профессиональных образовательных программ среднего профессионального образования </w:t>
                  </w:r>
                </w:p>
              </w:tc>
            </w:tr>
            <w:tr w:rsidR="006D3258" w:rsidRPr="006D3258" w:rsidTr="006F7E49">
              <w:trPr>
                <w:trHeight w:val="300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квалифицированных рабочих, служащих  10309604,50 рублей.</w:t>
                  </w:r>
                </w:p>
              </w:tc>
            </w:tr>
            <w:tr w:rsidR="006D3258" w:rsidRPr="006D3258" w:rsidTr="006F7E49">
              <w:trPr>
                <w:trHeight w:val="28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запланированного.</w:t>
                  </w:r>
                </w:p>
              </w:tc>
            </w:tr>
            <w:tr w:rsidR="006D3258" w:rsidRPr="006D3258" w:rsidTr="006F7E49">
              <w:trPr>
                <w:trHeight w:val="270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 2 .  Реализация основных профессиональных образовательных программ среднего профессионального образования </w:t>
                  </w:r>
                </w:p>
              </w:tc>
            </w:tr>
            <w:tr w:rsidR="006D3258" w:rsidRPr="006D3258" w:rsidTr="006F7E49">
              <w:trPr>
                <w:trHeight w:val="270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квалифицированных рабочих, служащих  8467966,00 рублей.</w:t>
                  </w:r>
                </w:p>
              </w:tc>
            </w:tr>
            <w:tr w:rsidR="006D3258" w:rsidRPr="006D3258" w:rsidTr="006F7E49">
              <w:trPr>
                <w:trHeight w:val="28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запланированного.</w:t>
                  </w:r>
                </w:p>
              </w:tc>
            </w:tr>
            <w:tr w:rsidR="006D3258" w:rsidRPr="006D3258" w:rsidTr="006F7E49">
              <w:trPr>
                <w:trHeight w:val="270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3. Реализация основных профессиональных образовательных программ среднего профессионального образования 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квалифицированных рабочих, служащих 962305,14 рублей.</w:t>
                  </w:r>
                </w:p>
              </w:tc>
            </w:tr>
            <w:tr w:rsidR="006D3258" w:rsidRPr="006D3258" w:rsidTr="006F7E49">
              <w:trPr>
                <w:trHeight w:val="28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Процент выполнения задания  составляет 100 % 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запланированного.</w:t>
                  </w:r>
                </w:p>
              </w:tc>
            </w:tr>
            <w:tr w:rsidR="006D3258" w:rsidRPr="006D3258" w:rsidTr="006F7E49">
              <w:trPr>
                <w:trHeight w:val="31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4. Реализация основных профессиональных образовательных программ среднего профессионального образования </w:t>
                  </w:r>
                </w:p>
              </w:tc>
            </w:tr>
            <w:tr w:rsidR="006D3258" w:rsidRPr="006D3258" w:rsidTr="006F7E49">
              <w:trPr>
                <w:trHeight w:val="31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квалифицированных рабочих, служащих  4106962,43 рублей.</w:t>
                  </w:r>
                </w:p>
              </w:tc>
            </w:tr>
            <w:tr w:rsidR="006D3258" w:rsidRPr="006D3258" w:rsidTr="006F7E49">
              <w:trPr>
                <w:trHeight w:val="31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запланированного.</w:t>
                  </w:r>
                </w:p>
              </w:tc>
            </w:tr>
            <w:tr w:rsidR="006D3258" w:rsidRPr="006D3258" w:rsidTr="006F7E49">
              <w:trPr>
                <w:trHeight w:val="31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5. Реализация основных профессиональных образовательных программ среднего профессионального образования </w:t>
                  </w:r>
                </w:p>
              </w:tc>
            </w:tr>
            <w:tr w:rsidR="006D3258" w:rsidRPr="006D3258" w:rsidTr="006F7E49">
              <w:trPr>
                <w:trHeight w:val="31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квалифицированных рабочих, служащих  3775587,68 рублей.</w:t>
                  </w:r>
                </w:p>
              </w:tc>
            </w:tr>
            <w:tr w:rsidR="006D3258" w:rsidRPr="006D3258" w:rsidTr="006F7E49">
              <w:trPr>
                <w:trHeight w:val="270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запланированного.</w:t>
                  </w:r>
                </w:p>
              </w:tc>
            </w:tr>
            <w:tr w:rsidR="006D3258" w:rsidRPr="006D3258" w:rsidTr="006F7E49">
              <w:trPr>
                <w:trHeight w:val="240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6. Реализация основных профессиональных образовательных программ среднего профессионального образования </w:t>
                  </w:r>
                </w:p>
              </w:tc>
            </w:tr>
            <w:tr w:rsidR="006D3258" w:rsidRPr="006D3258" w:rsidTr="006F7E49">
              <w:trPr>
                <w:trHeight w:val="31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квалифицированных рабочих, служащих 5706955,02 рублей.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запланированного.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7. Реализация основных профессиональных образовательных программ среднего профессионального образования 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квалифицированных рабочих, служащих  5065067,8 рублей.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запланированного.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8.  Реализация основных профессиональных образовательных программ среднего профессионального образования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9704922,65</w:t>
                  </w:r>
                  <w:r w:rsidR="006F7E49" w:rsidRPr="006F7E4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рублей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запланированного.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9.  Реализация основных профессиональных образовательных программ среднего профессионального образования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4158516,86 рублей.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запланированного.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10.  Реализация основных профессиональных образовательных программ среднего профессионального образования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597043,60 рублей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запланированного.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11. Реализация основных профессиональных образовательных программ среднего профессионального образования 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7894788,97 рублей.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запланированного.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12. Реализация основных профессиональных образовательных программ среднего профессионального образования- 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3528073,86 рублей.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запланированного.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13. Реализация основных профессиональных образовательных программ среднего профессионального образования- 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6305940,75 рублей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запланированного.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14. Реализация основных профессиональных образовательных программ среднего профессионального образования- 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2865809,28 рублей.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запланированного.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15. Реализация основных профессиональных образовательных программ среднего профессионального образования- 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(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) 6189630,12 рублей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запланированного.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16. Реализация основных профессиональных образовательных программ среднего профессионального образования- 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 (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) 3509485,96 рублей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запланированного.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17. Реализация основных профессиональных образовательных программ среднего профессионального образования- 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 (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) 2339300,97 рублей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Процент выполнения задания  составляет 100 % 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запланированного.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18. Реализация основных профессиональных образовательных программ среднего профессионального образования- 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 (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) 9404139,87 рублей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запланированного.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19. Реализация основных профессиональных образовательных программ среднего профессионального образования- 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 (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) 3424660,94 рублей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запланированного.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20. Реализация основных профессиональных образовательных программ среднего профессионального образования- 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 (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) 554567,01 рублей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запланированного.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21. Реализация основных профессиональных образовательных программ среднего профессионального образования- 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программ подготовки специалистов среднего звена  (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) 482629,11 рублей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запланированного.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22. Содержание (эксплуатация) имущества, находящегося в государственно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й(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муниципальной собствен</w:t>
                  </w:r>
                  <w:r w:rsidR="006F7E49" w:rsidRPr="006F7E49"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ости) собственности</w:t>
                  </w:r>
                  <w:r w:rsidR="006F7E49" w:rsidRPr="006F7E49">
                    <w:rPr>
                      <w:rFonts w:ascii="Times New Roman" w:hAnsi="Times New Roman"/>
                      <w:sz w:val="24"/>
                      <w:szCs w:val="24"/>
                    </w:rPr>
                    <w:t xml:space="preserve"> 9682014,49 рублей</w:t>
                  </w:r>
                  <w:r w:rsidR="00C167F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C167FE" w:rsidP="006F7E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Процент выполнения задания  составляет 100 % </w:t>
                  </w:r>
                  <w:proofErr w:type="gramStart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6D32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запланированного.</w:t>
                  </w:r>
                </w:p>
              </w:tc>
            </w:tr>
            <w:tr w:rsidR="006D3258" w:rsidRPr="006D3258" w:rsidTr="006F7E49">
              <w:trPr>
                <w:trHeight w:val="255"/>
              </w:trPr>
              <w:tc>
                <w:tcPr>
                  <w:tcW w:w="108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3258" w:rsidRPr="006D3258" w:rsidRDefault="006D3258" w:rsidP="006D32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A664A" w:rsidRPr="00413630" w:rsidRDefault="007A664A" w:rsidP="004136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0EE" w:rsidRPr="00413630" w:rsidTr="006F7E49">
        <w:trPr>
          <w:gridAfter w:val="2"/>
          <w:wAfter w:w="438" w:type="dxa"/>
          <w:trHeight w:val="255"/>
        </w:trPr>
        <w:tc>
          <w:tcPr>
            <w:tcW w:w="196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EE" w:rsidRPr="00413630" w:rsidRDefault="00C600EE" w:rsidP="003A25DA">
            <w:pPr>
              <w:rPr>
                <w:rFonts w:ascii="Times New Roman" w:hAnsi="Times New Roman"/>
                <w:sz w:val="24"/>
                <w:szCs w:val="24"/>
              </w:rPr>
            </w:pPr>
            <w:r w:rsidRPr="004136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отчетном году на счета учреждения поступило: </w:t>
            </w:r>
            <w:r w:rsidR="003A25DA">
              <w:rPr>
                <w:rFonts w:ascii="Times New Roman" w:hAnsi="Times New Roman"/>
                <w:sz w:val="24"/>
                <w:szCs w:val="24"/>
              </w:rPr>
              <w:t>158 739 638,38</w:t>
            </w:r>
            <w:r w:rsidRPr="00413630">
              <w:rPr>
                <w:rFonts w:ascii="Times New Roman" w:hAnsi="Times New Roman"/>
                <w:sz w:val="24"/>
                <w:szCs w:val="24"/>
              </w:rPr>
              <w:t xml:space="preserve"> рублей, в том числе: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EE" w:rsidRPr="00413630" w:rsidRDefault="00C600EE" w:rsidP="00413630">
            <w:pPr>
              <w:rPr>
                <w:rFonts w:ascii="Times New Roman" w:hAnsi="Times New Roman"/>
                <w:sz w:val="24"/>
                <w:szCs w:val="24"/>
              </w:rPr>
            </w:pPr>
            <w:r w:rsidRPr="004136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EE" w:rsidRPr="00413630" w:rsidRDefault="00C600EE" w:rsidP="004136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0EE" w:rsidRPr="00413630" w:rsidTr="006F7E49">
        <w:trPr>
          <w:gridAfter w:val="2"/>
          <w:wAfter w:w="438" w:type="dxa"/>
          <w:trHeight w:val="255"/>
        </w:trPr>
        <w:tc>
          <w:tcPr>
            <w:tcW w:w="1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EE" w:rsidRPr="00413630" w:rsidRDefault="00C600EE" w:rsidP="003A25DA">
            <w:pPr>
              <w:rPr>
                <w:rFonts w:ascii="Times New Roman" w:hAnsi="Times New Roman"/>
                <w:sz w:val="24"/>
                <w:szCs w:val="24"/>
              </w:rPr>
            </w:pPr>
            <w:r w:rsidRPr="00413630">
              <w:rPr>
                <w:rFonts w:ascii="Times New Roman" w:hAnsi="Times New Roman"/>
                <w:sz w:val="24"/>
                <w:szCs w:val="24"/>
              </w:rPr>
              <w:t xml:space="preserve">Субсидия на выполнение государственного задания  </w:t>
            </w:r>
            <w:r w:rsidR="003A25DA">
              <w:rPr>
                <w:rFonts w:ascii="Times New Roman" w:hAnsi="Times New Roman"/>
                <w:sz w:val="24"/>
                <w:szCs w:val="24"/>
              </w:rPr>
              <w:t>112 117 231,00</w:t>
            </w:r>
            <w:r w:rsidRPr="00413630">
              <w:rPr>
                <w:rFonts w:ascii="Times New Roman" w:hAnsi="Times New Roman"/>
                <w:sz w:val="24"/>
                <w:szCs w:val="24"/>
              </w:rPr>
              <w:t xml:space="preserve"> руб</w:t>
            </w:r>
            <w:r w:rsidR="00190F96">
              <w:rPr>
                <w:rFonts w:ascii="Times New Roman" w:hAnsi="Times New Roman"/>
                <w:sz w:val="24"/>
                <w:szCs w:val="24"/>
              </w:rPr>
              <w:t>.</w:t>
            </w:r>
            <w:r w:rsidRPr="0041363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EE" w:rsidRPr="00413630" w:rsidRDefault="00C600EE" w:rsidP="00413630">
            <w:pPr>
              <w:rPr>
                <w:rFonts w:ascii="Times New Roman" w:hAnsi="Times New Roman"/>
                <w:sz w:val="24"/>
                <w:szCs w:val="24"/>
              </w:rPr>
            </w:pPr>
            <w:r w:rsidRPr="004136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EE" w:rsidRPr="00413630" w:rsidRDefault="00C600EE" w:rsidP="00413630">
            <w:pPr>
              <w:rPr>
                <w:rFonts w:ascii="Times New Roman" w:hAnsi="Times New Roman"/>
                <w:sz w:val="24"/>
                <w:szCs w:val="24"/>
              </w:rPr>
            </w:pPr>
            <w:r w:rsidRPr="004136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EE" w:rsidRPr="00413630" w:rsidRDefault="00C600EE" w:rsidP="004136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0EE" w:rsidRPr="00413630" w:rsidTr="006F7E49">
        <w:trPr>
          <w:gridAfter w:val="2"/>
          <w:wAfter w:w="438" w:type="dxa"/>
          <w:trHeight w:val="301"/>
        </w:trPr>
        <w:tc>
          <w:tcPr>
            <w:tcW w:w="17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EE" w:rsidRPr="00413630" w:rsidRDefault="00C600EE" w:rsidP="003A25DA">
            <w:pPr>
              <w:rPr>
                <w:rFonts w:ascii="Times New Roman" w:hAnsi="Times New Roman"/>
                <w:sz w:val="24"/>
                <w:szCs w:val="24"/>
              </w:rPr>
            </w:pPr>
            <w:r w:rsidRPr="00413630">
              <w:rPr>
                <w:rFonts w:ascii="Times New Roman" w:hAnsi="Times New Roman"/>
                <w:sz w:val="24"/>
                <w:szCs w:val="24"/>
              </w:rPr>
              <w:t xml:space="preserve">Субсидия на иные цели </w:t>
            </w:r>
            <w:r w:rsidR="003A25DA">
              <w:rPr>
                <w:rFonts w:ascii="Times New Roman" w:hAnsi="Times New Roman"/>
                <w:sz w:val="24"/>
                <w:szCs w:val="24"/>
              </w:rPr>
              <w:t>17 525 987,13</w:t>
            </w:r>
            <w:r w:rsidRPr="00413630">
              <w:rPr>
                <w:rFonts w:ascii="Times New Roman" w:hAnsi="Times New Roman"/>
                <w:sz w:val="24"/>
                <w:szCs w:val="24"/>
              </w:rPr>
              <w:t xml:space="preserve"> рублей;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EE" w:rsidRPr="00413630" w:rsidRDefault="00C600EE" w:rsidP="00413630">
            <w:pPr>
              <w:rPr>
                <w:rFonts w:ascii="Times New Roman" w:hAnsi="Times New Roman"/>
                <w:sz w:val="24"/>
                <w:szCs w:val="24"/>
              </w:rPr>
            </w:pPr>
            <w:r w:rsidRPr="004136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EE" w:rsidRPr="00413630" w:rsidRDefault="00C600EE" w:rsidP="00413630">
            <w:pPr>
              <w:rPr>
                <w:rFonts w:ascii="Times New Roman" w:hAnsi="Times New Roman"/>
                <w:sz w:val="24"/>
                <w:szCs w:val="24"/>
              </w:rPr>
            </w:pPr>
            <w:r w:rsidRPr="004136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EE" w:rsidRPr="00413630" w:rsidRDefault="00C600EE" w:rsidP="00413630">
            <w:pPr>
              <w:rPr>
                <w:rFonts w:ascii="Times New Roman" w:hAnsi="Times New Roman"/>
                <w:sz w:val="24"/>
                <w:szCs w:val="24"/>
              </w:rPr>
            </w:pPr>
            <w:r w:rsidRPr="004136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EE" w:rsidRPr="00413630" w:rsidRDefault="00C600EE" w:rsidP="00413630">
            <w:pPr>
              <w:rPr>
                <w:rFonts w:ascii="Times New Roman" w:hAnsi="Times New Roman"/>
                <w:sz w:val="24"/>
                <w:szCs w:val="24"/>
              </w:rPr>
            </w:pPr>
            <w:r w:rsidRPr="0041363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EE" w:rsidRPr="00413630" w:rsidRDefault="00C600EE" w:rsidP="004136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0EE" w:rsidRPr="00C600EE" w:rsidTr="006F7E49">
        <w:trPr>
          <w:gridAfter w:val="2"/>
          <w:wAfter w:w="438" w:type="dxa"/>
          <w:trHeight w:val="255"/>
        </w:trPr>
        <w:tc>
          <w:tcPr>
            <w:tcW w:w="1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EE" w:rsidRPr="00C600EE" w:rsidRDefault="00C600EE" w:rsidP="003A25DA">
            <w:pPr>
              <w:rPr>
                <w:rFonts w:ascii="Times New Roman" w:hAnsi="Times New Roman"/>
                <w:sz w:val="24"/>
                <w:szCs w:val="24"/>
              </w:rPr>
            </w:pPr>
            <w:r w:rsidRPr="00413630">
              <w:rPr>
                <w:rFonts w:ascii="Times New Roman" w:hAnsi="Times New Roman"/>
                <w:sz w:val="24"/>
                <w:szCs w:val="24"/>
              </w:rPr>
              <w:t xml:space="preserve">Средства от приносящей доход деятельности </w:t>
            </w:r>
            <w:r w:rsidR="003A25DA">
              <w:rPr>
                <w:rFonts w:ascii="Times New Roman" w:hAnsi="Times New Roman"/>
                <w:sz w:val="24"/>
                <w:szCs w:val="24"/>
              </w:rPr>
              <w:t>29 096 420,25</w:t>
            </w:r>
            <w:r w:rsidRPr="00413630">
              <w:rPr>
                <w:rFonts w:ascii="Times New Roman" w:hAnsi="Times New Roman"/>
                <w:sz w:val="24"/>
                <w:szCs w:val="24"/>
              </w:rPr>
              <w:t xml:space="preserve"> рублей;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EE" w:rsidRPr="00C600EE" w:rsidRDefault="00C600EE" w:rsidP="00413630">
            <w:pPr>
              <w:rPr>
                <w:rFonts w:ascii="Times New Roman" w:hAnsi="Times New Roman"/>
                <w:sz w:val="24"/>
                <w:szCs w:val="24"/>
              </w:rPr>
            </w:pPr>
            <w:r w:rsidRPr="00C600E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EE" w:rsidRPr="00C600EE" w:rsidRDefault="00C600EE" w:rsidP="00413630">
            <w:pPr>
              <w:rPr>
                <w:rFonts w:ascii="Times New Roman" w:hAnsi="Times New Roman"/>
                <w:sz w:val="24"/>
                <w:szCs w:val="24"/>
              </w:rPr>
            </w:pPr>
            <w:r w:rsidRPr="00C600E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0EE" w:rsidRPr="00C600EE" w:rsidRDefault="00C600EE" w:rsidP="004136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6801" w:rsidRDefault="008C6801" w:rsidP="00413630">
      <w:pPr>
        <w:pStyle w:val="a3"/>
        <w:spacing w:line="288" w:lineRule="auto"/>
        <w:ind w:left="1276" w:hanging="993"/>
        <w:jc w:val="both"/>
      </w:pPr>
    </w:p>
    <w:p w:rsidR="004000E6" w:rsidRDefault="004000E6" w:rsidP="00413630">
      <w:pPr>
        <w:ind w:left="1276" w:hanging="993"/>
      </w:pPr>
    </w:p>
    <w:sectPr w:rsidR="004000E6" w:rsidSect="009D6733">
      <w:pgSz w:w="11906" w:h="16838"/>
      <w:pgMar w:top="709" w:right="851" w:bottom="426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F6174"/>
    <w:multiLevelType w:val="hybridMultilevel"/>
    <w:tmpl w:val="1B7CE430"/>
    <w:lvl w:ilvl="0" w:tplc="6B865D06">
      <w:start w:val="1"/>
      <w:numFmt w:val="decimal"/>
      <w:lvlText w:val="%1."/>
      <w:lvlJc w:val="left"/>
      <w:pPr>
        <w:ind w:left="4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801"/>
    <w:rsid w:val="00013999"/>
    <w:rsid w:val="0002363D"/>
    <w:rsid w:val="00052354"/>
    <w:rsid w:val="000D11AF"/>
    <w:rsid w:val="000D4AB7"/>
    <w:rsid w:val="00190F96"/>
    <w:rsid w:val="001A6756"/>
    <w:rsid w:val="00210DAA"/>
    <w:rsid w:val="002C022A"/>
    <w:rsid w:val="003A25DA"/>
    <w:rsid w:val="004000E6"/>
    <w:rsid w:val="00413630"/>
    <w:rsid w:val="004C0E73"/>
    <w:rsid w:val="004D2E5C"/>
    <w:rsid w:val="005F7474"/>
    <w:rsid w:val="00655F8A"/>
    <w:rsid w:val="00687E09"/>
    <w:rsid w:val="006C3763"/>
    <w:rsid w:val="006D3258"/>
    <w:rsid w:val="006F7E49"/>
    <w:rsid w:val="00783EE4"/>
    <w:rsid w:val="007A664A"/>
    <w:rsid w:val="008C6801"/>
    <w:rsid w:val="008F0FC6"/>
    <w:rsid w:val="009D6733"/>
    <w:rsid w:val="00A507B2"/>
    <w:rsid w:val="00B97E73"/>
    <w:rsid w:val="00C167FE"/>
    <w:rsid w:val="00C600EE"/>
    <w:rsid w:val="00F64B43"/>
    <w:rsid w:val="00FF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801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4D1C3-18F8-4EFA-9E0F-6BFDD74A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2020-03-26T07:31:00Z</dcterms:created>
  <dcterms:modified xsi:type="dcterms:W3CDTF">2020-03-26T08:02:00Z</dcterms:modified>
</cp:coreProperties>
</file>