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9DF" w:rsidRPr="002E1914" w:rsidRDefault="002E1914" w:rsidP="006151AB">
      <w:pPr>
        <w:rPr>
          <w:rFonts w:ascii="Times New Roman" w:hAnsi="Times New Roman"/>
          <w:b/>
          <w:sz w:val="56"/>
          <w:szCs w:val="56"/>
        </w:rPr>
      </w:pPr>
      <w:r w:rsidRPr="002E1914">
        <w:rPr>
          <w:rFonts w:ascii="Times New Roman" w:hAnsi="Times New Roman"/>
          <w:noProof/>
          <w:sz w:val="72"/>
          <w:szCs w:val="7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4324663</wp:posOffset>
            </wp:positionH>
            <wp:positionV relativeFrom="margin">
              <wp:posOffset>-41161</wp:posOffset>
            </wp:positionV>
            <wp:extent cx="1905000" cy="1394460"/>
            <wp:effectExtent l="0" t="0" r="0" b="0"/>
            <wp:wrapSquare wrapText="bothSides"/>
            <wp:docPr id="7" name="Рисунок 7" descr="C:\Users\A.Platko\AppData\Local\Microsoft\Windows\INetCache\Content.Word\lands(red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.Platko\AppData\Local\Microsoft\Windows\INetCache\Content.Word\lands(red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36238"/>
                    <a:stretch/>
                  </pic:blipFill>
                  <pic:spPr bwMode="auto">
                    <a:xfrm>
                      <a:off x="0" y="0"/>
                      <a:ext cx="190500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151AB" w:rsidRPr="002E1914">
        <w:rPr>
          <w:rFonts w:ascii="Times New Roman" w:hAnsi="Times New Roman"/>
          <w:b/>
          <w:sz w:val="56"/>
          <w:szCs w:val="56"/>
        </w:rPr>
        <w:t xml:space="preserve">Конкурсное задание </w:t>
      </w:r>
    </w:p>
    <w:p w:rsidR="006151AB" w:rsidRDefault="006151AB" w:rsidP="006151AB">
      <w:pPr>
        <w:rPr>
          <w:b/>
          <w:sz w:val="48"/>
          <w:szCs w:val="48"/>
        </w:rPr>
      </w:pPr>
    </w:p>
    <w:p w:rsidR="003B3B61" w:rsidRDefault="003B3B61" w:rsidP="003B3B61">
      <w:pPr>
        <w:rPr>
          <w:b/>
          <w:sz w:val="48"/>
          <w:szCs w:val="48"/>
        </w:rPr>
      </w:pPr>
      <w:r w:rsidRPr="007832F1">
        <w:rPr>
          <w:rFonts w:ascii="Times New Roman" w:hAnsi="Times New Roman"/>
          <w:b/>
          <w:sz w:val="56"/>
          <w:szCs w:val="56"/>
        </w:rPr>
        <w:t>IV Открыт</w:t>
      </w:r>
      <w:r>
        <w:rPr>
          <w:rFonts w:ascii="Times New Roman" w:hAnsi="Times New Roman"/>
          <w:b/>
          <w:sz w:val="56"/>
          <w:szCs w:val="56"/>
        </w:rPr>
        <w:t>ый</w:t>
      </w:r>
      <w:r w:rsidRPr="007832F1">
        <w:rPr>
          <w:rFonts w:ascii="Times New Roman" w:hAnsi="Times New Roman"/>
          <w:b/>
          <w:sz w:val="56"/>
          <w:szCs w:val="56"/>
        </w:rPr>
        <w:t xml:space="preserve"> региональн</w:t>
      </w:r>
      <w:r>
        <w:rPr>
          <w:rFonts w:ascii="Times New Roman" w:hAnsi="Times New Roman"/>
          <w:b/>
          <w:sz w:val="56"/>
          <w:szCs w:val="56"/>
        </w:rPr>
        <w:t>ый</w:t>
      </w:r>
      <w:r w:rsidRPr="007832F1">
        <w:rPr>
          <w:rFonts w:ascii="Times New Roman" w:hAnsi="Times New Roman"/>
          <w:b/>
          <w:sz w:val="56"/>
          <w:szCs w:val="56"/>
        </w:rPr>
        <w:t xml:space="preserve"> чемпионат «Молодые профессионалы» (</w:t>
      </w:r>
      <w:proofErr w:type="spellStart"/>
      <w:r w:rsidRPr="007832F1">
        <w:rPr>
          <w:rFonts w:ascii="Times New Roman" w:hAnsi="Times New Roman"/>
          <w:b/>
          <w:sz w:val="56"/>
          <w:szCs w:val="56"/>
        </w:rPr>
        <w:t>WorldSkills</w:t>
      </w:r>
      <w:proofErr w:type="spellEnd"/>
      <w:r w:rsidRPr="007832F1">
        <w:rPr>
          <w:rFonts w:ascii="Times New Roman" w:hAnsi="Times New Roman"/>
          <w:b/>
          <w:sz w:val="56"/>
          <w:szCs w:val="56"/>
        </w:rPr>
        <w:t xml:space="preserve"> </w:t>
      </w:r>
      <w:proofErr w:type="spellStart"/>
      <w:r w:rsidRPr="007832F1">
        <w:rPr>
          <w:rFonts w:ascii="Times New Roman" w:hAnsi="Times New Roman"/>
          <w:b/>
          <w:sz w:val="56"/>
          <w:szCs w:val="56"/>
        </w:rPr>
        <w:t>Russia</w:t>
      </w:r>
      <w:proofErr w:type="spellEnd"/>
      <w:r w:rsidRPr="007832F1">
        <w:rPr>
          <w:rFonts w:ascii="Times New Roman" w:hAnsi="Times New Roman"/>
          <w:b/>
          <w:sz w:val="56"/>
          <w:szCs w:val="56"/>
        </w:rPr>
        <w:t>) в Республике Карелия</w:t>
      </w:r>
    </w:p>
    <w:p w:rsidR="006151AB" w:rsidRPr="002E1914" w:rsidRDefault="006151AB" w:rsidP="006151AB">
      <w:pPr>
        <w:rPr>
          <w:rFonts w:ascii="Times New Roman" w:hAnsi="Times New Roman"/>
          <w:sz w:val="56"/>
          <w:szCs w:val="56"/>
        </w:rPr>
      </w:pPr>
      <w:r w:rsidRPr="002E1914">
        <w:rPr>
          <w:rFonts w:ascii="Times New Roman" w:hAnsi="Times New Roman"/>
          <w:sz w:val="56"/>
          <w:szCs w:val="56"/>
        </w:rPr>
        <w:t>Компетенция</w:t>
      </w:r>
    </w:p>
    <w:p w:rsidR="006151AB" w:rsidRPr="002E1914" w:rsidRDefault="009D2FC5" w:rsidP="006151AB">
      <w:pPr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  <w:t>Ветеринария</w:t>
      </w:r>
    </w:p>
    <w:p w:rsidR="006151AB" w:rsidRPr="002E1914" w:rsidRDefault="006151AB" w:rsidP="006151AB">
      <w:pPr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2E1914">
        <w:rPr>
          <w:rFonts w:ascii="Times New Roman" w:hAnsi="Times New Roman"/>
          <w:noProof/>
          <w:color w:val="000000" w:themeColor="text1"/>
          <w:sz w:val="28"/>
          <w:szCs w:val="28"/>
        </w:rPr>
        <w:t>Конкурсное задание включает в себя следующие разделы:</w:t>
      </w:r>
    </w:p>
    <w:p w:rsidR="006151AB" w:rsidRPr="002E1914" w:rsidRDefault="002E1914" w:rsidP="006151AB">
      <w:pPr>
        <w:pStyle w:val="Doctitle"/>
        <w:numPr>
          <w:ilvl w:val="0"/>
          <w:numId w:val="11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2E1914">
        <w:rPr>
          <w:rFonts w:ascii="Times New Roman" w:eastAsia="Arial Unicode MS" w:hAnsi="Times New Roman"/>
          <w:b w:val="0"/>
          <w:noProof/>
          <w:color w:val="FFFFFF"/>
          <w:sz w:val="56"/>
          <w:szCs w:val="56"/>
          <w:lang w:val="ru-RU"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page">
              <wp:posOffset>-37860</wp:posOffset>
            </wp:positionH>
            <wp:positionV relativeFrom="margin">
              <wp:posOffset>4299647</wp:posOffset>
            </wp:positionV>
            <wp:extent cx="7575905" cy="6065822"/>
            <wp:effectExtent l="0" t="0" r="6350" b="0"/>
            <wp:wrapNone/>
            <wp:docPr id="6" name="Рисунок 6" descr="C:\Users\A.Platko\AppData\Local\Microsoft\Windows\INetCache\Content.Word\техописан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Platko\AppData\Local\Microsoft\Windows\INetCache\Content.Word\техописание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43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905" cy="6065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51AB" w:rsidRPr="002E1914">
        <w:rPr>
          <w:rFonts w:ascii="Times New Roman" w:eastAsia="Malgun Gothic" w:hAnsi="Times New Roman"/>
          <w:b w:val="0"/>
          <w:sz w:val="28"/>
          <w:szCs w:val="28"/>
          <w:lang w:val="ru-RU"/>
        </w:rPr>
        <w:t>Формы участия в конкурсе</w:t>
      </w:r>
    </w:p>
    <w:p w:rsidR="006151AB" w:rsidRPr="002E1914" w:rsidRDefault="006151AB" w:rsidP="006151AB">
      <w:pPr>
        <w:pStyle w:val="Doctitle"/>
        <w:numPr>
          <w:ilvl w:val="0"/>
          <w:numId w:val="11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2E1914">
        <w:rPr>
          <w:rFonts w:ascii="Times New Roman" w:eastAsia="Malgun Gothic" w:hAnsi="Times New Roman"/>
          <w:b w:val="0"/>
          <w:sz w:val="28"/>
          <w:szCs w:val="28"/>
          <w:lang w:val="ru-RU"/>
        </w:rPr>
        <w:t>Задание для конкурса</w:t>
      </w:r>
    </w:p>
    <w:p w:rsidR="006151AB" w:rsidRPr="002E1914" w:rsidRDefault="006151AB" w:rsidP="006151AB">
      <w:pPr>
        <w:pStyle w:val="Doctitle"/>
        <w:numPr>
          <w:ilvl w:val="0"/>
          <w:numId w:val="11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2E1914">
        <w:rPr>
          <w:rFonts w:ascii="Times New Roman" w:eastAsia="Malgun Gothic" w:hAnsi="Times New Roman"/>
          <w:b w:val="0"/>
          <w:sz w:val="28"/>
          <w:szCs w:val="28"/>
          <w:lang w:val="ru-RU"/>
        </w:rPr>
        <w:t>Модули задания и необходимое время</w:t>
      </w:r>
    </w:p>
    <w:p w:rsidR="006151AB" w:rsidRPr="002E1914" w:rsidRDefault="006151AB" w:rsidP="006151AB">
      <w:pPr>
        <w:pStyle w:val="Doctitle"/>
        <w:numPr>
          <w:ilvl w:val="0"/>
          <w:numId w:val="11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2E1914">
        <w:rPr>
          <w:rFonts w:ascii="Times New Roman" w:eastAsia="Malgun Gothic" w:hAnsi="Times New Roman"/>
          <w:b w:val="0"/>
          <w:sz w:val="28"/>
          <w:szCs w:val="28"/>
          <w:lang w:val="ru-RU"/>
        </w:rPr>
        <w:t>Критерии оценки</w:t>
      </w:r>
    </w:p>
    <w:p w:rsidR="006151AB" w:rsidRPr="002E1914" w:rsidRDefault="006151AB" w:rsidP="006151AB">
      <w:pPr>
        <w:pStyle w:val="Doctitle"/>
        <w:numPr>
          <w:ilvl w:val="0"/>
          <w:numId w:val="11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2E1914">
        <w:rPr>
          <w:rFonts w:ascii="Times New Roman" w:eastAsia="Malgun Gothic" w:hAnsi="Times New Roman"/>
          <w:b w:val="0"/>
          <w:sz w:val="28"/>
          <w:szCs w:val="28"/>
          <w:lang w:val="ru-RU"/>
        </w:rPr>
        <w:t>Необходимые приложения</w:t>
      </w:r>
    </w:p>
    <w:p w:rsidR="006151AB" w:rsidRPr="002E1914" w:rsidRDefault="006151AB" w:rsidP="006151AB">
      <w:pPr>
        <w:pStyle w:val="Doctitle"/>
        <w:rPr>
          <w:rFonts w:ascii="Times New Roman" w:eastAsia="Malgun Gothic" w:hAnsi="Times New Roman"/>
          <w:sz w:val="28"/>
          <w:szCs w:val="28"/>
          <w:lang w:val="ru-RU"/>
        </w:rPr>
      </w:pPr>
    </w:p>
    <w:p w:rsidR="006151AB" w:rsidRPr="00AC2D87" w:rsidRDefault="006151AB" w:rsidP="00AC2D87">
      <w:pPr>
        <w:pStyle w:val="Doctitle"/>
        <w:ind w:left="720"/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AC2D87">
        <w:rPr>
          <w:rFonts w:ascii="Times New Roman" w:eastAsia="Malgun Gothic" w:hAnsi="Times New Roman"/>
          <w:b w:val="0"/>
          <w:sz w:val="28"/>
          <w:szCs w:val="28"/>
          <w:lang w:val="ru-RU"/>
        </w:rPr>
        <w:t>Количество часов на выполнение задания:</w:t>
      </w:r>
      <w:r w:rsidR="007C290F" w:rsidRPr="00AC2D87">
        <w:rPr>
          <w:rFonts w:ascii="Times New Roman" w:eastAsia="Malgun Gothic" w:hAnsi="Times New Roman"/>
          <w:b w:val="0"/>
          <w:sz w:val="28"/>
          <w:szCs w:val="28"/>
          <w:lang w:val="ru-RU"/>
        </w:rPr>
        <w:t xml:space="preserve"> </w:t>
      </w:r>
      <w:r w:rsidR="004A25F1" w:rsidRPr="00AC2D87">
        <w:rPr>
          <w:rFonts w:ascii="Times New Roman" w:eastAsia="Malgun Gothic" w:hAnsi="Times New Roman"/>
          <w:b w:val="0"/>
          <w:sz w:val="28"/>
          <w:szCs w:val="28"/>
          <w:lang w:val="ru-RU"/>
        </w:rPr>
        <w:t>8</w:t>
      </w:r>
      <w:r w:rsidR="00635EE9" w:rsidRPr="00AC2D87">
        <w:rPr>
          <w:rFonts w:ascii="Times New Roman" w:eastAsia="Malgun Gothic" w:hAnsi="Times New Roman"/>
          <w:b w:val="0"/>
          <w:sz w:val="28"/>
          <w:szCs w:val="28"/>
          <w:lang w:val="ru-RU"/>
        </w:rPr>
        <w:t xml:space="preserve"> </w:t>
      </w:r>
      <w:r w:rsidRPr="00AC2D87">
        <w:rPr>
          <w:rFonts w:ascii="Times New Roman" w:eastAsia="Malgun Gothic" w:hAnsi="Times New Roman"/>
          <w:b w:val="0"/>
          <w:sz w:val="28"/>
          <w:szCs w:val="28"/>
          <w:lang w:val="ru-RU"/>
        </w:rPr>
        <w:t>ч.</w:t>
      </w:r>
    </w:p>
    <w:p w:rsidR="006151AB" w:rsidRPr="00874E1A" w:rsidRDefault="006151AB" w:rsidP="006151AB">
      <w:pPr>
        <w:pStyle w:val="Docsubtitle2"/>
        <w:rPr>
          <w:lang w:val="ru-RU" w:eastAsia="ko-KR"/>
        </w:rPr>
      </w:pPr>
    </w:p>
    <w:p w:rsidR="006151AB" w:rsidRDefault="006151AB" w:rsidP="00DB24D2">
      <w:pPr>
        <w:spacing w:after="0" w:line="240" w:lineRule="auto"/>
        <w:jc w:val="right"/>
        <w:rPr>
          <w:rFonts w:ascii="Times New Roman" w:hAnsi="Times New Roman"/>
          <w:b/>
          <w:sz w:val="28"/>
          <w:szCs w:val="24"/>
          <w:lang w:eastAsia="en-US"/>
        </w:rPr>
      </w:pPr>
      <w:r>
        <w:rPr>
          <w:rFonts w:ascii="Times New Roman" w:hAnsi="Times New Roman"/>
          <w:i/>
          <w:sz w:val="28"/>
        </w:rPr>
        <w:br w:type="page"/>
      </w:r>
    </w:p>
    <w:p w:rsidR="00BF6513" w:rsidRPr="00204718" w:rsidRDefault="004E2A66" w:rsidP="004E2A66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  <w:sz w:val="28"/>
          <w:lang w:val="ru-RU"/>
        </w:rPr>
      </w:pPr>
      <w:bookmarkStart w:id="0" w:name="_Toc379539623"/>
      <w:r>
        <w:rPr>
          <w:rFonts w:ascii="Times New Roman" w:hAnsi="Times New Roman"/>
          <w:i w:val="0"/>
          <w:sz w:val="28"/>
          <w:lang w:val="ru-RU"/>
        </w:rPr>
        <w:lastRenderedPageBreak/>
        <w:t>1</w:t>
      </w:r>
      <w:r w:rsidR="00BF6513">
        <w:rPr>
          <w:rFonts w:ascii="Times New Roman" w:hAnsi="Times New Roman"/>
          <w:i w:val="0"/>
          <w:sz w:val="28"/>
          <w:lang w:val="ru-RU"/>
        </w:rPr>
        <w:t xml:space="preserve">. </w:t>
      </w:r>
      <w:r w:rsidR="00BF6513" w:rsidRPr="00204718">
        <w:rPr>
          <w:rFonts w:ascii="Times New Roman" w:hAnsi="Times New Roman"/>
          <w:i w:val="0"/>
          <w:sz w:val="28"/>
          <w:lang w:val="ru-RU"/>
        </w:rPr>
        <w:t>ФОРМЫ УЧАСТИЯ В КОНКУРСЕ</w:t>
      </w:r>
      <w:bookmarkEnd w:id="0"/>
    </w:p>
    <w:p w:rsidR="00BF6513" w:rsidRDefault="00BF6513" w:rsidP="00BF6513">
      <w:pPr>
        <w:pStyle w:val="4"/>
        <w:shd w:val="clear" w:color="auto" w:fill="auto"/>
        <w:spacing w:before="0" w:after="0" w:line="276" w:lineRule="auto"/>
        <w:ind w:left="20" w:firstLine="709"/>
        <w:rPr>
          <w:rStyle w:val="1"/>
          <w:rFonts w:ascii="Times New Roman" w:hAnsi="Times New Roman" w:cs="Times New Roman"/>
          <w:sz w:val="28"/>
          <w:szCs w:val="28"/>
        </w:rPr>
      </w:pPr>
    </w:p>
    <w:p w:rsidR="00BF6513" w:rsidRDefault="00BF6513" w:rsidP="00BF6513">
      <w:pPr>
        <w:pStyle w:val="4"/>
        <w:shd w:val="clear" w:color="auto" w:fill="auto"/>
        <w:spacing w:before="0" w:after="0" w:line="276" w:lineRule="auto"/>
        <w:ind w:left="20" w:firstLine="709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>И</w:t>
      </w:r>
      <w:r w:rsidRPr="001C460E">
        <w:rPr>
          <w:rStyle w:val="1"/>
          <w:rFonts w:ascii="Times New Roman" w:hAnsi="Times New Roman" w:cs="Times New Roman"/>
          <w:sz w:val="28"/>
          <w:szCs w:val="28"/>
        </w:rPr>
        <w:t>ндивидуальный конкурс.</w:t>
      </w:r>
    </w:p>
    <w:p w:rsidR="00BF6513" w:rsidRPr="001C460E" w:rsidRDefault="00BF6513" w:rsidP="00BF6513">
      <w:pPr>
        <w:pStyle w:val="4"/>
        <w:shd w:val="clear" w:color="auto" w:fill="auto"/>
        <w:spacing w:before="0" w:after="0" w:line="276" w:lineRule="auto"/>
        <w:ind w:left="20" w:firstLine="709"/>
        <w:rPr>
          <w:rFonts w:ascii="Times New Roman" w:hAnsi="Times New Roman" w:cs="Times New Roman"/>
          <w:sz w:val="28"/>
          <w:szCs w:val="28"/>
        </w:rPr>
      </w:pPr>
    </w:p>
    <w:p w:rsidR="00BF6513" w:rsidRPr="009428CB" w:rsidRDefault="004E2A66" w:rsidP="00BF6513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  <w:sz w:val="28"/>
          <w:lang w:val="ru-RU"/>
        </w:rPr>
      </w:pPr>
      <w:bookmarkStart w:id="1" w:name="_Toc379539624"/>
      <w:r>
        <w:rPr>
          <w:rFonts w:ascii="Times New Roman" w:hAnsi="Times New Roman"/>
          <w:i w:val="0"/>
          <w:sz w:val="28"/>
          <w:lang w:val="ru-RU"/>
        </w:rPr>
        <w:t>2</w:t>
      </w:r>
      <w:r w:rsidR="00BF6513">
        <w:rPr>
          <w:rFonts w:ascii="Times New Roman" w:hAnsi="Times New Roman"/>
          <w:i w:val="0"/>
          <w:sz w:val="28"/>
          <w:lang w:val="ru-RU"/>
        </w:rPr>
        <w:t xml:space="preserve">. </w:t>
      </w:r>
      <w:r w:rsidR="00BF6513" w:rsidRPr="009428CB">
        <w:rPr>
          <w:rFonts w:ascii="Times New Roman" w:hAnsi="Times New Roman"/>
          <w:i w:val="0"/>
          <w:sz w:val="28"/>
          <w:lang w:val="ru-RU"/>
        </w:rPr>
        <w:t>ЗАДАНИЕ ДЛЯ КОНКУРСА</w:t>
      </w:r>
      <w:bookmarkEnd w:id="1"/>
    </w:p>
    <w:p w:rsidR="00BF6513" w:rsidRDefault="00BF6513" w:rsidP="00BF6513">
      <w:pPr>
        <w:pStyle w:val="4"/>
        <w:shd w:val="clear" w:color="auto" w:fill="auto"/>
        <w:spacing w:before="0" w:after="0" w:line="276" w:lineRule="auto"/>
        <w:ind w:left="23" w:firstLine="709"/>
        <w:rPr>
          <w:rStyle w:val="1"/>
          <w:rFonts w:ascii="Times New Roman" w:hAnsi="Times New Roman" w:cs="Times New Roman"/>
          <w:sz w:val="28"/>
          <w:szCs w:val="28"/>
        </w:rPr>
      </w:pPr>
    </w:p>
    <w:p w:rsidR="00BF6513" w:rsidRPr="003F5F84" w:rsidRDefault="00BF6513" w:rsidP="00BF6513">
      <w:pPr>
        <w:pStyle w:val="4"/>
        <w:shd w:val="clear" w:color="auto" w:fill="auto"/>
        <w:spacing w:before="0" w:after="0" w:line="276" w:lineRule="auto"/>
        <w:ind w:left="23" w:firstLine="709"/>
        <w:rPr>
          <w:rFonts w:ascii="Times New Roman" w:hAnsi="Times New Roman" w:cs="Times New Roman"/>
          <w:sz w:val="28"/>
          <w:szCs w:val="28"/>
        </w:rPr>
      </w:pPr>
      <w:r w:rsidRPr="003F5F84">
        <w:rPr>
          <w:rStyle w:val="1"/>
          <w:rFonts w:ascii="Times New Roman" w:hAnsi="Times New Roman" w:cs="Times New Roman"/>
          <w:sz w:val="28"/>
          <w:szCs w:val="28"/>
        </w:rPr>
        <w:t xml:space="preserve">Содержанием конкурсного задания </w:t>
      </w:r>
      <w:r w:rsidR="009D2FC5">
        <w:rPr>
          <w:rStyle w:val="1"/>
          <w:rFonts w:ascii="Times New Roman" w:hAnsi="Times New Roman" w:cs="Times New Roman"/>
          <w:sz w:val="28"/>
          <w:szCs w:val="28"/>
        </w:rPr>
        <w:t xml:space="preserve">являются выполнение </w:t>
      </w:r>
      <w:r w:rsidR="00706E5D">
        <w:rPr>
          <w:rStyle w:val="1"/>
          <w:rFonts w:ascii="Times New Roman" w:hAnsi="Times New Roman" w:cs="Times New Roman"/>
          <w:sz w:val="28"/>
          <w:szCs w:val="28"/>
        </w:rPr>
        <w:t>практических видов деятельности</w:t>
      </w:r>
      <w:r w:rsidR="009D2FC5">
        <w:rPr>
          <w:rStyle w:val="1"/>
          <w:rFonts w:ascii="Times New Roman" w:hAnsi="Times New Roman" w:cs="Times New Roman"/>
          <w:sz w:val="28"/>
          <w:szCs w:val="28"/>
        </w:rPr>
        <w:t xml:space="preserve"> специальности Ветеринария</w:t>
      </w:r>
      <w:r w:rsidRPr="003F5F84">
        <w:rPr>
          <w:rStyle w:val="1"/>
          <w:rFonts w:ascii="Times New Roman" w:hAnsi="Times New Roman" w:cs="Times New Roman"/>
          <w:sz w:val="28"/>
          <w:szCs w:val="28"/>
        </w:rPr>
        <w:t xml:space="preserve">. </w:t>
      </w:r>
      <w:r w:rsidR="009D2FC5">
        <w:rPr>
          <w:rStyle w:val="1"/>
          <w:rFonts w:ascii="Times New Roman" w:hAnsi="Times New Roman" w:cs="Times New Roman"/>
          <w:sz w:val="28"/>
          <w:szCs w:val="28"/>
        </w:rPr>
        <w:t xml:space="preserve">Участники соревнований получают </w:t>
      </w:r>
      <w:r w:rsidR="00706E5D">
        <w:rPr>
          <w:rStyle w:val="1"/>
          <w:rFonts w:ascii="Times New Roman" w:hAnsi="Times New Roman" w:cs="Times New Roman"/>
          <w:sz w:val="28"/>
          <w:szCs w:val="28"/>
        </w:rPr>
        <w:t xml:space="preserve">перечень заданий. </w:t>
      </w:r>
      <w:r w:rsidRPr="003F5F84">
        <w:rPr>
          <w:rStyle w:val="1"/>
          <w:rFonts w:ascii="Times New Roman" w:hAnsi="Times New Roman" w:cs="Times New Roman"/>
          <w:sz w:val="28"/>
          <w:szCs w:val="28"/>
        </w:rPr>
        <w:t xml:space="preserve">Конкурсное задание имеет несколько модулей, выполняемых </w:t>
      </w:r>
      <w:r w:rsidR="00706E5D">
        <w:rPr>
          <w:rStyle w:val="1"/>
          <w:rFonts w:ascii="Times New Roman" w:hAnsi="Times New Roman" w:cs="Times New Roman"/>
          <w:sz w:val="28"/>
          <w:szCs w:val="28"/>
        </w:rPr>
        <w:t>согласно графику перемещения (дорожная карта)</w:t>
      </w:r>
      <w:r w:rsidRPr="003F5F84">
        <w:rPr>
          <w:rStyle w:val="1"/>
          <w:rFonts w:ascii="Times New Roman" w:hAnsi="Times New Roman" w:cs="Times New Roman"/>
          <w:sz w:val="28"/>
          <w:szCs w:val="28"/>
        </w:rPr>
        <w:t xml:space="preserve">. </w:t>
      </w:r>
    </w:p>
    <w:p w:rsidR="00706E5D" w:rsidRDefault="00BF6513" w:rsidP="00BF6513">
      <w:pPr>
        <w:pStyle w:val="4"/>
        <w:shd w:val="clear" w:color="auto" w:fill="auto"/>
        <w:spacing w:before="0" w:after="0" w:line="276" w:lineRule="auto"/>
        <w:ind w:left="23" w:firstLine="709"/>
        <w:rPr>
          <w:rStyle w:val="1"/>
          <w:rFonts w:ascii="Times New Roman" w:hAnsi="Times New Roman" w:cs="Times New Roman"/>
          <w:sz w:val="28"/>
          <w:szCs w:val="28"/>
        </w:rPr>
      </w:pPr>
      <w:r w:rsidRPr="003F5F84">
        <w:rPr>
          <w:rStyle w:val="1"/>
          <w:rFonts w:ascii="Times New Roman" w:hAnsi="Times New Roman" w:cs="Times New Roman"/>
          <w:sz w:val="28"/>
          <w:szCs w:val="28"/>
        </w:rPr>
        <w:t>Конку</w:t>
      </w:r>
      <w:proofErr w:type="gramStart"/>
      <w:r w:rsidRPr="003F5F84">
        <w:rPr>
          <w:rStyle w:val="1"/>
          <w:rFonts w:ascii="Times New Roman" w:hAnsi="Times New Roman" w:cs="Times New Roman"/>
          <w:sz w:val="28"/>
          <w:szCs w:val="28"/>
        </w:rPr>
        <w:t>рс вкл</w:t>
      </w:r>
      <w:proofErr w:type="gramEnd"/>
      <w:r w:rsidRPr="003F5F84">
        <w:rPr>
          <w:rStyle w:val="1"/>
          <w:rFonts w:ascii="Times New Roman" w:hAnsi="Times New Roman" w:cs="Times New Roman"/>
          <w:sz w:val="28"/>
          <w:szCs w:val="28"/>
        </w:rPr>
        <w:t xml:space="preserve">ючает в себя </w:t>
      </w:r>
      <w:r w:rsidR="00706E5D">
        <w:rPr>
          <w:rStyle w:val="1"/>
          <w:rFonts w:ascii="Times New Roman" w:hAnsi="Times New Roman" w:cs="Times New Roman"/>
          <w:sz w:val="28"/>
          <w:szCs w:val="28"/>
        </w:rPr>
        <w:t xml:space="preserve">3 модуля: </w:t>
      </w:r>
      <w:r w:rsidR="00706E5D" w:rsidRPr="00706E5D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лабораторных исследований</w:t>
      </w:r>
      <w:r w:rsidR="00706E5D" w:rsidRPr="00706E5D">
        <w:rPr>
          <w:rStyle w:val="1"/>
          <w:rFonts w:ascii="Times New Roman" w:hAnsi="Times New Roman" w:cs="Times New Roman"/>
          <w:sz w:val="28"/>
          <w:szCs w:val="28"/>
        </w:rPr>
        <w:t xml:space="preserve">, </w:t>
      </w:r>
      <w:r w:rsidR="00706E5D" w:rsidRPr="00706E5D">
        <w:rPr>
          <w:rFonts w:ascii="Times New Roman" w:hAnsi="Times New Roman" w:cs="Times New Roman"/>
          <w:sz w:val="28"/>
          <w:szCs w:val="28"/>
        </w:rPr>
        <w:t>ветеринарно-санитарная  экспертиза продуктов и сырья животного происхождения</w:t>
      </w:r>
      <w:r w:rsidR="00706E5D" w:rsidRPr="00706E5D">
        <w:rPr>
          <w:rStyle w:val="1"/>
          <w:rFonts w:ascii="Times New Roman" w:hAnsi="Times New Roman" w:cs="Times New Roman"/>
          <w:sz w:val="28"/>
          <w:szCs w:val="28"/>
        </w:rPr>
        <w:t xml:space="preserve"> и р</w:t>
      </w:r>
      <w:r w:rsidR="00706E5D" w:rsidRPr="00706E5D">
        <w:rPr>
          <w:rFonts w:ascii="Times New Roman" w:hAnsi="Times New Roman" w:cs="Times New Roman"/>
          <w:sz w:val="28"/>
          <w:szCs w:val="28"/>
        </w:rPr>
        <w:t>ешение профессиональных (ситуационных)  задач</w:t>
      </w:r>
      <w:r w:rsidR="00706E5D" w:rsidRPr="00706E5D">
        <w:rPr>
          <w:rStyle w:val="1"/>
          <w:rFonts w:ascii="Times New Roman" w:hAnsi="Times New Roman" w:cs="Times New Roman"/>
          <w:sz w:val="28"/>
          <w:szCs w:val="28"/>
        </w:rPr>
        <w:t>.</w:t>
      </w:r>
    </w:p>
    <w:p w:rsidR="00BF6513" w:rsidRPr="003F5F84" w:rsidRDefault="00BF6513" w:rsidP="00BF6513">
      <w:pPr>
        <w:pStyle w:val="4"/>
        <w:shd w:val="clear" w:color="auto" w:fill="auto"/>
        <w:spacing w:before="0" w:after="0" w:line="276" w:lineRule="auto"/>
        <w:ind w:left="23" w:firstLine="709"/>
        <w:rPr>
          <w:rFonts w:ascii="Times New Roman" w:hAnsi="Times New Roman" w:cs="Times New Roman"/>
          <w:sz w:val="28"/>
          <w:szCs w:val="28"/>
        </w:rPr>
      </w:pPr>
      <w:r w:rsidRPr="003F5F84">
        <w:rPr>
          <w:rStyle w:val="1"/>
          <w:rFonts w:ascii="Times New Roman" w:hAnsi="Times New Roman" w:cs="Times New Roman"/>
          <w:sz w:val="28"/>
          <w:szCs w:val="28"/>
        </w:rPr>
        <w:t xml:space="preserve">Окончательные </w:t>
      </w:r>
      <w:r w:rsidR="00BF4D6B">
        <w:rPr>
          <w:rStyle w:val="1"/>
          <w:rFonts w:ascii="Times New Roman" w:hAnsi="Times New Roman" w:cs="Times New Roman"/>
          <w:sz w:val="28"/>
          <w:szCs w:val="28"/>
        </w:rPr>
        <w:t xml:space="preserve">аспекты </w:t>
      </w:r>
      <w:r w:rsidRPr="003F5F84">
        <w:rPr>
          <w:rStyle w:val="1"/>
          <w:rFonts w:ascii="Times New Roman" w:hAnsi="Times New Roman" w:cs="Times New Roman"/>
          <w:sz w:val="28"/>
          <w:szCs w:val="28"/>
        </w:rPr>
        <w:t>критери</w:t>
      </w:r>
      <w:r w:rsidR="00BF4D6B">
        <w:rPr>
          <w:rStyle w:val="1"/>
          <w:rFonts w:ascii="Times New Roman" w:hAnsi="Times New Roman" w:cs="Times New Roman"/>
          <w:sz w:val="28"/>
          <w:szCs w:val="28"/>
        </w:rPr>
        <w:t>ев</w:t>
      </w:r>
      <w:r w:rsidRPr="003F5F84">
        <w:rPr>
          <w:rStyle w:val="1"/>
          <w:rFonts w:ascii="Times New Roman" w:hAnsi="Times New Roman" w:cs="Times New Roman"/>
          <w:sz w:val="28"/>
          <w:szCs w:val="28"/>
        </w:rPr>
        <w:t xml:space="preserve"> оценки уточняются членами жюри. Оценка производится как в отношении работы модулей, так и в отношении процесса выполнения конкурсной работы. Если участник конкурса не выполняет требования техники безопасности, подвергает опасности себя или других конкурсантов, такой участник может быть отстранен от </w:t>
      </w:r>
      <w:r w:rsidR="00706E5D">
        <w:rPr>
          <w:rStyle w:val="1"/>
          <w:rFonts w:ascii="Times New Roman" w:hAnsi="Times New Roman" w:cs="Times New Roman"/>
          <w:sz w:val="28"/>
          <w:szCs w:val="28"/>
        </w:rPr>
        <w:t>выполнения конкурсного задания</w:t>
      </w:r>
      <w:r w:rsidRPr="003F5F84">
        <w:rPr>
          <w:rStyle w:val="1"/>
          <w:rFonts w:ascii="Times New Roman" w:hAnsi="Times New Roman" w:cs="Times New Roman"/>
          <w:sz w:val="28"/>
          <w:szCs w:val="28"/>
        </w:rPr>
        <w:t>.</w:t>
      </w:r>
    </w:p>
    <w:p w:rsidR="00635EE9" w:rsidRDefault="00BF6513" w:rsidP="00635EE9">
      <w:pPr>
        <w:pStyle w:val="4"/>
        <w:shd w:val="clear" w:color="auto" w:fill="auto"/>
        <w:spacing w:before="0" w:after="0" w:line="276" w:lineRule="auto"/>
        <w:ind w:left="23" w:firstLine="709"/>
        <w:rPr>
          <w:rStyle w:val="1"/>
          <w:rFonts w:ascii="Times New Roman" w:hAnsi="Times New Roman" w:cs="Times New Roman"/>
          <w:sz w:val="28"/>
          <w:szCs w:val="28"/>
        </w:rPr>
      </w:pPr>
      <w:r w:rsidRPr="008F2EE8">
        <w:rPr>
          <w:rStyle w:val="1"/>
          <w:rFonts w:ascii="Times New Roman" w:hAnsi="Times New Roman" w:cs="Times New Roman"/>
          <w:sz w:val="28"/>
          <w:szCs w:val="28"/>
        </w:rPr>
        <w:t>Время и детали конкурсного задания в зависимости от конку</w:t>
      </w:r>
      <w:r>
        <w:rPr>
          <w:rStyle w:val="1"/>
          <w:rFonts w:ascii="Times New Roman" w:hAnsi="Times New Roman" w:cs="Times New Roman"/>
          <w:sz w:val="28"/>
          <w:szCs w:val="28"/>
        </w:rPr>
        <w:t>рсных условий могут быть измене</w:t>
      </w:r>
      <w:r w:rsidRPr="008F2EE8">
        <w:rPr>
          <w:rStyle w:val="1"/>
          <w:rFonts w:ascii="Times New Roman" w:hAnsi="Times New Roman" w:cs="Times New Roman"/>
          <w:sz w:val="28"/>
          <w:szCs w:val="28"/>
        </w:rPr>
        <w:t>ны членами жюри.</w:t>
      </w:r>
      <w:r w:rsidR="00635EE9" w:rsidRPr="003F5F84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</w:p>
    <w:p w:rsidR="00BF6513" w:rsidRPr="008F2EE8" w:rsidRDefault="00635EE9" w:rsidP="00635EE9">
      <w:pPr>
        <w:pStyle w:val="4"/>
        <w:shd w:val="clear" w:color="auto" w:fill="auto"/>
        <w:spacing w:before="0" w:after="0" w:line="276" w:lineRule="auto"/>
        <w:ind w:left="23" w:firstLine="709"/>
        <w:rPr>
          <w:rFonts w:ascii="Times New Roman" w:hAnsi="Times New Roman" w:cs="Times New Roman"/>
          <w:sz w:val="28"/>
          <w:szCs w:val="28"/>
        </w:rPr>
      </w:pPr>
      <w:r w:rsidRPr="003F5F84">
        <w:rPr>
          <w:rStyle w:val="1"/>
          <w:rFonts w:ascii="Times New Roman" w:hAnsi="Times New Roman" w:cs="Times New Roman"/>
          <w:sz w:val="28"/>
          <w:szCs w:val="28"/>
        </w:rPr>
        <w:t xml:space="preserve">Если участник конкурса не выполняет требования техники безопасности, подвергает опасности себя или других </w:t>
      </w:r>
      <w:r>
        <w:rPr>
          <w:rStyle w:val="1"/>
          <w:rFonts w:ascii="Times New Roman" w:hAnsi="Times New Roman" w:cs="Times New Roman"/>
          <w:sz w:val="28"/>
          <w:szCs w:val="28"/>
        </w:rPr>
        <w:t>лиц, находящихся на конкурсной площадке</w:t>
      </w:r>
      <w:r w:rsidRPr="003F5F84">
        <w:rPr>
          <w:rStyle w:val="1"/>
          <w:rFonts w:ascii="Times New Roman" w:hAnsi="Times New Roman" w:cs="Times New Roman"/>
          <w:sz w:val="28"/>
          <w:szCs w:val="28"/>
        </w:rPr>
        <w:t xml:space="preserve">, такой </w:t>
      </w:r>
      <w:r>
        <w:rPr>
          <w:rStyle w:val="1"/>
          <w:rFonts w:ascii="Times New Roman" w:hAnsi="Times New Roman" w:cs="Times New Roman"/>
          <w:sz w:val="28"/>
          <w:szCs w:val="28"/>
        </w:rPr>
        <w:t>конкурсант</w:t>
      </w:r>
      <w:r w:rsidRPr="003F5F84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"/>
          <w:rFonts w:ascii="Times New Roman" w:hAnsi="Times New Roman" w:cs="Times New Roman"/>
          <w:sz w:val="28"/>
          <w:szCs w:val="28"/>
        </w:rPr>
        <w:t xml:space="preserve">будет </w:t>
      </w:r>
      <w:r w:rsidRPr="003F5F84">
        <w:rPr>
          <w:rStyle w:val="1"/>
          <w:rFonts w:ascii="Times New Roman" w:hAnsi="Times New Roman" w:cs="Times New Roman"/>
          <w:sz w:val="28"/>
          <w:szCs w:val="28"/>
        </w:rPr>
        <w:t xml:space="preserve">отстранен от </w:t>
      </w:r>
      <w:r>
        <w:rPr>
          <w:rStyle w:val="1"/>
          <w:rFonts w:ascii="Times New Roman" w:hAnsi="Times New Roman" w:cs="Times New Roman"/>
          <w:sz w:val="28"/>
          <w:szCs w:val="28"/>
        </w:rPr>
        <w:t>выполнения конкурсного задания</w:t>
      </w:r>
      <w:r w:rsidRPr="003F5F84">
        <w:rPr>
          <w:rStyle w:val="1"/>
          <w:rFonts w:ascii="Times New Roman" w:hAnsi="Times New Roman" w:cs="Times New Roman"/>
          <w:sz w:val="28"/>
          <w:szCs w:val="28"/>
        </w:rPr>
        <w:t>.</w:t>
      </w:r>
    </w:p>
    <w:p w:rsidR="00D53FB0" w:rsidRDefault="00D53FB0">
      <w:pPr>
        <w:spacing w:after="0" w:line="240" w:lineRule="auto"/>
        <w:rPr>
          <w:rFonts w:ascii="Times New Roman" w:hAnsi="Times New Roman"/>
          <w:b/>
          <w:sz w:val="28"/>
          <w:szCs w:val="24"/>
          <w:lang w:eastAsia="en-US"/>
        </w:rPr>
      </w:pPr>
      <w:bookmarkStart w:id="2" w:name="_Toc379539625"/>
      <w:r>
        <w:rPr>
          <w:rFonts w:ascii="Times New Roman" w:hAnsi="Times New Roman"/>
          <w:i/>
          <w:sz w:val="28"/>
        </w:rPr>
        <w:br w:type="page"/>
      </w:r>
    </w:p>
    <w:p w:rsidR="00BF6513" w:rsidRPr="00204718" w:rsidRDefault="004E2A66" w:rsidP="00BF6513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  <w:sz w:val="28"/>
          <w:lang w:val="ru-RU"/>
        </w:rPr>
      </w:pPr>
      <w:r>
        <w:rPr>
          <w:rFonts w:ascii="Times New Roman" w:hAnsi="Times New Roman"/>
          <w:i w:val="0"/>
          <w:sz w:val="28"/>
          <w:lang w:val="ru-RU"/>
        </w:rPr>
        <w:lastRenderedPageBreak/>
        <w:t>3</w:t>
      </w:r>
      <w:r w:rsidR="00BF6513">
        <w:rPr>
          <w:rFonts w:ascii="Times New Roman" w:hAnsi="Times New Roman"/>
          <w:i w:val="0"/>
          <w:sz w:val="28"/>
          <w:lang w:val="ru-RU"/>
        </w:rPr>
        <w:t xml:space="preserve">. </w:t>
      </w:r>
      <w:r w:rsidR="00BF6513" w:rsidRPr="00204718">
        <w:rPr>
          <w:rFonts w:ascii="Times New Roman" w:hAnsi="Times New Roman"/>
          <w:i w:val="0"/>
          <w:sz w:val="28"/>
          <w:lang w:val="ru-RU"/>
        </w:rPr>
        <w:t>МОДУЛИ ЗАДАНИЯ И НЕОБХОДИМОЕ ВРЕМЯ</w:t>
      </w:r>
      <w:bookmarkEnd w:id="2"/>
    </w:p>
    <w:p w:rsidR="00BF6513" w:rsidRDefault="00BF6513" w:rsidP="00BF6513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BF6513" w:rsidRDefault="00BF6513" w:rsidP="00BF6513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Модули и время сведены в таблице 1 </w:t>
      </w:r>
    </w:p>
    <w:p w:rsidR="00BF6513" w:rsidRDefault="00BF6513" w:rsidP="00BF6513">
      <w:pPr>
        <w:tabs>
          <w:tab w:val="left" w:pos="7245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1.</w:t>
      </w:r>
    </w:p>
    <w:tbl>
      <w:tblPr>
        <w:tblStyle w:val="ad"/>
        <w:tblW w:w="0" w:type="auto"/>
        <w:tblLook w:val="04A0"/>
      </w:tblPr>
      <w:tblGrid>
        <w:gridCol w:w="585"/>
        <w:gridCol w:w="6022"/>
        <w:gridCol w:w="1683"/>
        <w:gridCol w:w="1281"/>
      </w:tblGrid>
      <w:tr w:rsidR="00BF6513" w:rsidRPr="00E60085" w:rsidTr="00B961BC">
        <w:tc>
          <w:tcPr>
            <w:tcW w:w="585" w:type="dxa"/>
            <w:vAlign w:val="center"/>
          </w:tcPr>
          <w:p w:rsidR="00BF6513" w:rsidRPr="00BA5866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5866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6022" w:type="dxa"/>
            <w:vAlign w:val="center"/>
          </w:tcPr>
          <w:p w:rsidR="00BF6513" w:rsidRPr="00BA5866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5866">
              <w:rPr>
                <w:rFonts w:ascii="Times New Roman" w:hAnsi="Times New Roman" w:cs="Times New Roman"/>
                <w:sz w:val="24"/>
                <w:szCs w:val="28"/>
              </w:rPr>
              <w:t>Наименование модуля</w:t>
            </w:r>
          </w:p>
        </w:tc>
        <w:tc>
          <w:tcPr>
            <w:tcW w:w="1683" w:type="dxa"/>
            <w:vAlign w:val="center"/>
          </w:tcPr>
          <w:p w:rsidR="00BF6513" w:rsidRPr="00BA5866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5866">
              <w:rPr>
                <w:rFonts w:ascii="Times New Roman" w:hAnsi="Times New Roman" w:cs="Times New Roman"/>
                <w:sz w:val="24"/>
                <w:szCs w:val="28"/>
              </w:rPr>
              <w:t>Рабочее время</w:t>
            </w:r>
          </w:p>
        </w:tc>
        <w:tc>
          <w:tcPr>
            <w:tcW w:w="1281" w:type="dxa"/>
            <w:vAlign w:val="center"/>
          </w:tcPr>
          <w:p w:rsidR="00BF6513" w:rsidRPr="00BA5866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5866">
              <w:rPr>
                <w:rFonts w:ascii="Times New Roman" w:hAnsi="Times New Roman" w:cs="Times New Roman"/>
                <w:sz w:val="24"/>
                <w:szCs w:val="28"/>
              </w:rPr>
              <w:t>Время на задание</w:t>
            </w:r>
          </w:p>
        </w:tc>
      </w:tr>
      <w:tr w:rsidR="00A406A7" w:rsidRPr="00E60085" w:rsidTr="00B961BC">
        <w:tc>
          <w:tcPr>
            <w:tcW w:w="585" w:type="dxa"/>
          </w:tcPr>
          <w:p w:rsidR="00A406A7" w:rsidRPr="004A1455" w:rsidRDefault="00A406A7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145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6022" w:type="dxa"/>
          </w:tcPr>
          <w:p w:rsidR="00A406A7" w:rsidRDefault="00A406A7" w:rsidP="009A4656">
            <w:pPr>
              <w:spacing w:after="0"/>
              <w:ind w:hanging="34"/>
              <w:rPr>
                <w:rFonts w:ascii="Times New Roman" w:eastAsia="Times New Roman" w:hAnsi="Times New Roman" w:cs="Times New Roman"/>
                <w:color w:val="000000"/>
              </w:rPr>
            </w:pPr>
            <w:r w:rsidRPr="002F3F0A">
              <w:rPr>
                <w:rFonts w:ascii="Times New Roman" w:hAnsi="Times New Roman" w:cs="Times New Roman"/>
              </w:rPr>
              <w:t xml:space="preserve">Модуль 1: </w:t>
            </w:r>
            <w:r w:rsidR="002F3F0A" w:rsidRPr="002F3F0A">
              <w:rPr>
                <w:rFonts w:ascii="Times New Roman" w:eastAsia="Times New Roman" w:hAnsi="Times New Roman" w:cs="Times New Roman"/>
                <w:color w:val="000000"/>
              </w:rPr>
              <w:t>Выполнение лабораторных исследований</w:t>
            </w:r>
          </w:p>
          <w:p w:rsidR="00C92813" w:rsidRPr="002F3F0A" w:rsidRDefault="00C92813" w:rsidP="009A4656">
            <w:pPr>
              <w:spacing w:after="0"/>
              <w:ind w:hanging="34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1.1 Постановка </w:t>
            </w:r>
            <w:r w:rsidR="00072549">
              <w:rPr>
                <w:rFonts w:ascii="Times New Roman" w:eastAsia="Times New Roman" w:hAnsi="Times New Roman" w:cs="Times New Roman"/>
                <w:color w:val="000000"/>
              </w:rPr>
              <w:t xml:space="preserve">пробирочной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реакции агглютинации (1 час)</w:t>
            </w:r>
          </w:p>
          <w:p w:rsidR="00D04AA9" w:rsidRPr="002F3F0A" w:rsidRDefault="00C92813" w:rsidP="00C9281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1.2 Постановка реакции </w:t>
            </w:r>
            <w:proofErr w:type="spellStart"/>
            <w:r>
              <w:rPr>
                <w:rFonts w:ascii="Times New Roman" w:hAnsi="Times New Roman" w:cs="Times New Roman"/>
              </w:rPr>
              <w:t>иммунодиффузии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 (30 мин)</w:t>
            </w:r>
          </w:p>
        </w:tc>
        <w:tc>
          <w:tcPr>
            <w:tcW w:w="1683" w:type="dxa"/>
            <w:vAlign w:val="center"/>
          </w:tcPr>
          <w:p w:rsidR="00D04AA9" w:rsidRPr="004A1455" w:rsidRDefault="002F3F0A" w:rsidP="00EE3029">
            <w:pPr>
              <w:spacing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Согласно графику перемещений</w:t>
            </w:r>
          </w:p>
        </w:tc>
        <w:tc>
          <w:tcPr>
            <w:tcW w:w="1281" w:type="dxa"/>
            <w:vAlign w:val="center"/>
          </w:tcPr>
          <w:p w:rsidR="00D04AA9" w:rsidRPr="004A1455" w:rsidRDefault="00C92813" w:rsidP="002D41DA">
            <w:pPr>
              <w:spacing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1,5 ч</w:t>
            </w:r>
            <w:r w:rsidR="002D41D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2F3F0A" w:rsidRPr="00E60085" w:rsidTr="002F3F0A">
        <w:tc>
          <w:tcPr>
            <w:tcW w:w="585" w:type="dxa"/>
          </w:tcPr>
          <w:p w:rsidR="002F3F0A" w:rsidRPr="004A1455" w:rsidRDefault="002F3F0A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1455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022" w:type="dxa"/>
          </w:tcPr>
          <w:p w:rsidR="002F3F0A" w:rsidRDefault="002F3F0A" w:rsidP="00144597">
            <w:pPr>
              <w:spacing w:after="0"/>
              <w:ind w:hanging="34"/>
              <w:rPr>
                <w:rFonts w:ascii="Times New Roman" w:eastAsia="Calibri" w:hAnsi="Times New Roman" w:cs="Times New Roman"/>
                <w:lang w:eastAsia="ru-RU"/>
              </w:rPr>
            </w:pPr>
            <w:r w:rsidRPr="002F3F0A">
              <w:rPr>
                <w:rFonts w:ascii="Times New Roman" w:hAnsi="Times New Roman" w:cs="Times New Roman"/>
              </w:rPr>
              <w:t xml:space="preserve">Модуль 2: </w:t>
            </w:r>
            <w:r w:rsidRPr="002F3F0A">
              <w:rPr>
                <w:rFonts w:ascii="Times New Roman" w:eastAsia="Calibri" w:hAnsi="Times New Roman" w:cs="Times New Roman"/>
                <w:lang w:eastAsia="ru-RU"/>
              </w:rPr>
              <w:t>Ветеринарно-санитарная  экспертиза продуктов и сырья животного</w:t>
            </w:r>
            <w:r w:rsidR="00AC3515">
              <w:rPr>
                <w:rFonts w:ascii="Times New Roman" w:eastAsia="Calibri" w:hAnsi="Times New Roman" w:cs="Times New Roman"/>
                <w:lang w:eastAsia="ru-RU"/>
              </w:rPr>
              <w:t xml:space="preserve"> и растительного</w:t>
            </w:r>
            <w:r w:rsidRPr="002F3F0A">
              <w:rPr>
                <w:rFonts w:ascii="Times New Roman" w:eastAsia="Calibri" w:hAnsi="Times New Roman" w:cs="Times New Roman"/>
                <w:lang w:eastAsia="ru-RU"/>
              </w:rPr>
              <w:t xml:space="preserve"> происхождения</w:t>
            </w:r>
          </w:p>
          <w:p w:rsidR="00C92813" w:rsidRDefault="00C92813" w:rsidP="00144597">
            <w:pPr>
              <w:spacing w:after="0"/>
              <w:ind w:hanging="34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2.1 Определение качества молока (1 час)</w:t>
            </w:r>
          </w:p>
          <w:p w:rsidR="00C92813" w:rsidRPr="002F3F0A" w:rsidRDefault="00C92813" w:rsidP="00144597">
            <w:pPr>
              <w:spacing w:after="0"/>
              <w:ind w:hanging="34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2.2 Определение качества меда (</w:t>
            </w:r>
            <w:r w:rsidR="002D41DA">
              <w:rPr>
                <w:rFonts w:ascii="Times New Roman" w:eastAsia="Calibri" w:hAnsi="Times New Roman" w:cs="Times New Roman"/>
                <w:lang w:eastAsia="ru-RU"/>
              </w:rPr>
              <w:t>1 час</w:t>
            </w:r>
            <w:r>
              <w:rPr>
                <w:rFonts w:ascii="Times New Roman" w:eastAsia="Calibri" w:hAnsi="Times New Roman" w:cs="Times New Roman"/>
                <w:lang w:eastAsia="ru-RU"/>
              </w:rPr>
              <w:t>)</w:t>
            </w:r>
          </w:p>
        </w:tc>
        <w:tc>
          <w:tcPr>
            <w:tcW w:w="1683" w:type="dxa"/>
          </w:tcPr>
          <w:p w:rsidR="002F3F0A" w:rsidRDefault="002F3F0A" w:rsidP="002F3F0A">
            <w:pPr>
              <w:jc w:val="center"/>
            </w:pPr>
            <w:r w:rsidRPr="000A6035">
              <w:rPr>
                <w:rFonts w:ascii="Times New Roman" w:hAnsi="Times New Roman" w:cs="Times New Roman"/>
                <w:sz w:val="24"/>
                <w:szCs w:val="28"/>
              </w:rPr>
              <w:t>Согласно графику 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0A6035">
              <w:rPr>
                <w:rFonts w:ascii="Times New Roman" w:hAnsi="Times New Roman" w:cs="Times New Roman"/>
                <w:sz w:val="24"/>
                <w:szCs w:val="28"/>
              </w:rPr>
              <w:t>ремещений</w:t>
            </w:r>
          </w:p>
        </w:tc>
        <w:tc>
          <w:tcPr>
            <w:tcW w:w="1281" w:type="dxa"/>
            <w:vAlign w:val="center"/>
          </w:tcPr>
          <w:p w:rsidR="002F3F0A" w:rsidRPr="004A1455" w:rsidRDefault="002F3F0A" w:rsidP="002D41DA">
            <w:pPr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ч</w:t>
            </w:r>
            <w:r w:rsidR="002D41D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2F3F0A" w:rsidRPr="00E60085" w:rsidTr="00A57EF9">
        <w:tc>
          <w:tcPr>
            <w:tcW w:w="585" w:type="dxa"/>
          </w:tcPr>
          <w:p w:rsidR="002F3F0A" w:rsidRPr="004A1455" w:rsidRDefault="002F3F0A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Cs w:val="28"/>
              </w:rPr>
            </w:pPr>
            <w:r w:rsidRPr="004A1455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6022" w:type="dxa"/>
          </w:tcPr>
          <w:p w:rsidR="002F3F0A" w:rsidRDefault="002F3F0A" w:rsidP="00652E8C">
            <w:pPr>
              <w:spacing w:after="0"/>
              <w:ind w:hanging="34"/>
              <w:rPr>
                <w:rFonts w:ascii="Times New Roman" w:eastAsia="Calibri" w:hAnsi="Times New Roman" w:cs="Times New Roman"/>
                <w:lang w:eastAsia="ru-RU"/>
              </w:rPr>
            </w:pPr>
            <w:r w:rsidRPr="002F3F0A">
              <w:rPr>
                <w:rFonts w:ascii="Times New Roman" w:hAnsi="Times New Roman" w:cs="Times New Roman"/>
              </w:rPr>
              <w:t xml:space="preserve">Модуль 3: </w:t>
            </w:r>
            <w:r w:rsidRPr="002F3F0A">
              <w:rPr>
                <w:rFonts w:ascii="Times New Roman" w:eastAsia="Calibri" w:hAnsi="Times New Roman" w:cs="Times New Roman"/>
                <w:lang w:eastAsia="ru-RU"/>
              </w:rPr>
              <w:t>Решение профессиональных (ситуационных)  задач</w:t>
            </w:r>
          </w:p>
          <w:p w:rsidR="002D41DA" w:rsidRDefault="002D41DA" w:rsidP="00652E8C">
            <w:pPr>
              <w:spacing w:after="0"/>
              <w:ind w:hanging="34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3.</w:t>
            </w:r>
            <w:r w:rsidR="0012794F">
              <w:rPr>
                <w:rFonts w:ascii="Times New Roman" w:eastAsia="Calibri" w:hAnsi="Times New Roman" w:cs="Times New Roman"/>
                <w:lang w:eastAsia="ru-RU"/>
              </w:rPr>
              <w:t>1 Клинический осмотр сельскохозяйственного</w:t>
            </w:r>
            <w:r w:rsidR="007C290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F6FD0">
              <w:rPr>
                <w:rFonts w:ascii="Times New Roman" w:eastAsia="Calibri" w:hAnsi="Times New Roman" w:cs="Times New Roman"/>
                <w:lang w:eastAsia="ru-RU"/>
              </w:rPr>
              <w:t>животн</w:t>
            </w:r>
            <w:r w:rsidR="00F623DE">
              <w:rPr>
                <w:rFonts w:ascii="Times New Roman" w:eastAsia="Calibri" w:hAnsi="Times New Roman" w:cs="Times New Roman"/>
                <w:lang w:eastAsia="ru-RU"/>
              </w:rPr>
              <w:t>ого</w:t>
            </w:r>
            <w:r w:rsidR="00635EE9">
              <w:rPr>
                <w:rFonts w:ascii="Times New Roman" w:eastAsia="Calibri" w:hAnsi="Times New Roman" w:cs="Times New Roman"/>
                <w:lang w:eastAsia="ru-RU"/>
              </w:rPr>
              <w:t xml:space="preserve"> и птицы (</w:t>
            </w:r>
            <w:r w:rsidR="000F6FD0">
              <w:rPr>
                <w:rFonts w:ascii="Times New Roman" w:eastAsia="Calibri" w:hAnsi="Times New Roman" w:cs="Times New Roman"/>
                <w:lang w:eastAsia="ru-RU"/>
              </w:rPr>
              <w:t xml:space="preserve">до </w:t>
            </w:r>
            <w:r w:rsidR="00635EE9">
              <w:rPr>
                <w:rFonts w:ascii="Times New Roman" w:eastAsia="Calibri" w:hAnsi="Times New Roman" w:cs="Times New Roman"/>
                <w:lang w:eastAsia="ru-RU"/>
              </w:rPr>
              <w:t>1ч. 30 мин</w:t>
            </w:r>
            <w:r w:rsidR="0012794F">
              <w:rPr>
                <w:rFonts w:ascii="Times New Roman" w:eastAsia="Calibri" w:hAnsi="Times New Roman" w:cs="Times New Roman"/>
                <w:lang w:eastAsia="ru-RU"/>
              </w:rPr>
              <w:t>)</w:t>
            </w:r>
          </w:p>
          <w:p w:rsidR="002D41DA" w:rsidRDefault="002D41DA" w:rsidP="002D4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D41DA">
              <w:rPr>
                <w:rFonts w:ascii="Times New Roman" w:eastAsia="Calibri" w:hAnsi="Times New Roman" w:cs="Times New Roman"/>
                <w:lang w:eastAsia="ru-RU"/>
              </w:rPr>
              <w:t xml:space="preserve">3.2 </w:t>
            </w:r>
            <w:r w:rsidRPr="002D41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Клинический осмотр мелкого домашнего животного и ультразвуковое исследование органов брюшной полости</w:t>
            </w:r>
            <w:r w:rsidR="000F6F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(1 ч. 3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 мин)</w:t>
            </w:r>
          </w:p>
          <w:p w:rsidR="002D41DA" w:rsidRDefault="002D41DA" w:rsidP="002D4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3.3 Выполнение манипуляций в ране (</w:t>
            </w:r>
            <w:r w:rsidR="000F6F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 1 часа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</w:p>
          <w:p w:rsidR="002D41DA" w:rsidRPr="000F6FD0" w:rsidRDefault="0012794F" w:rsidP="000F6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3.4</w:t>
            </w:r>
            <w:r w:rsidR="002D41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0F6FD0" w:rsidRPr="000F6F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Оттаивание глубокозамороженной спермы и оценка ее качества</w:t>
            </w:r>
            <w:r w:rsidR="000F6F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2D41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(20 мин)</w:t>
            </w:r>
          </w:p>
        </w:tc>
        <w:tc>
          <w:tcPr>
            <w:tcW w:w="1683" w:type="dxa"/>
          </w:tcPr>
          <w:p w:rsidR="002F3F0A" w:rsidRDefault="002F3F0A" w:rsidP="002F3F0A">
            <w:pPr>
              <w:jc w:val="center"/>
            </w:pPr>
            <w:r w:rsidRPr="000A6035">
              <w:rPr>
                <w:rFonts w:ascii="Times New Roman" w:hAnsi="Times New Roman" w:cs="Times New Roman"/>
                <w:sz w:val="24"/>
                <w:szCs w:val="28"/>
              </w:rPr>
              <w:t>Согласно графику 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0A6035">
              <w:rPr>
                <w:rFonts w:ascii="Times New Roman" w:hAnsi="Times New Roman" w:cs="Times New Roman"/>
                <w:sz w:val="24"/>
                <w:szCs w:val="28"/>
              </w:rPr>
              <w:t>ремещений</w:t>
            </w:r>
          </w:p>
        </w:tc>
        <w:tc>
          <w:tcPr>
            <w:tcW w:w="1281" w:type="dxa"/>
            <w:vAlign w:val="center"/>
          </w:tcPr>
          <w:p w:rsidR="002F3F0A" w:rsidRPr="004A1455" w:rsidRDefault="0012794F" w:rsidP="00652E8C">
            <w:pPr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4A25F1">
              <w:rPr>
                <w:rFonts w:ascii="Times New Roman" w:hAnsi="Times New Roman" w:cs="Times New Roman"/>
                <w:sz w:val="24"/>
                <w:szCs w:val="28"/>
              </w:rPr>
              <w:t>,5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D41DA">
              <w:rPr>
                <w:rFonts w:ascii="Times New Roman" w:hAnsi="Times New Roman" w:cs="Times New Roman"/>
                <w:sz w:val="24"/>
                <w:szCs w:val="28"/>
              </w:rPr>
              <w:t>ч.</w:t>
            </w:r>
          </w:p>
        </w:tc>
      </w:tr>
    </w:tbl>
    <w:p w:rsidR="00BF6513" w:rsidRDefault="00BF6513" w:rsidP="00BF6513">
      <w:pPr>
        <w:spacing w:after="0"/>
        <w:rPr>
          <w:rFonts w:ascii="Times New Roman" w:hAnsi="Times New Roman"/>
          <w:b/>
          <w:szCs w:val="28"/>
        </w:rPr>
      </w:pPr>
    </w:p>
    <w:p w:rsidR="0035067A" w:rsidRPr="002F3F0A" w:rsidRDefault="009026FC" w:rsidP="000F45C3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Модуль  1</w:t>
      </w:r>
      <w:r w:rsidR="0035067A" w:rsidRPr="0035067A">
        <w:rPr>
          <w:rFonts w:ascii="Times New Roman" w:hAnsi="Times New Roman"/>
          <w:b/>
          <w:sz w:val="28"/>
          <w:szCs w:val="28"/>
        </w:rPr>
        <w:t xml:space="preserve">: </w:t>
      </w:r>
      <w:r w:rsidR="002F3F0A" w:rsidRPr="00B94D71">
        <w:rPr>
          <w:rFonts w:ascii="Times New Roman" w:hAnsi="Times New Roman"/>
          <w:b/>
          <w:color w:val="000000"/>
          <w:sz w:val="28"/>
          <w:szCs w:val="28"/>
        </w:rPr>
        <w:t>Выполнение лабораторных исследований</w:t>
      </w:r>
    </w:p>
    <w:p w:rsidR="002F3F0A" w:rsidRDefault="0035067A" w:rsidP="000F45C3">
      <w:pPr>
        <w:pStyle w:val="a5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35067A">
        <w:rPr>
          <w:rFonts w:ascii="Times New Roman" w:hAnsi="Times New Roman"/>
          <w:sz w:val="28"/>
          <w:szCs w:val="28"/>
        </w:rPr>
        <w:t>Участнику необходимо выполнить</w:t>
      </w:r>
      <w:r w:rsidR="002F3F0A">
        <w:rPr>
          <w:rFonts w:ascii="Times New Roman" w:hAnsi="Times New Roman"/>
          <w:sz w:val="28"/>
          <w:szCs w:val="28"/>
        </w:rPr>
        <w:t xml:space="preserve">: </w:t>
      </w:r>
    </w:p>
    <w:p w:rsidR="00635EE9" w:rsidRPr="00C95A10" w:rsidRDefault="00635EE9" w:rsidP="00635EE9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95A10">
        <w:rPr>
          <w:rFonts w:ascii="Times New Roman" w:hAnsi="Times New Roman"/>
          <w:b/>
          <w:color w:val="000000"/>
          <w:sz w:val="28"/>
          <w:szCs w:val="28"/>
        </w:rPr>
        <w:t xml:space="preserve">Постановка </w:t>
      </w:r>
      <w:r w:rsidRPr="00C95A10">
        <w:rPr>
          <w:rFonts w:ascii="Times New Roman" w:hAnsi="Times New Roman"/>
          <w:b/>
          <w:bCs/>
          <w:color w:val="2D2D2D"/>
          <w:spacing w:val="2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b/>
          <w:bCs/>
          <w:color w:val="2D2D2D"/>
          <w:spacing w:val="2"/>
          <w:sz w:val="28"/>
          <w:szCs w:val="28"/>
          <w:shd w:val="clear" w:color="auto" w:fill="FFFFFF"/>
        </w:rPr>
        <w:t>р</w:t>
      </w:r>
      <w:r w:rsidRPr="00C95A10">
        <w:rPr>
          <w:rFonts w:ascii="Times New Roman" w:hAnsi="Times New Roman"/>
          <w:b/>
          <w:bCs/>
          <w:color w:val="2D2D2D"/>
          <w:spacing w:val="2"/>
          <w:sz w:val="28"/>
          <w:szCs w:val="28"/>
          <w:shd w:val="clear" w:color="auto" w:fill="FFFFFF"/>
        </w:rPr>
        <w:t>еакци</w:t>
      </w:r>
      <w:r>
        <w:rPr>
          <w:rFonts w:ascii="Times New Roman" w:hAnsi="Times New Roman"/>
          <w:b/>
          <w:bCs/>
          <w:color w:val="2D2D2D"/>
          <w:spacing w:val="2"/>
          <w:sz w:val="28"/>
          <w:szCs w:val="28"/>
          <w:shd w:val="clear" w:color="auto" w:fill="FFFFFF"/>
        </w:rPr>
        <w:t>й</w:t>
      </w:r>
      <w:r w:rsidRPr="00C95A10">
        <w:rPr>
          <w:rFonts w:ascii="Times New Roman" w:hAnsi="Times New Roman"/>
          <w:b/>
          <w:bCs/>
          <w:color w:val="2D2D2D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C95A10">
        <w:rPr>
          <w:rFonts w:ascii="Times New Roman" w:hAnsi="Times New Roman"/>
          <w:b/>
          <w:bCs/>
          <w:color w:val="2D2D2D"/>
          <w:spacing w:val="2"/>
          <w:sz w:val="28"/>
          <w:szCs w:val="28"/>
          <w:shd w:val="clear" w:color="auto" w:fill="FFFFFF"/>
        </w:rPr>
        <w:t>иммунодиффузии</w:t>
      </w:r>
      <w:proofErr w:type="spellEnd"/>
      <w:r w:rsidRPr="00C95A10">
        <w:rPr>
          <w:rFonts w:ascii="Times New Roman" w:hAnsi="Times New Roman"/>
          <w:b/>
          <w:bCs/>
          <w:color w:val="2D2D2D"/>
          <w:spacing w:val="2"/>
          <w:sz w:val="28"/>
          <w:szCs w:val="28"/>
          <w:shd w:val="clear" w:color="auto" w:fill="FFFFFF"/>
        </w:rPr>
        <w:t xml:space="preserve"> (РИД) и агглютинации (РА) в пробирках</w:t>
      </w:r>
    </w:p>
    <w:p w:rsidR="00635EE9" w:rsidRDefault="00635EE9" w:rsidP="00635EE9">
      <w:pPr>
        <w:pStyle w:val="a5"/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35067A">
        <w:rPr>
          <w:rFonts w:ascii="Times New Roman" w:hAnsi="Times New Roman"/>
          <w:sz w:val="28"/>
          <w:szCs w:val="28"/>
        </w:rPr>
        <w:t xml:space="preserve">Участнику необходимо </w:t>
      </w:r>
      <w:r>
        <w:rPr>
          <w:rFonts w:ascii="Times New Roman" w:hAnsi="Times New Roman"/>
          <w:sz w:val="28"/>
          <w:szCs w:val="28"/>
        </w:rPr>
        <w:t xml:space="preserve">подготовить </w:t>
      </w:r>
      <w:r>
        <w:rPr>
          <w:rFonts w:ascii="Times New Roman" w:hAnsi="Times New Roman"/>
          <w:color w:val="000000"/>
          <w:sz w:val="28"/>
          <w:szCs w:val="28"/>
        </w:rPr>
        <w:t>рабочее место</w:t>
      </w:r>
      <w:r w:rsidRPr="00D209A3">
        <w:rPr>
          <w:rFonts w:ascii="Times New Roman" w:hAnsi="Times New Roman"/>
          <w:color w:val="000000"/>
          <w:sz w:val="28"/>
          <w:szCs w:val="28"/>
        </w:rPr>
        <w:t xml:space="preserve"> к проведению процедуры</w:t>
      </w:r>
      <w:r>
        <w:rPr>
          <w:rFonts w:ascii="Times New Roman" w:hAnsi="Times New Roman"/>
          <w:color w:val="000000"/>
          <w:sz w:val="28"/>
          <w:szCs w:val="28"/>
        </w:rPr>
        <w:t>, провести постановку серологических реакций.</w:t>
      </w:r>
    </w:p>
    <w:p w:rsidR="00635EE9" w:rsidRDefault="00635EE9" w:rsidP="00635EE9">
      <w:pPr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Описание:</w:t>
      </w:r>
    </w:p>
    <w:p w:rsidR="00635EE9" w:rsidRPr="00D209A3" w:rsidRDefault="00635EE9" w:rsidP="00635EE9">
      <w:pPr>
        <w:spacing w:after="0" w:line="36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- с</w:t>
      </w:r>
      <w:r w:rsidRPr="00D209A3">
        <w:rPr>
          <w:rFonts w:ascii="Times New Roman" w:eastAsia="Calibri" w:hAnsi="Times New Roman"/>
          <w:bCs/>
          <w:sz w:val="28"/>
          <w:szCs w:val="28"/>
        </w:rPr>
        <w:t>облюдение правил личной гигиены;</w:t>
      </w:r>
    </w:p>
    <w:p w:rsidR="00635EE9" w:rsidRPr="00D209A3" w:rsidRDefault="00635EE9" w:rsidP="00635EE9">
      <w:pPr>
        <w:spacing w:after="0" w:line="36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- с</w:t>
      </w:r>
      <w:r w:rsidRPr="00D209A3">
        <w:rPr>
          <w:rFonts w:ascii="Times New Roman" w:eastAsia="Calibri" w:hAnsi="Times New Roman"/>
          <w:bCs/>
          <w:sz w:val="28"/>
          <w:szCs w:val="28"/>
        </w:rPr>
        <w:t>облюдение правил техники безопасности;</w:t>
      </w:r>
    </w:p>
    <w:p w:rsidR="00635EE9" w:rsidRDefault="00635EE9" w:rsidP="00635EE9">
      <w:pPr>
        <w:spacing w:after="0" w:line="36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- п</w:t>
      </w:r>
      <w:r w:rsidRPr="00D209A3">
        <w:rPr>
          <w:rFonts w:ascii="Times New Roman" w:eastAsia="Calibri" w:hAnsi="Times New Roman"/>
          <w:bCs/>
          <w:sz w:val="28"/>
          <w:szCs w:val="28"/>
        </w:rPr>
        <w:t>одготовка рабочего места;</w:t>
      </w:r>
    </w:p>
    <w:p w:rsidR="00635EE9" w:rsidRDefault="00635EE9" w:rsidP="00635EE9">
      <w:pPr>
        <w:spacing w:after="0" w:line="36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- постановка реакций;</w:t>
      </w:r>
    </w:p>
    <w:p w:rsidR="00635EE9" w:rsidRDefault="00635EE9" w:rsidP="00635EE9">
      <w:pPr>
        <w:spacing w:after="0" w:line="36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- демонстрация работы;</w:t>
      </w:r>
    </w:p>
    <w:p w:rsidR="00635EE9" w:rsidRDefault="00635EE9" w:rsidP="00635EE9">
      <w:pPr>
        <w:spacing w:after="0" w:line="36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- уборка рабочего места.</w:t>
      </w:r>
    </w:p>
    <w:p w:rsidR="00635EE9" w:rsidRPr="000D2A18" w:rsidRDefault="00635EE9" w:rsidP="00635EE9">
      <w:pPr>
        <w:spacing w:after="0" w:line="360" w:lineRule="auto"/>
        <w:contextualSpacing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0D2A18">
        <w:rPr>
          <w:rFonts w:ascii="Times New Roman" w:eastAsia="Calibri" w:hAnsi="Times New Roman"/>
          <w:b/>
          <w:bCs/>
          <w:sz w:val="28"/>
          <w:szCs w:val="28"/>
        </w:rPr>
        <w:lastRenderedPageBreak/>
        <w:t>Постановка реакции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агглютинации (РА)</w:t>
      </w:r>
    </w:p>
    <w:p w:rsidR="00635EE9" w:rsidRDefault="00635EE9" w:rsidP="00635E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Алгоритм работы:</w:t>
      </w:r>
    </w:p>
    <w:p w:rsidR="00635EE9" w:rsidRPr="00B97821" w:rsidRDefault="00635EE9" w:rsidP="00635EE9">
      <w:pPr>
        <w:pStyle w:val="a5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97821">
        <w:rPr>
          <w:rFonts w:ascii="Times New Roman" w:hAnsi="Times New Roman"/>
          <w:sz w:val="28"/>
          <w:szCs w:val="28"/>
        </w:rPr>
        <w:t>подготовка рабочего места;</w:t>
      </w:r>
    </w:p>
    <w:p w:rsidR="00635EE9" w:rsidRDefault="00635EE9" w:rsidP="00635EE9">
      <w:pPr>
        <w:spacing w:after="0" w:line="360" w:lineRule="auto"/>
        <w:contextualSpacing/>
        <w:jc w:val="both"/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</w:pPr>
      <w:r w:rsidRPr="00B97821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использовать сыворотку </w:t>
      </w:r>
      <w:r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крови крупного рогатого скота. Количество исследуемых проб сывороток и п</w:t>
      </w:r>
      <w:r w:rsidRPr="00B97821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орядковы</w:t>
      </w:r>
      <w:r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е</w:t>
      </w:r>
      <w:r w:rsidRPr="00B97821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номер</w:t>
      </w:r>
      <w:r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а</w:t>
      </w:r>
      <w:r w:rsidRPr="00B97821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пробирок</w:t>
      </w:r>
      <w:r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для проведения исследования уточняются перед выполнением задания. </w:t>
      </w:r>
    </w:p>
    <w:p w:rsidR="00635EE9" w:rsidRPr="00635EE9" w:rsidRDefault="00635EE9" w:rsidP="00635EE9">
      <w:pPr>
        <w:pStyle w:val="a5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/>
          <w:color w:val="2D2D2D"/>
          <w:spacing w:val="2"/>
          <w:sz w:val="28"/>
          <w:szCs w:val="28"/>
          <w:shd w:val="clear" w:color="auto" w:fill="FFFFFF"/>
        </w:rPr>
      </w:pPr>
      <w:r w:rsidRPr="00635EE9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С</w:t>
      </w:r>
      <w:r w:rsidRPr="00635EE9">
        <w:rPr>
          <w:rFonts w:ascii="Times New Roman" w:hAnsi="Times New Roman"/>
          <w:bCs/>
          <w:sz w:val="28"/>
          <w:szCs w:val="28"/>
        </w:rPr>
        <w:t>облюдение правил отбора проб биологического материала для постановки реакции.</w:t>
      </w:r>
    </w:p>
    <w:p w:rsidR="00635EE9" w:rsidRPr="00B97821" w:rsidRDefault="00635EE9" w:rsidP="00635EE9">
      <w:pPr>
        <w:pStyle w:val="a5"/>
        <w:numPr>
          <w:ilvl w:val="0"/>
          <w:numId w:val="3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</w:t>
      </w:r>
      <w:r w:rsidRPr="00B97821">
        <w:rPr>
          <w:rFonts w:ascii="Times New Roman" w:hAnsi="Times New Roman"/>
          <w:sz w:val="28"/>
          <w:szCs w:val="24"/>
        </w:rPr>
        <w:t>нес</w:t>
      </w:r>
      <w:r>
        <w:rPr>
          <w:rFonts w:ascii="Times New Roman" w:hAnsi="Times New Roman"/>
          <w:sz w:val="28"/>
          <w:szCs w:val="24"/>
        </w:rPr>
        <w:t>ти</w:t>
      </w:r>
      <w:r w:rsidRPr="00B97821">
        <w:rPr>
          <w:rFonts w:ascii="Times New Roman" w:hAnsi="Times New Roman"/>
          <w:sz w:val="28"/>
          <w:szCs w:val="24"/>
        </w:rPr>
        <w:t xml:space="preserve"> компонент</w:t>
      </w:r>
      <w:r>
        <w:rPr>
          <w:rFonts w:ascii="Times New Roman" w:hAnsi="Times New Roman"/>
          <w:sz w:val="28"/>
          <w:szCs w:val="24"/>
        </w:rPr>
        <w:t>ы</w:t>
      </w:r>
      <w:r w:rsidRPr="00B97821">
        <w:rPr>
          <w:rFonts w:ascii="Times New Roman" w:hAnsi="Times New Roman"/>
          <w:sz w:val="28"/>
          <w:szCs w:val="24"/>
        </w:rPr>
        <w:t xml:space="preserve"> реакции агглютинации строго в </w:t>
      </w:r>
      <w:r w:rsidR="004A25F1" w:rsidRPr="00B97821">
        <w:rPr>
          <w:rFonts w:ascii="Times New Roman" w:hAnsi="Times New Roman"/>
          <w:sz w:val="28"/>
          <w:szCs w:val="24"/>
        </w:rPr>
        <w:t>соответствии с</w:t>
      </w:r>
      <w:r w:rsidRPr="00B97821">
        <w:rPr>
          <w:rFonts w:ascii="Times New Roman" w:hAnsi="Times New Roman"/>
          <w:sz w:val="28"/>
          <w:szCs w:val="24"/>
        </w:rPr>
        <w:t xml:space="preserve"> инструкцией из Набора компонентов указанного в ИЛ.</w:t>
      </w:r>
    </w:p>
    <w:p w:rsidR="00635EE9" w:rsidRDefault="00635EE9" w:rsidP="00EB4C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center"/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</w:pPr>
      <w:r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  <w:t xml:space="preserve">Особые условия: </w:t>
      </w:r>
    </w:p>
    <w:p w:rsidR="00635EE9" w:rsidRPr="000F45C3" w:rsidRDefault="00635EE9" w:rsidP="00EB4C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center"/>
        <w:rPr>
          <w:rFonts w:ascii="Times New Roman" w:eastAsia="Calibri" w:hAnsi="Times New Roman"/>
          <w:b/>
          <w:bCs/>
          <w:color w:val="FF0000"/>
          <w:sz w:val="23"/>
          <w:szCs w:val="23"/>
          <w:shd w:val="clear" w:color="auto" w:fill="FFFFFF"/>
        </w:rPr>
      </w:pPr>
      <w:r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  <w:t>Озвучивать вносимые компоненты и их дозы</w:t>
      </w:r>
    </w:p>
    <w:p w:rsidR="00635EE9" w:rsidRPr="00B97821" w:rsidRDefault="00635EE9" w:rsidP="00635EE9">
      <w:pPr>
        <w:pStyle w:val="a5"/>
        <w:spacing w:after="0" w:line="360" w:lineRule="auto"/>
        <w:ind w:left="0" w:firstLine="720"/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4"/>
        </w:rPr>
        <w:t>П</w:t>
      </w:r>
      <w:r w:rsidRPr="00B97821">
        <w:rPr>
          <w:rFonts w:ascii="Times New Roman" w:hAnsi="Times New Roman"/>
          <w:sz w:val="28"/>
          <w:szCs w:val="24"/>
        </w:rPr>
        <w:t>остановка пробирочной реакции агглютинации в</w:t>
      </w:r>
      <w:r w:rsidRPr="00B97821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следующих разведениях:</w:t>
      </w:r>
    </w:p>
    <w:p w:rsidR="00635EE9" w:rsidRDefault="00635EE9" w:rsidP="00635EE9">
      <w:pPr>
        <w:spacing w:after="0" w:line="360" w:lineRule="auto"/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1-й ряд 1:25;</w:t>
      </w:r>
    </w:p>
    <w:p w:rsidR="00635EE9" w:rsidRDefault="00635EE9" w:rsidP="00635EE9">
      <w:pPr>
        <w:spacing w:after="0" w:line="360" w:lineRule="auto"/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2-й ряд</w:t>
      </w:r>
      <w:r w:rsidRPr="000D2A18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1:50</w:t>
      </w:r>
      <w:r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;</w:t>
      </w:r>
    </w:p>
    <w:p w:rsidR="00635EE9" w:rsidRDefault="00635EE9" w:rsidP="00635EE9">
      <w:pPr>
        <w:spacing w:after="0" w:line="360" w:lineRule="auto"/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3-й ряд </w:t>
      </w:r>
      <w:r w:rsidRPr="000D2A18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1:100</w:t>
      </w:r>
      <w:r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;</w:t>
      </w:r>
    </w:p>
    <w:p w:rsidR="00635EE9" w:rsidRDefault="00635EE9" w:rsidP="00635EE9">
      <w:pPr>
        <w:spacing w:after="0" w:line="360" w:lineRule="auto"/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4-й ряд </w:t>
      </w:r>
      <w:r w:rsidRPr="000D2A18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1:200</w:t>
      </w:r>
      <w:r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;</w:t>
      </w:r>
    </w:p>
    <w:p w:rsidR="00635EE9" w:rsidRPr="000D2A18" w:rsidRDefault="00635EE9" w:rsidP="00635EE9">
      <w:pPr>
        <w:spacing w:after="0" w:line="36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5-й ряд</w:t>
      </w:r>
      <w:r w:rsidRPr="000D2A18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1:400</w:t>
      </w:r>
      <w:r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.</w:t>
      </w:r>
    </w:p>
    <w:p w:rsidR="00635EE9" w:rsidRDefault="00635EE9" w:rsidP="00635EE9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2D2D2D"/>
          <w:spacing w:val="2"/>
          <w:sz w:val="28"/>
          <w:szCs w:val="28"/>
          <w:shd w:val="clear" w:color="auto" w:fill="FFFFFF"/>
        </w:rPr>
      </w:pPr>
      <w:r w:rsidRPr="000D2A18">
        <w:rPr>
          <w:rFonts w:ascii="Times New Roman" w:eastAsia="Calibri" w:hAnsi="Times New Roman"/>
          <w:b/>
          <w:bCs/>
          <w:sz w:val="28"/>
          <w:szCs w:val="28"/>
        </w:rPr>
        <w:t>Постановка реакции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proofErr w:type="spellStart"/>
      <w:r w:rsidRPr="00C95A10">
        <w:rPr>
          <w:rFonts w:ascii="Times New Roman" w:hAnsi="Times New Roman"/>
          <w:b/>
          <w:bCs/>
          <w:color w:val="2D2D2D"/>
          <w:spacing w:val="2"/>
          <w:sz w:val="28"/>
          <w:szCs w:val="28"/>
          <w:shd w:val="clear" w:color="auto" w:fill="FFFFFF"/>
        </w:rPr>
        <w:t>иммунодиффузии</w:t>
      </w:r>
      <w:proofErr w:type="spellEnd"/>
      <w:r w:rsidRPr="00C95A10">
        <w:rPr>
          <w:rFonts w:ascii="Times New Roman" w:hAnsi="Times New Roman"/>
          <w:b/>
          <w:bCs/>
          <w:color w:val="2D2D2D"/>
          <w:spacing w:val="2"/>
          <w:sz w:val="28"/>
          <w:szCs w:val="28"/>
          <w:shd w:val="clear" w:color="auto" w:fill="FFFFFF"/>
        </w:rPr>
        <w:t xml:space="preserve"> (РИД)</w:t>
      </w:r>
    </w:p>
    <w:p w:rsidR="00635EE9" w:rsidRDefault="00635EE9" w:rsidP="00635E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Алгоритм работы:</w:t>
      </w:r>
    </w:p>
    <w:p w:rsidR="00635EE9" w:rsidRPr="00B97821" w:rsidRDefault="00635EE9" w:rsidP="00635EE9">
      <w:pPr>
        <w:pStyle w:val="a5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97821">
        <w:rPr>
          <w:rFonts w:ascii="Times New Roman" w:hAnsi="Times New Roman"/>
          <w:sz w:val="28"/>
          <w:szCs w:val="28"/>
        </w:rPr>
        <w:t>подготовка рабочего места;</w:t>
      </w:r>
    </w:p>
    <w:p w:rsidR="00635EE9" w:rsidRDefault="00635EE9" w:rsidP="00635EE9">
      <w:pPr>
        <w:spacing w:after="0" w:line="360" w:lineRule="auto"/>
        <w:contextualSpacing/>
        <w:jc w:val="both"/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</w:pPr>
      <w:r w:rsidRPr="00B97821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использовать сыворотку крови крупного рогатого скота. </w:t>
      </w:r>
      <w:r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Количество исследуемых проб сывороток и п</w:t>
      </w:r>
      <w:r w:rsidRPr="00B97821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орядковы</w:t>
      </w:r>
      <w:r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е</w:t>
      </w:r>
      <w:r w:rsidRPr="00B97821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номер</w:t>
      </w:r>
      <w:r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а</w:t>
      </w:r>
      <w:r w:rsidRPr="00B97821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пробирок</w:t>
      </w:r>
      <w:r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для проведения исследования уточняются перед выполнением задания. </w:t>
      </w:r>
    </w:p>
    <w:p w:rsidR="00635EE9" w:rsidRPr="00635EE9" w:rsidRDefault="00635EE9" w:rsidP="00635EE9">
      <w:pPr>
        <w:pStyle w:val="a5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35EE9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С</w:t>
      </w:r>
      <w:r w:rsidRPr="00635EE9">
        <w:rPr>
          <w:rFonts w:ascii="Times New Roman" w:hAnsi="Times New Roman"/>
          <w:bCs/>
          <w:sz w:val="28"/>
          <w:szCs w:val="28"/>
        </w:rPr>
        <w:t>облюдение правил отбора проб биологического материала для постановки реакции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635EE9" w:rsidRPr="0025039C" w:rsidRDefault="00635EE9" w:rsidP="00635EE9">
      <w:pPr>
        <w:pStyle w:val="a5"/>
        <w:numPr>
          <w:ilvl w:val="0"/>
          <w:numId w:val="3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удалить агар из всех</w:t>
      </w:r>
      <w:r w:rsidRPr="0025039C">
        <w:rPr>
          <w:rFonts w:ascii="Times New Roman" w:hAnsi="Times New Roman"/>
          <w:color w:val="000000"/>
          <w:sz w:val="28"/>
          <w:szCs w:val="28"/>
        </w:rPr>
        <w:t xml:space="preserve"> лунок всех четырех фигур в чашке Петри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635EE9" w:rsidRPr="0025039C" w:rsidRDefault="00635EE9" w:rsidP="00635EE9">
      <w:pPr>
        <w:pStyle w:val="a5"/>
        <w:numPr>
          <w:ilvl w:val="0"/>
          <w:numId w:val="3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</w:t>
      </w:r>
      <w:r w:rsidRPr="0025039C">
        <w:rPr>
          <w:rFonts w:ascii="Times New Roman" w:hAnsi="Times New Roman"/>
          <w:color w:val="000000"/>
          <w:sz w:val="28"/>
          <w:szCs w:val="28"/>
        </w:rPr>
        <w:t>плавить дно чашки Петри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635EE9" w:rsidRDefault="00635EE9" w:rsidP="00635EE9">
      <w:pPr>
        <w:pStyle w:val="a5"/>
        <w:numPr>
          <w:ilvl w:val="0"/>
          <w:numId w:val="3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B97821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lastRenderedPageBreak/>
        <w:t>в</w:t>
      </w:r>
      <w:r w:rsidRPr="00B97821">
        <w:rPr>
          <w:rFonts w:ascii="Times New Roman" w:hAnsi="Times New Roman"/>
          <w:sz w:val="28"/>
          <w:szCs w:val="24"/>
        </w:rPr>
        <w:t>нес</w:t>
      </w:r>
      <w:r>
        <w:rPr>
          <w:rFonts w:ascii="Times New Roman" w:hAnsi="Times New Roman"/>
          <w:sz w:val="28"/>
          <w:szCs w:val="24"/>
        </w:rPr>
        <w:t>ти</w:t>
      </w:r>
      <w:r w:rsidRPr="00B97821">
        <w:rPr>
          <w:rFonts w:ascii="Times New Roman" w:hAnsi="Times New Roman"/>
          <w:sz w:val="28"/>
          <w:szCs w:val="24"/>
        </w:rPr>
        <w:t xml:space="preserve"> компонент</w:t>
      </w:r>
      <w:r>
        <w:rPr>
          <w:rFonts w:ascii="Times New Roman" w:hAnsi="Times New Roman"/>
          <w:sz w:val="28"/>
          <w:szCs w:val="24"/>
        </w:rPr>
        <w:t>ы</w:t>
      </w:r>
      <w:r w:rsidRPr="00B97821">
        <w:rPr>
          <w:rFonts w:ascii="Times New Roman" w:hAnsi="Times New Roman"/>
          <w:sz w:val="28"/>
          <w:szCs w:val="24"/>
        </w:rPr>
        <w:t xml:space="preserve"> реакции </w:t>
      </w:r>
      <w:proofErr w:type="spellStart"/>
      <w:r w:rsidRPr="007F2112">
        <w:rPr>
          <w:rFonts w:ascii="Times New Roman" w:hAnsi="Times New Roman"/>
          <w:bCs/>
          <w:color w:val="2D2D2D"/>
          <w:spacing w:val="2"/>
          <w:sz w:val="28"/>
          <w:szCs w:val="28"/>
          <w:shd w:val="clear" w:color="auto" w:fill="FFFFFF"/>
        </w:rPr>
        <w:t>иммунодиффузии</w:t>
      </w:r>
      <w:proofErr w:type="spellEnd"/>
      <w:r w:rsidRPr="00B97821">
        <w:rPr>
          <w:rFonts w:ascii="Times New Roman" w:hAnsi="Times New Roman"/>
          <w:sz w:val="28"/>
          <w:szCs w:val="24"/>
        </w:rPr>
        <w:t xml:space="preserve"> строго в соответствии  с инструкцией из Набора компонентов указанного в ИЛ.</w:t>
      </w:r>
    </w:p>
    <w:p w:rsidR="00390F2E" w:rsidRPr="00390F2E" w:rsidRDefault="00390F2E" w:rsidP="00390F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9026FC" w:rsidRPr="009026FC" w:rsidRDefault="009026FC" w:rsidP="009026FC">
      <w:pPr>
        <w:autoSpaceDE w:val="0"/>
        <w:autoSpaceDN w:val="0"/>
        <w:adjustRightInd w:val="0"/>
        <w:spacing w:after="0" w:line="221" w:lineRule="atLeast"/>
        <w:jc w:val="center"/>
        <w:rPr>
          <w:rFonts w:ascii="Times New Roman" w:hAnsi="Times New Roman"/>
          <w:b/>
          <w:sz w:val="28"/>
          <w:szCs w:val="24"/>
        </w:rPr>
      </w:pPr>
      <w:r w:rsidRPr="009026FC">
        <w:rPr>
          <w:rFonts w:ascii="Times New Roman" w:hAnsi="Times New Roman"/>
          <w:b/>
          <w:bCs/>
          <w:color w:val="000000"/>
          <w:sz w:val="28"/>
          <w:szCs w:val="24"/>
        </w:rPr>
        <w:t>Модуль</w:t>
      </w:r>
      <w:r>
        <w:rPr>
          <w:rFonts w:ascii="Times New Roman" w:hAnsi="Times New Roman"/>
          <w:b/>
          <w:bCs/>
          <w:color w:val="000000"/>
          <w:sz w:val="28"/>
          <w:szCs w:val="24"/>
        </w:rPr>
        <w:t xml:space="preserve"> 2</w:t>
      </w:r>
      <w:r w:rsidRPr="009026FC">
        <w:rPr>
          <w:rFonts w:ascii="Times New Roman" w:hAnsi="Times New Roman"/>
          <w:b/>
          <w:bCs/>
          <w:color w:val="000000"/>
          <w:sz w:val="28"/>
          <w:szCs w:val="24"/>
        </w:rPr>
        <w:t>. «</w:t>
      </w:r>
      <w:r w:rsidRPr="009026FC">
        <w:rPr>
          <w:rFonts w:ascii="Times New Roman" w:hAnsi="Times New Roman"/>
          <w:b/>
          <w:sz w:val="28"/>
          <w:szCs w:val="24"/>
        </w:rPr>
        <w:t>Ветеринарно-санитарная  экспертиза продуктов и сырья</w:t>
      </w:r>
    </w:p>
    <w:p w:rsidR="00A57EF9" w:rsidRDefault="009026FC" w:rsidP="00F72889">
      <w:pPr>
        <w:autoSpaceDE w:val="0"/>
        <w:autoSpaceDN w:val="0"/>
        <w:adjustRightInd w:val="0"/>
        <w:spacing w:after="0" w:line="221" w:lineRule="atLeast"/>
        <w:jc w:val="center"/>
        <w:rPr>
          <w:rFonts w:ascii="Times New Roman" w:hAnsi="Times New Roman"/>
          <w:b/>
          <w:sz w:val="28"/>
          <w:szCs w:val="24"/>
        </w:rPr>
      </w:pPr>
      <w:r w:rsidRPr="009026FC">
        <w:rPr>
          <w:rFonts w:ascii="Times New Roman" w:hAnsi="Times New Roman"/>
          <w:b/>
          <w:sz w:val="28"/>
          <w:szCs w:val="24"/>
        </w:rPr>
        <w:t xml:space="preserve"> животного и растительного происхождения</w:t>
      </w:r>
    </w:p>
    <w:p w:rsidR="00390F2E" w:rsidRDefault="00390F2E" w:rsidP="00F72889">
      <w:pPr>
        <w:autoSpaceDE w:val="0"/>
        <w:autoSpaceDN w:val="0"/>
        <w:adjustRightInd w:val="0"/>
        <w:spacing w:after="0" w:line="221" w:lineRule="atLeast"/>
        <w:jc w:val="center"/>
        <w:rPr>
          <w:rFonts w:ascii="Times New Roman" w:hAnsi="Times New Roman"/>
          <w:b/>
          <w:sz w:val="28"/>
          <w:szCs w:val="24"/>
        </w:rPr>
      </w:pPr>
    </w:p>
    <w:p w:rsidR="00390F2E" w:rsidRDefault="00390F2E" w:rsidP="00EB4C91">
      <w:pPr>
        <w:autoSpaceDE w:val="0"/>
        <w:autoSpaceDN w:val="0"/>
        <w:adjustRightInd w:val="0"/>
        <w:spacing w:line="221" w:lineRule="atLeast"/>
        <w:jc w:val="center"/>
        <w:rPr>
          <w:rFonts w:ascii="Times New Roman" w:hAnsi="Times New Roman"/>
          <w:b/>
          <w:sz w:val="28"/>
          <w:szCs w:val="24"/>
        </w:rPr>
      </w:pPr>
      <w:r w:rsidRPr="000978BC">
        <w:rPr>
          <w:rFonts w:ascii="Times New Roman" w:hAnsi="Times New Roman"/>
          <w:b/>
          <w:bCs/>
          <w:sz w:val="28"/>
          <w:bdr w:val="none" w:sz="0" w:space="0" w:color="auto" w:frame="1"/>
          <w:shd w:val="clear" w:color="auto" w:fill="FAFAFA"/>
        </w:rPr>
        <w:t xml:space="preserve">Определение качества </w:t>
      </w:r>
      <w:r>
        <w:rPr>
          <w:rFonts w:ascii="Times New Roman" w:hAnsi="Times New Roman"/>
          <w:b/>
          <w:sz w:val="28"/>
          <w:szCs w:val="24"/>
        </w:rPr>
        <w:t>молока</w:t>
      </w:r>
    </w:p>
    <w:p w:rsidR="00390F2E" w:rsidRPr="000F45C3" w:rsidRDefault="00390F2E" w:rsidP="00390F2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250183">
        <w:rPr>
          <w:rFonts w:ascii="Times New Roman" w:hAnsi="Times New Roman"/>
          <w:color w:val="000000" w:themeColor="text1"/>
          <w:sz w:val="28"/>
          <w:szCs w:val="23"/>
          <w:shd w:val="clear" w:color="auto" w:fill="FFFFFF"/>
        </w:rPr>
        <w:t>Конкурсанту</w:t>
      </w:r>
      <w:r w:rsidRPr="00740DD1">
        <w:rPr>
          <w:rFonts w:ascii="Times New Roman" w:hAnsi="Times New Roman"/>
          <w:sz w:val="28"/>
          <w:szCs w:val="28"/>
        </w:rPr>
        <w:t xml:space="preserve"> необходимо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D209A3">
        <w:rPr>
          <w:rFonts w:ascii="Times New Roman" w:hAnsi="Times New Roman"/>
          <w:color w:val="000000"/>
          <w:sz w:val="28"/>
          <w:szCs w:val="28"/>
        </w:rPr>
        <w:t>одготов</w:t>
      </w:r>
      <w:r>
        <w:rPr>
          <w:rFonts w:ascii="Times New Roman" w:hAnsi="Times New Roman"/>
          <w:color w:val="000000"/>
          <w:sz w:val="28"/>
          <w:szCs w:val="28"/>
        </w:rPr>
        <w:t>ить рабочее место</w:t>
      </w:r>
      <w:r w:rsidRPr="00D209A3">
        <w:rPr>
          <w:rFonts w:ascii="Times New Roman" w:hAnsi="Times New Roman"/>
          <w:color w:val="000000"/>
          <w:sz w:val="28"/>
          <w:szCs w:val="28"/>
        </w:rPr>
        <w:t xml:space="preserve"> к проведению </w:t>
      </w:r>
      <w:r>
        <w:rPr>
          <w:rFonts w:ascii="Times New Roman" w:hAnsi="Times New Roman"/>
          <w:color w:val="000000"/>
          <w:sz w:val="28"/>
          <w:szCs w:val="28"/>
        </w:rPr>
        <w:t xml:space="preserve">исследования, </w:t>
      </w:r>
      <w:r>
        <w:rPr>
          <w:rFonts w:ascii="Times New Roman" w:hAnsi="Times New Roman"/>
          <w:sz w:val="28"/>
          <w:szCs w:val="28"/>
        </w:rPr>
        <w:t>определить качество молока</w:t>
      </w:r>
      <w:r w:rsidRPr="00115AAD">
        <w:rPr>
          <w:rFonts w:ascii="Times New Roman" w:hAnsi="Times New Roman"/>
          <w:sz w:val="28"/>
          <w:szCs w:val="28"/>
        </w:rPr>
        <w:t xml:space="preserve">. </w:t>
      </w:r>
      <w:r w:rsidRPr="00740DD1">
        <w:rPr>
          <w:rFonts w:ascii="Times New Roman" w:hAnsi="Times New Roman"/>
          <w:sz w:val="28"/>
          <w:szCs w:val="28"/>
        </w:rPr>
        <w:t xml:space="preserve">Дать интерпретацию </w:t>
      </w:r>
      <w:r>
        <w:rPr>
          <w:rFonts w:ascii="Times New Roman" w:hAnsi="Times New Roman"/>
          <w:sz w:val="28"/>
          <w:szCs w:val="28"/>
        </w:rPr>
        <w:t>полученным результатам.</w:t>
      </w:r>
    </w:p>
    <w:p w:rsidR="00390F2E" w:rsidRDefault="00390F2E" w:rsidP="00390F2E">
      <w:pPr>
        <w:spacing w:after="0" w:line="360" w:lineRule="auto"/>
        <w:ind w:firstLine="360"/>
        <w:contextualSpacing/>
        <w:rPr>
          <w:rFonts w:ascii="Times New Roman" w:hAnsi="Times New Roman"/>
          <w:sz w:val="28"/>
          <w:szCs w:val="28"/>
        </w:rPr>
      </w:pPr>
      <w:r w:rsidRPr="004A1455">
        <w:rPr>
          <w:rFonts w:ascii="Times New Roman" w:hAnsi="Times New Roman"/>
          <w:sz w:val="28"/>
          <w:szCs w:val="28"/>
        </w:rPr>
        <w:t>Описание</w:t>
      </w:r>
      <w:r>
        <w:rPr>
          <w:rFonts w:ascii="Times New Roman" w:hAnsi="Times New Roman"/>
          <w:sz w:val="28"/>
          <w:szCs w:val="28"/>
        </w:rPr>
        <w:t>:</w:t>
      </w:r>
    </w:p>
    <w:p w:rsidR="00390F2E" w:rsidRPr="00D209A3" w:rsidRDefault="00390F2E" w:rsidP="00390F2E">
      <w:pPr>
        <w:spacing w:after="0" w:line="360" w:lineRule="auto"/>
        <w:contextualSpacing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- с</w:t>
      </w:r>
      <w:r w:rsidRPr="00D209A3">
        <w:rPr>
          <w:rFonts w:ascii="Times New Roman" w:eastAsia="Calibri" w:hAnsi="Times New Roman"/>
          <w:bCs/>
          <w:sz w:val="28"/>
          <w:szCs w:val="28"/>
        </w:rPr>
        <w:t>облюдение правил личной гигиены;</w:t>
      </w:r>
    </w:p>
    <w:p w:rsidR="00390F2E" w:rsidRPr="00D209A3" w:rsidRDefault="00390F2E" w:rsidP="00390F2E">
      <w:pPr>
        <w:spacing w:after="0" w:line="360" w:lineRule="auto"/>
        <w:contextualSpacing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- с</w:t>
      </w:r>
      <w:r w:rsidRPr="00D209A3">
        <w:rPr>
          <w:rFonts w:ascii="Times New Roman" w:eastAsia="Calibri" w:hAnsi="Times New Roman"/>
          <w:bCs/>
          <w:sz w:val="28"/>
          <w:szCs w:val="28"/>
        </w:rPr>
        <w:t>облюдение правил техники безопасности;</w:t>
      </w:r>
    </w:p>
    <w:p w:rsidR="00390F2E" w:rsidRDefault="00390F2E" w:rsidP="00390F2E">
      <w:pPr>
        <w:spacing w:after="0" w:line="36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- п</w:t>
      </w:r>
      <w:r w:rsidRPr="00D209A3">
        <w:rPr>
          <w:rFonts w:ascii="Times New Roman" w:eastAsia="Calibri" w:hAnsi="Times New Roman"/>
          <w:bCs/>
          <w:sz w:val="28"/>
          <w:szCs w:val="28"/>
        </w:rPr>
        <w:t>одготовка рабочего места;</w:t>
      </w:r>
    </w:p>
    <w:p w:rsidR="00F623DE" w:rsidRDefault="00390F2E" w:rsidP="00390F2E">
      <w:pPr>
        <w:spacing w:after="0" w:line="36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- правила работы с пробами молока для проведения исследований. </w:t>
      </w:r>
    </w:p>
    <w:p w:rsidR="00390F2E" w:rsidRPr="00D209A3" w:rsidRDefault="00390F2E" w:rsidP="00390F2E">
      <w:pPr>
        <w:spacing w:after="0" w:line="36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Количество </w:t>
      </w:r>
      <w:r w:rsidRPr="008D7819">
        <w:rPr>
          <w:rFonts w:ascii="Times New Roman" w:eastAsia="Calibri" w:hAnsi="Times New Roman"/>
          <w:bCs/>
          <w:sz w:val="28"/>
          <w:szCs w:val="28"/>
        </w:rPr>
        <w:t>проб м</w:t>
      </w:r>
      <w:r>
        <w:rPr>
          <w:rFonts w:ascii="Times New Roman" w:eastAsia="Calibri" w:hAnsi="Times New Roman"/>
          <w:bCs/>
          <w:sz w:val="28"/>
          <w:szCs w:val="28"/>
        </w:rPr>
        <w:t>олока для проведения исследований - 5</w:t>
      </w:r>
      <w:r w:rsidRPr="008D7819">
        <w:rPr>
          <w:rFonts w:ascii="Times New Roman" w:eastAsia="Calibri" w:hAnsi="Times New Roman"/>
          <w:bCs/>
          <w:sz w:val="28"/>
          <w:szCs w:val="28"/>
        </w:rPr>
        <w:t>;</w:t>
      </w:r>
    </w:p>
    <w:p w:rsidR="00390F2E" w:rsidRDefault="00390F2E" w:rsidP="00390F2E">
      <w:pPr>
        <w:spacing w:after="0" w:line="360" w:lineRule="auto"/>
        <w:contextualSpacing/>
        <w:jc w:val="both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28"/>
        </w:rPr>
        <w:t>- о</w:t>
      </w:r>
      <w:r w:rsidRPr="000978BC">
        <w:rPr>
          <w:rFonts w:ascii="Times New Roman" w:hAnsi="Times New Roman"/>
          <w:sz w:val="28"/>
        </w:rPr>
        <w:t xml:space="preserve">пределение качества </w:t>
      </w:r>
      <w:r>
        <w:rPr>
          <w:rFonts w:ascii="Times New Roman" w:hAnsi="Times New Roman"/>
          <w:sz w:val="28"/>
        </w:rPr>
        <w:t xml:space="preserve">молока с помощью устройств, раствора </w:t>
      </w:r>
      <w:proofErr w:type="spellStart"/>
      <w:r>
        <w:rPr>
          <w:rFonts w:ascii="Times New Roman" w:hAnsi="Times New Roman"/>
          <w:sz w:val="28"/>
        </w:rPr>
        <w:t>аурина</w:t>
      </w:r>
      <w:proofErr w:type="spellEnd"/>
      <w:r>
        <w:rPr>
          <w:rFonts w:ascii="Times New Roman" w:hAnsi="Times New Roman"/>
          <w:sz w:val="28"/>
        </w:rPr>
        <w:t>,</w:t>
      </w:r>
      <w:r w:rsidRPr="000978BC">
        <w:rPr>
          <w:rFonts w:ascii="Times New Roman" w:hAnsi="Times New Roman"/>
          <w:sz w:val="28"/>
        </w:rPr>
        <w:t xml:space="preserve"> </w:t>
      </w:r>
      <w:r w:rsidR="004A25F1">
        <w:rPr>
          <w:rFonts w:ascii="Times New Roman" w:hAnsi="Times New Roman"/>
          <w:sz w:val="28"/>
        </w:rPr>
        <w:t>приборов</w:t>
      </w:r>
      <w:r w:rsidR="004A25F1" w:rsidRPr="000978BC">
        <w:rPr>
          <w:rFonts w:ascii="Times New Roman" w:hAnsi="Times New Roman"/>
          <w:sz w:val="28"/>
        </w:rPr>
        <w:t xml:space="preserve"> с</w:t>
      </w:r>
      <w:r w:rsidRPr="000978BC">
        <w:rPr>
          <w:rFonts w:ascii="Times New Roman" w:hAnsi="Times New Roman"/>
          <w:sz w:val="28"/>
        </w:rPr>
        <w:t xml:space="preserve"> целью выявления</w:t>
      </w:r>
      <w:r w:rsidRPr="000978BC">
        <w:rPr>
          <w:rFonts w:ascii="Times New Roman" w:hAnsi="Times New Roman"/>
          <w:sz w:val="36"/>
        </w:rPr>
        <w:t xml:space="preserve"> </w:t>
      </w:r>
      <w:r w:rsidRPr="000978BC">
        <w:rPr>
          <w:rFonts w:ascii="Times New Roman" w:hAnsi="Times New Roman"/>
          <w:sz w:val="28"/>
        </w:rPr>
        <w:t>фальсификаций</w:t>
      </w:r>
      <w:r>
        <w:rPr>
          <w:rFonts w:ascii="Times New Roman" w:hAnsi="Times New Roman"/>
          <w:sz w:val="28"/>
        </w:rPr>
        <w:t xml:space="preserve"> молока и определения его качества</w:t>
      </w:r>
      <w:r>
        <w:rPr>
          <w:rFonts w:ascii="Times New Roman" w:hAnsi="Times New Roman"/>
          <w:sz w:val="36"/>
          <w:szCs w:val="28"/>
        </w:rPr>
        <w:t>;</w:t>
      </w:r>
    </w:p>
    <w:p w:rsidR="00E8785E" w:rsidRDefault="00E8785E" w:rsidP="00E8785E">
      <w:pPr>
        <w:spacing w:after="0" w:line="360" w:lineRule="auto"/>
        <w:contextualSpacing/>
        <w:jc w:val="both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28"/>
        </w:rPr>
        <w:t xml:space="preserve">- </w:t>
      </w:r>
      <w:r w:rsidRPr="00E8785E">
        <w:rPr>
          <w:rFonts w:ascii="Times New Roman" w:hAnsi="Times New Roman"/>
          <w:sz w:val="28"/>
        </w:rPr>
        <w:t xml:space="preserve">умение работать с оборудованием, </w:t>
      </w:r>
      <w:proofErr w:type="spellStart"/>
      <w:r w:rsidRPr="00E8785E">
        <w:rPr>
          <w:rFonts w:ascii="Times New Roman" w:hAnsi="Times New Roman"/>
          <w:sz w:val="28"/>
        </w:rPr>
        <w:t>экономизация</w:t>
      </w:r>
      <w:proofErr w:type="spellEnd"/>
      <w:r w:rsidRPr="00E8785E">
        <w:rPr>
          <w:rFonts w:ascii="Times New Roman" w:hAnsi="Times New Roman"/>
          <w:sz w:val="28"/>
        </w:rPr>
        <w:t xml:space="preserve"> расходных материалов</w:t>
      </w:r>
      <w:r>
        <w:rPr>
          <w:rFonts w:ascii="Times New Roman" w:hAnsi="Times New Roman"/>
          <w:sz w:val="28"/>
        </w:rPr>
        <w:t>;</w:t>
      </w:r>
    </w:p>
    <w:p w:rsidR="00390F2E" w:rsidRDefault="00390F2E" w:rsidP="00390F2E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</w:t>
      </w:r>
      <w:r w:rsidRPr="00D209A3">
        <w:rPr>
          <w:rFonts w:ascii="Times New Roman" w:hAnsi="Times New Roman"/>
          <w:sz w:val="28"/>
          <w:szCs w:val="28"/>
        </w:rPr>
        <w:t xml:space="preserve">нтерпретация результатов. </w:t>
      </w:r>
      <w:r w:rsidRPr="00D209A3">
        <w:rPr>
          <w:rFonts w:ascii="Times New Roman" w:hAnsi="Times New Roman"/>
          <w:color w:val="000000"/>
          <w:sz w:val="28"/>
          <w:szCs w:val="28"/>
        </w:rPr>
        <w:t>Заполн</w:t>
      </w:r>
      <w:r>
        <w:rPr>
          <w:rFonts w:ascii="Times New Roman" w:hAnsi="Times New Roman"/>
          <w:color w:val="000000"/>
          <w:sz w:val="28"/>
          <w:szCs w:val="28"/>
        </w:rPr>
        <w:t xml:space="preserve">ение протокола </w:t>
      </w:r>
      <w:r w:rsidRPr="00D209A3">
        <w:rPr>
          <w:rFonts w:ascii="Times New Roman" w:hAnsi="Times New Roman"/>
          <w:color w:val="000000"/>
          <w:sz w:val="28"/>
          <w:szCs w:val="28"/>
        </w:rPr>
        <w:t>исследования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390F2E" w:rsidRPr="00740DD1" w:rsidRDefault="00390F2E" w:rsidP="00390F2E">
      <w:pPr>
        <w:spacing w:after="0" w:line="36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уборка рабочего места.</w:t>
      </w:r>
    </w:p>
    <w:p w:rsidR="00390F2E" w:rsidRDefault="00390F2E" w:rsidP="00390F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Алгоритм работы. </w:t>
      </w:r>
    </w:p>
    <w:p w:rsidR="00390F2E" w:rsidRPr="00064EAE" w:rsidRDefault="00390F2E" w:rsidP="00390F2E">
      <w:pPr>
        <w:pStyle w:val="a5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64EAE">
        <w:rPr>
          <w:rFonts w:ascii="Times New Roman" w:hAnsi="Times New Roman"/>
          <w:sz w:val="28"/>
          <w:szCs w:val="28"/>
        </w:rPr>
        <w:t>подготовка рабочего места;</w:t>
      </w:r>
    </w:p>
    <w:p w:rsidR="00390F2E" w:rsidRPr="00064EAE" w:rsidRDefault="00390F2E" w:rsidP="00390F2E">
      <w:pPr>
        <w:pStyle w:val="a5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064EAE">
        <w:rPr>
          <w:rFonts w:ascii="Times New Roman" w:hAnsi="Times New Roman"/>
          <w:sz w:val="28"/>
          <w:szCs w:val="24"/>
        </w:rPr>
        <w:t>п</w:t>
      </w:r>
      <w:r>
        <w:rPr>
          <w:rFonts w:ascii="Times New Roman" w:hAnsi="Times New Roman"/>
          <w:sz w:val="28"/>
          <w:szCs w:val="24"/>
        </w:rPr>
        <w:t>одготовка проб к исследованиям</w:t>
      </w:r>
      <w:r w:rsidRPr="00064EAE">
        <w:rPr>
          <w:rFonts w:ascii="Times New Roman" w:hAnsi="Times New Roman"/>
          <w:sz w:val="28"/>
          <w:szCs w:val="24"/>
        </w:rPr>
        <w:t>;</w:t>
      </w:r>
    </w:p>
    <w:p w:rsidR="00390F2E" w:rsidRPr="00B72497" w:rsidRDefault="00390F2E" w:rsidP="00390F2E">
      <w:pPr>
        <w:pStyle w:val="a5"/>
        <w:numPr>
          <w:ilvl w:val="0"/>
          <w:numId w:val="35"/>
        </w:numPr>
        <w:spacing w:after="0" w:line="360" w:lineRule="auto"/>
        <w:ind w:left="0" w:firstLine="360"/>
        <w:jc w:val="both"/>
        <w:rPr>
          <w:rFonts w:ascii="Times New Roman" w:hAnsi="Times New Roman"/>
          <w:b/>
          <w:bCs/>
          <w:color w:val="FF0000"/>
          <w:sz w:val="28"/>
          <w:szCs w:val="23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о</w:t>
      </w:r>
      <w:r w:rsidRPr="00064EAE">
        <w:rPr>
          <w:rFonts w:ascii="Times New Roman" w:hAnsi="Times New Roman"/>
          <w:sz w:val="28"/>
          <w:szCs w:val="28"/>
        </w:rPr>
        <w:t xml:space="preserve">пределение </w:t>
      </w:r>
      <w:r>
        <w:rPr>
          <w:rFonts w:ascii="Times New Roman" w:hAnsi="Times New Roman"/>
          <w:sz w:val="28"/>
          <w:szCs w:val="28"/>
        </w:rPr>
        <w:t>следующих показателей:</w:t>
      </w:r>
      <w:r w:rsidRPr="00064E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присутствие механических примесей, ингибиторов, воды. Также необходимо определить МДЖ, массо</w:t>
      </w:r>
      <w:r w:rsidR="00F623DE">
        <w:rPr>
          <w:rFonts w:ascii="Times New Roman" w:hAnsi="Times New Roman"/>
          <w:sz w:val="28"/>
          <w:szCs w:val="28"/>
        </w:rPr>
        <w:t>вую долю белка, СОМО, плотность, кислотность</w:t>
      </w:r>
      <w:r>
        <w:rPr>
          <w:rFonts w:ascii="Times New Roman" w:hAnsi="Times New Roman"/>
          <w:sz w:val="28"/>
          <w:szCs w:val="28"/>
        </w:rPr>
        <w:t>.</w:t>
      </w:r>
    </w:p>
    <w:p w:rsidR="00390F2E" w:rsidRPr="00B72497" w:rsidRDefault="00390F2E" w:rsidP="00390F2E">
      <w:pPr>
        <w:pStyle w:val="a5"/>
        <w:numPr>
          <w:ilvl w:val="0"/>
          <w:numId w:val="35"/>
        </w:numPr>
        <w:spacing w:after="0" w:line="360" w:lineRule="auto"/>
        <w:ind w:left="0" w:firstLine="360"/>
        <w:jc w:val="both"/>
        <w:rPr>
          <w:rFonts w:ascii="Times New Roman" w:hAnsi="Times New Roman"/>
          <w:b/>
          <w:bCs/>
          <w:color w:val="FF0000"/>
          <w:sz w:val="28"/>
          <w:szCs w:val="23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Определение проб молока, пригодных для реализации в условиях рынка. Оформление заключения по всем пробам;</w:t>
      </w:r>
    </w:p>
    <w:p w:rsidR="00390F2E" w:rsidRPr="00EB4C91" w:rsidRDefault="00390F2E" w:rsidP="00EB4C91">
      <w:pPr>
        <w:pStyle w:val="a5"/>
        <w:numPr>
          <w:ilvl w:val="0"/>
          <w:numId w:val="35"/>
        </w:numPr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B72497">
        <w:rPr>
          <w:rFonts w:ascii="Times New Roman" w:hAnsi="Times New Roman"/>
          <w:sz w:val="28"/>
          <w:szCs w:val="28"/>
        </w:rPr>
        <w:t>борка рабочего места</w:t>
      </w:r>
      <w:r>
        <w:rPr>
          <w:rFonts w:ascii="Times New Roman" w:hAnsi="Times New Roman"/>
          <w:sz w:val="28"/>
          <w:szCs w:val="28"/>
        </w:rPr>
        <w:t>.</w:t>
      </w:r>
      <w:r w:rsidR="00EB4C91">
        <w:rPr>
          <w:rFonts w:ascii="Times New Roman" w:hAnsi="Times New Roman"/>
          <w:sz w:val="28"/>
          <w:szCs w:val="28"/>
        </w:rPr>
        <w:br w:type="page"/>
      </w:r>
    </w:p>
    <w:p w:rsidR="00390F2E" w:rsidRDefault="00390F2E" w:rsidP="00390F2E">
      <w:pPr>
        <w:pStyle w:val="a5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  <w:r w:rsidRPr="000978BC">
        <w:rPr>
          <w:rFonts w:ascii="Times New Roman" w:hAnsi="Times New Roman"/>
          <w:b/>
          <w:bCs/>
          <w:sz w:val="28"/>
          <w:bdr w:val="none" w:sz="0" w:space="0" w:color="auto" w:frame="1"/>
          <w:shd w:val="clear" w:color="auto" w:fill="FAFAFA"/>
        </w:rPr>
        <w:lastRenderedPageBreak/>
        <w:t xml:space="preserve">Определение качества </w:t>
      </w:r>
      <w:r>
        <w:rPr>
          <w:rFonts w:ascii="Times New Roman" w:hAnsi="Times New Roman"/>
          <w:b/>
          <w:sz w:val="28"/>
          <w:szCs w:val="24"/>
        </w:rPr>
        <w:t>меда</w:t>
      </w:r>
    </w:p>
    <w:p w:rsidR="00390F2E" w:rsidRPr="008D7819" w:rsidRDefault="00390F2E" w:rsidP="00390F2E">
      <w:pPr>
        <w:pStyle w:val="a5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390F2E" w:rsidRPr="000F45C3" w:rsidRDefault="00390F2E" w:rsidP="00390F2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A57EF9">
        <w:rPr>
          <w:rFonts w:ascii="Times New Roman" w:hAnsi="Times New Roman"/>
          <w:sz w:val="28"/>
          <w:szCs w:val="28"/>
        </w:rPr>
        <w:t>Участнику</w:t>
      </w:r>
      <w:r w:rsidRPr="00740DD1">
        <w:rPr>
          <w:rFonts w:ascii="Times New Roman" w:hAnsi="Times New Roman"/>
          <w:sz w:val="28"/>
          <w:szCs w:val="28"/>
        </w:rPr>
        <w:t xml:space="preserve"> необходимо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D209A3">
        <w:rPr>
          <w:rFonts w:ascii="Times New Roman" w:hAnsi="Times New Roman"/>
          <w:color w:val="000000"/>
          <w:sz w:val="28"/>
          <w:szCs w:val="28"/>
        </w:rPr>
        <w:t>одготов</w:t>
      </w:r>
      <w:r>
        <w:rPr>
          <w:rFonts w:ascii="Times New Roman" w:hAnsi="Times New Roman"/>
          <w:color w:val="000000"/>
          <w:sz w:val="28"/>
          <w:szCs w:val="28"/>
        </w:rPr>
        <w:t>ить рабочее место</w:t>
      </w:r>
      <w:r w:rsidRPr="00D209A3">
        <w:rPr>
          <w:rFonts w:ascii="Times New Roman" w:hAnsi="Times New Roman"/>
          <w:color w:val="000000"/>
          <w:sz w:val="28"/>
          <w:szCs w:val="28"/>
        </w:rPr>
        <w:t xml:space="preserve"> к проведению процедуры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определить качество меда</w:t>
      </w:r>
      <w:r w:rsidRPr="00115AAD">
        <w:rPr>
          <w:rFonts w:ascii="Times New Roman" w:hAnsi="Times New Roman"/>
          <w:sz w:val="28"/>
          <w:szCs w:val="28"/>
        </w:rPr>
        <w:t xml:space="preserve">. </w:t>
      </w:r>
      <w:r w:rsidRPr="00740DD1">
        <w:rPr>
          <w:rFonts w:ascii="Times New Roman" w:hAnsi="Times New Roman"/>
          <w:sz w:val="28"/>
          <w:szCs w:val="28"/>
        </w:rPr>
        <w:t xml:space="preserve">Дать интерпретацию </w:t>
      </w:r>
      <w:r>
        <w:rPr>
          <w:rFonts w:ascii="Times New Roman" w:hAnsi="Times New Roman"/>
          <w:sz w:val="28"/>
          <w:szCs w:val="28"/>
        </w:rPr>
        <w:t>полученным результатам.</w:t>
      </w:r>
    </w:p>
    <w:p w:rsidR="00390F2E" w:rsidRDefault="00390F2E" w:rsidP="00390F2E">
      <w:pPr>
        <w:spacing w:after="0" w:line="360" w:lineRule="auto"/>
        <w:ind w:firstLine="360"/>
        <w:contextualSpacing/>
        <w:rPr>
          <w:rFonts w:ascii="Times New Roman" w:hAnsi="Times New Roman"/>
          <w:sz w:val="28"/>
          <w:szCs w:val="28"/>
        </w:rPr>
      </w:pPr>
      <w:r w:rsidRPr="004A1455">
        <w:rPr>
          <w:rFonts w:ascii="Times New Roman" w:hAnsi="Times New Roman"/>
          <w:sz w:val="28"/>
          <w:szCs w:val="28"/>
        </w:rPr>
        <w:t>Описание</w:t>
      </w:r>
      <w:r>
        <w:rPr>
          <w:rFonts w:ascii="Times New Roman" w:hAnsi="Times New Roman"/>
          <w:sz w:val="28"/>
          <w:szCs w:val="28"/>
        </w:rPr>
        <w:t>:</w:t>
      </w:r>
    </w:p>
    <w:p w:rsidR="00390F2E" w:rsidRPr="00D209A3" w:rsidRDefault="00390F2E" w:rsidP="00390F2E">
      <w:pPr>
        <w:spacing w:after="0" w:line="360" w:lineRule="auto"/>
        <w:contextualSpacing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- с</w:t>
      </w:r>
      <w:r w:rsidRPr="00D209A3">
        <w:rPr>
          <w:rFonts w:ascii="Times New Roman" w:eastAsia="Calibri" w:hAnsi="Times New Roman"/>
          <w:bCs/>
          <w:sz w:val="28"/>
          <w:szCs w:val="28"/>
        </w:rPr>
        <w:t>облюдение правил личной гигиены;</w:t>
      </w:r>
    </w:p>
    <w:p w:rsidR="00390F2E" w:rsidRPr="00D209A3" w:rsidRDefault="00390F2E" w:rsidP="00390F2E">
      <w:pPr>
        <w:spacing w:after="0" w:line="360" w:lineRule="auto"/>
        <w:contextualSpacing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- с</w:t>
      </w:r>
      <w:r w:rsidRPr="00D209A3">
        <w:rPr>
          <w:rFonts w:ascii="Times New Roman" w:eastAsia="Calibri" w:hAnsi="Times New Roman"/>
          <w:bCs/>
          <w:sz w:val="28"/>
          <w:szCs w:val="28"/>
        </w:rPr>
        <w:t>облюдение правил техники безопасности;</w:t>
      </w:r>
    </w:p>
    <w:p w:rsidR="00390F2E" w:rsidRDefault="00390F2E" w:rsidP="00390F2E">
      <w:pPr>
        <w:spacing w:after="0" w:line="36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- п</w:t>
      </w:r>
      <w:r w:rsidRPr="00D209A3">
        <w:rPr>
          <w:rFonts w:ascii="Times New Roman" w:eastAsia="Calibri" w:hAnsi="Times New Roman"/>
          <w:bCs/>
          <w:sz w:val="28"/>
          <w:szCs w:val="28"/>
        </w:rPr>
        <w:t>одготовка рабочего места;</w:t>
      </w:r>
    </w:p>
    <w:p w:rsidR="00390F2E" w:rsidRDefault="00390F2E" w:rsidP="00390F2E">
      <w:pPr>
        <w:spacing w:after="0" w:line="36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- правила отбора проб для проведения исследований. Количество </w:t>
      </w:r>
      <w:r w:rsidRPr="008D7819">
        <w:rPr>
          <w:rFonts w:ascii="Times New Roman" w:eastAsia="Calibri" w:hAnsi="Times New Roman"/>
          <w:bCs/>
          <w:sz w:val="28"/>
          <w:szCs w:val="28"/>
        </w:rPr>
        <w:t>проб м</w:t>
      </w:r>
      <w:r>
        <w:rPr>
          <w:rFonts w:ascii="Times New Roman" w:eastAsia="Calibri" w:hAnsi="Times New Roman"/>
          <w:bCs/>
          <w:sz w:val="28"/>
          <w:szCs w:val="28"/>
        </w:rPr>
        <w:t xml:space="preserve">еда для проведения исследований объявляется в С-1. </w:t>
      </w:r>
    </w:p>
    <w:p w:rsidR="00390F2E" w:rsidRDefault="00390F2E" w:rsidP="00390F2E">
      <w:pPr>
        <w:spacing w:after="0" w:line="360" w:lineRule="auto"/>
        <w:contextualSpacing/>
        <w:jc w:val="both"/>
        <w:rPr>
          <w:rFonts w:ascii="Times New Roman" w:hAnsi="Times New Roman"/>
          <w:sz w:val="36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sz w:val="28"/>
        </w:rPr>
        <w:t>О</w:t>
      </w:r>
      <w:r w:rsidRPr="000978BC">
        <w:rPr>
          <w:rFonts w:ascii="Times New Roman" w:hAnsi="Times New Roman"/>
          <w:sz w:val="28"/>
        </w:rPr>
        <w:t xml:space="preserve">пределение качества </w:t>
      </w:r>
      <w:r>
        <w:rPr>
          <w:rFonts w:ascii="Times New Roman" w:hAnsi="Times New Roman"/>
          <w:sz w:val="28"/>
        </w:rPr>
        <w:t>меда</w:t>
      </w:r>
      <w:r w:rsidRPr="000978BC">
        <w:rPr>
          <w:rFonts w:ascii="Times New Roman" w:hAnsi="Times New Roman"/>
          <w:sz w:val="28"/>
        </w:rPr>
        <w:t xml:space="preserve"> органолептическими   и лабораторными  методами  с целью выявления</w:t>
      </w:r>
      <w:r w:rsidRPr="000978BC">
        <w:rPr>
          <w:rFonts w:ascii="Times New Roman" w:hAnsi="Times New Roman"/>
          <w:sz w:val="36"/>
        </w:rPr>
        <w:t xml:space="preserve"> </w:t>
      </w:r>
      <w:r w:rsidRPr="000978BC">
        <w:rPr>
          <w:rFonts w:ascii="Times New Roman" w:hAnsi="Times New Roman"/>
          <w:sz w:val="28"/>
        </w:rPr>
        <w:t>фальсификаций</w:t>
      </w:r>
      <w:r>
        <w:rPr>
          <w:rFonts w:ascii="Times New Roman" w:hAnsi="Times New Roman"/>
          <w:sz w:val="36"/>
          <w:szCs w:val="28"/>
        </w:rPr>
        <w:t>;</w:t>
      </w:r>
    </w:p>
    <w:p w:rsidR="00E8785E" w:rsidRPr="00E8785E" w:rsidRDefault="00E8785E" w:rsidP="00390F2E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  <w:r w:rsidRPr="00E8785E">
        <w:rPr>
          <w:rFonts w:ascii="Times New Roman" w:hAnsi="Times New Roman"/>
          <w:sz w:val="28"/>
        </w:rPr>
        <w:t xml:space="preserve">- умение работать с оборудованием, </w:t>
      </w:r>
      <w:proofErr w:type="spellStart"/>
      <w:r w:rsidRPr="00E8785E">
        <w:rPr>
          <w:rFonts w:ascii="Times New Roman" w:hAnsi="Times New Roman"/>
          <w:sz w:val="28"/>
        </w:rPr>
        <w:t>экономизация</w:t>
      </w:r>
      <w:proofErr w:type="spellEnd"/>
      <w:r w:rsidRPr="00E8785E">
        <w:rPr>
          <w:rFonts w:ascii="Times New Roman" w:hAnsi="Times New Roman"/>
          <w:sz w:val="28"/>
        </w:rPr>
        <w:t xml:space="preserve"> расходных материалов</w:t>
      </w:r>
      <w:r>
        <w:rPr>
          <w:rFonts w:ascii="Times New Roman" w:hAnsi="Times New Roman"/>
          <w:sz w:val="28"/>
        </w:rPr>
        <w:t>;</w:t>
      </w:r>
    </w:p>
    <w:p w:rsidR="00390F2E" w:rsidRDefault="00390F2E" w:rsidP="00390F2E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и</w:t>
      </w:r>
      <w:r w:rsidRPr="00D209A3">
        <w:rPr>
          <w:rFonts w:ascii="Times New Roman" w:hAnsi="Times New Roman"/>
          <w:sz w:val="28"/>
          <w:szCs w:val="28"/>
        </w:rPr>
        <w:t xml:space="preserve">нтерпретация результатов. </w:t>
      </w:r>
      <w:r w:rsidRPr="00D209A3">
        <w:rPr>
          <w:rFonts w:ascii="Times New Roman" w:hAnsi="Times New Roman"/>
          <w:color w:val="000000"/>
          <w:sz w:val="28"/>
          <w:szCs w:val="28"/>
        </w:rPr>
        <w:t>Заполн</w:t>
      </w:r>
      <w:r>
        <w:rPr>
          <w:rFonts w:ascii="Times New Roman" w:hAnsi="Times New Roman"/>
          <w:color w:val="000000"/>
          <w:sz w:val="28"/>
          <w:szCs w:val="28"/>
        </w:rPr>
        <w:t xml:space="preserve">ение протокола </w:t>
      </w:r>
      <w:r w:rsidRPr="00D209A3">
        <w:rPr>
          <w:rFonts w:ascii="Times New Roman" w:hAnsi="Times New Roman"/>
          <w:color w:val="000000"/>
          <w:sz w:val="28"/>
          <w:szCs w:val="28"/>
        </w:rPr>
        <w:t>исследования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390F2E" w:rsidRPr="00740DD1" w:rsidRDefault="00390F2E" w:rsidP="00390F2E">
      <w:pPr>
        <w:spacing w:after="0" w:line="36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уборка рабочего места.</w:t>
      </w:r>
    </w:p>
    <w:p w:rsidR="00390F2E" w:rsidRDefault="00390F2E" w:rsidP="00390F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Алгоритм работы. </w:t>
      </w:r>
    </w:p>
    <w:p w:rsidR="00390F2E" w:rsidRPr="00064EAE" w:rsidRDefault="00390F2E" w:rsidP="00390F2E">
      <w:pPr>
        <w:pStyle w:val="a5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64EAE">
        <w:rPr>
          <w:rFonts w:ascii="Times New Roman" w:hAnsi="Times New Roman"/>
          <w:sz w:val="28"/>
          <w:szCs w:val="28"/>
        </w:rPr>
        <w:t>подготовка рабочего места;</w:t>
      </w:r>
    </w:p>
    <w:p w:rsidR="00390F2E" w:rsidRPr="00064EAE" w:rsidRDefault="00390F2E" w:rsidP="00390F2E">
      <w:pPr>
        <w:pStyle w:val="a5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064EAE">
        <w:rPr>
          <w:rFonts w:ascii="Times New Roman" w:hAnsi="Times New Roman"/>
          <w:sz w:val="28"/>
          <w:szCs w:val="24"/>
        </w:rPr>
        <w:t>отбор и подготовка проб к исследованию;</w:t>
      </w:r>
    </w:p>
    <w:p w:rsidR="00390F2E" w:rsidRPr="00064EAE" w:rsidRDefault="00390F2E" w:rsidP="00390F2E">
      <w:pPr>
        <w:pStyle w:val="a5"/>
        <w:numPr>
          <w:ilvl w:val="0"/>
          <w:numId w:val="35"/>
        </w:numPr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064EAE">
        <w:rPr>
          <w:rFonts w:ascii="Times New Roman" w:hAnsi="Times New Roman"/>
          <w:sz w:val="28"/>
          <w:szCs w:val="28"/>
        </w:rPr>
        <w:t>пределение органолептических показателей, влажн</w:t>
      </w:r>
      <w:r>
        <w:rPr>
          <w:rFonts w:ascii="Times New Roman" w:hAnsi="Times New Roman"/>
          <w:sz w:val="28"/>
          <w:szCs w:val="28"/>
        </w:rPr>
        <w:t>ости, амилазной (</w:t>
      </w:r>
      <w:proofErr w:type="spellStart"/>
      <w:r>
        <w:rPr>
          <w:rFonts w:ascii="Times New Roman" w:hAnsi="Times New Roman"/>
          <w:sz w:val="28"/>
          <w:szCs w:val="28"/>
        </w:rPr>
        <w:t>диастазной</w:t>
      </w:r>
      <w:proofErr w:type="spellEnd"/>
      <w:r>
        <w:rPr>
          <w:rFonts w:ascii="Times New Roman" w:hAnsi="Times New Roman"/>
          <w:sz w:val="28"/>
          <w:szCs w:val="28"/>
        </w:rPr>
        <w:t>) активности: и</w:t>
      </w:r>
      <w:r w:rsidRPr="00064EAE">
        <w:rPr>
          <w:rFonts w:ascii="Times New Roman" w:hAnsi="Times New Roman"/>
          <w:sz w:val="28"/>
          <w:szCs w:val="28"/>
        </w:rPr>
        <w:t>спользовать раствор меда массовой концентрации 100 г/дм3. Приготовление раствора меда в пересчете на сухие вещества проводят по формулам 1 и 2</w:t>
      </w:r>
      <w:r>
        <w:rPr>
          <w:rFonts w:ascii="Times New Roman" w:hAnsi="Times New Roman"/>
          <w:sz w:val="28"/>
          <w:szCs w:val="28"/>
        </w:rPr>
        <w:t>:</w:t>
      </w:r>
    </w:p>
    <w:p w:rsidR="00390F2E" w:rsidRPr="001B10FA" w:rsidRDefault="00390F2E" w:rsidP="00390F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(1)                                          </w:t>
      </w:r>
      <w:r w:rsidRPr="00064EAE">
        <w:rPr>
          <w:rFonts w:ascii="Times New Roman" w:hAnsi="Times New Roman"/>
          <w:sz w:val="24"/>
          <w:szCs w:val="28"/>
        </w:rPr>
        <w:t>(</w:t>
      </w:r>
      <w:r w:rsidRPr="001B10FA">
        <w:rPr>
          <w:rFonts w:ascii="Times New Roman" w:hAnsi="Times New Roman"/>
          <w:sz w:val="24"/>
          <w:szCs w:val="28"/>
        </w:rPr>
        <w:t>X = (m * B) / C, где</w:t>
      </w:r>
      <w:proofErr w:type="gramEnd"/>
    </w:p>
    <w:p w:rsidR="00390F2E" w:rsidRPr="001B10FA" w:rsidRDefault="00390F2E" w:rsidP="00390F2E">
      <w:pPr>
        <w:shd w:val="clear" w:color="auto" w:fill="FFFFFF"/>
        <w:spacing w:after="0"/>
        <w:ind w:firstLine="480"/>
        <w:rPr>
          <w:rFonts w:ascii="Times New Roman" w:hAnsi="Times New Roman"/>
          <w:sz w:val="24"/>
          <w:szCs w:val="28"/>
        </w:rPr>
      </w:pPr>
      <w:r w:rsidRPr="001B10FA">
        <w:rPr>
          <w:rFonts w:ascii="Times New Roman" w:hAnsi="Times New Roman"/>
          <w:sz w:val="24"/>
          <w:szCs w:val="28"/>
        </w:rPr>
        <w:t>X - количество раствора меда заданной концентрации в пересчете на сухие вещества, см3;</w:t>
      </w:r>
    </w:p>
    <w:p w:rsidR="00390F2E" w:rsidRPr="001B10FA" w:rsidRDefault="00390F2E" w:rsidP="00390F2E">
      <w:pPr>
        <w:shd w:val="clear" w:color="auto" w:fill="FFFFFF"/>
        <w:spacing w:after="0"/>
        <w:ind w:firstLine="480"/>
        <w:rPr>
          <w:rFonts w:ascii="Times New Roman" w:hAnsi="Times New Roman"/>
          <w:sz w:val="24"/>
          <w:szCs w:val="28"/>
        </w:rPr>
      </w:pPr>
      <w:r w:rsidRPr="001B10FA">
        <w:rPr>
          <w:rFonts w:ascii="Times New Roman" w:hAnsi="Times New Roman"/>
          <w:sz w:val="24"/>
          <w:szCs w:val="28"/>
        </w:rPr>
        <w:t>m - масса навески меда, г;</w:t>
      </w:r>
    </w:p>
    <w:p w:rsidR="00390F2E" w:rsidRPr="001B10FA" w:rsidRDefault="00390F2E" w:rsidP="00390F2E">
      <w:pPr>
        <w:shd w:val="clear" w:color="auto" w:fill="FFFFFF"/>
        <w:spacing w:after="0"/>
        <w:ind w:firstLine="480"/>
        <w:rPr>
          <w:rFonts w:ascii="Times New Roman" w:hAnsi="Times New Roman"/>
          <w:sz w:val="24"/>
          <w:szCs w:val="28"/>
        </w:rPr>
      </w:pPr>
      <w:r w:rsidRPr="001B10FA">
        <w:rPr>
          <w:rFonts w:ascii="Times New Roman" w:hAnsi="Times New Roman"/>
          <w:sz w:val="24"/>
          <w:szCs w:val="28"/>
        </w:rPr>
        <w:t>B - количество сухих веществ в меде, %;</w:t>
      </w:r>
    </w:p>
    <w:p w:rsidR="00390F2E" w:rsidRPr="00064EAE" w:rsidRDefault="00390F2E" w:rsidP="00390F2E">
      <w:pPr>
        <w:shd w:val="clear" w:color="auto" w:fill="FFFFFF"/>
        <w:spacing w:after="0"/>
        <w:ind w:firstLine="480"/>
        <w:rPr>
          <w:rFonts w:ascii="Times New Roman" w:hAnsi="Times New Roman"/>
          <w:sz w:val="24"/>
          <w:szCs w:val="28"/>
        </w:rPr>
      </w:pPr>
      <w:r w:rsidRPr="001B10FA">
        <w:rPr>
          <w:rFonts w:ascii="Times New Roman" w:hAnsi="Times New Roman"/>
          <w:sz w:val="24"/>
          <w:szCs w:val="28"/>
        </w:rPr>
        <w:t>C - заданная концентрация раствора меда, %.</w:t>
      </w:r>
    </w:p>
    <w:p w:rsidR="00390F2E" w:rsidRPr="001B10FA" w:rsidRDefault="00390F2E" w:rsidP="00390F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4"/>
          <w:szCs w:val="28"/>
        </w:rPr>
      </w:pPr>
      <w:r w:rsidRPr="001B10FA">
        <w:rPr>
          <w:rFonts w:ascii="Times New Roman" w:hAnsi="Times New Roman"/>
          <w:sz w:val="24"/>
          <w:szCs w:val="28"/>
        </w:rPr>
        <w:t xml:space="preserve">(2)        </w:t>
      </w:r>
      <w:r w:rsidRPr="00064EAE">
        <w:rPr>
          <w:rFonts w:ascii="Times New Roman" w:hAnsi="Times New Roman"/>
          <w:sz w:val="24"/>
          <w:szCs w:val="28"/>
        </w:rPr>
        <w:t xml:space="preserve">                                 </w:t>
      </w:r>
      <w:r w:rsidRPr="001B10FA">
        <w:rPr>
          <w:rFonts w:ascii="Times New Roman" w:hAnsi="Times New Roman"/>
          <w:sz w:val="24"/>
          <w:szCs w:val="28"/>
        </w:rPr>
        <w:t xml:space="preserve">  X1 = X - m, где</w:t>
      </w:r>
    </w:p>
    <w:p w:rsidR="00390F2E" w:rsidRPr="001B10FA" w:rsidRDefault="00390F2E" w:rsidP="00390F2E">
      <w:pPr>
        <w:shd w:val="clear" w:color="auto" w:fill="FFFFFF"/>
        <w:spacing w:after="0"/>
        <w:ind w:firstLine="480"/>
        <w:rPr>
          <w:rFonts w:ascii="Times New Roman" w:hAnsi="Times New Roman"/>
          <w:sz w:val="24"/>
          <w:szCs w:val="28"/>
        </w:rPr>
      </w:pPr>
      <w:r w:rsidRPr="001B10FA">
        <w:rPr>
          <w:rFonts w:ascii="Times New Roman" w:hAnsi="Times New Roman"/>
          <w:sz w:val="24"/>
          <w:szCs w:val="28"/>
        </w:rPr>
        <w:t>X1 - количество дистиллированной воды для приготовления меда массовой концентрации 100 г/дм3, см3;</w:t>
      </w:r>
    </w:p>
    <w:p w:rsidR="00390F2E" w:rsidRPr="001B10FA" w:rsidRDefault="00390F2E" w:rsidP="00390F2E">
      <w:pPr>
        <w:shd w:val="clear" w:color="auto" w:fill="FFFFFF"/>
        <w:spacing w:after="0"/>
        <w:ind w:firstLine="480"/>
        <w:rPr>
          <w:rFonts w:ascii="Times New Roman" w:hAnsi="Times New Roman"/>
          <w:sz w:val="24"/>
          <w:szCs w:val="28"/>
        </w:rPr>
      </w:pPr>
      <w:r w:rsidRPr="001B10FA">
        <w:rPr>
          <w:rFonts w:ascii="Times New Roman" w:hAnsi="Times New Roman"/>
          <w:sz w:val="24"/>
          <w:szCs w:val="28"/>
        </w:rPr>
        <w:t>X - количество раствора меда заданной концентрации в пересчете на сухие вещества, см3;</w:t>
      </w:r>
    </w:p>
    <w:p w:rsidR="00390F2E" w:rsidRDefault="00390F2E" w:rsidP="00390F2E">
      <w:pPr>
        <w:shd w:val="clear" w:color="auto" w:fill="FFFFFF"/>
        <w:spacing w:after="0"/>
        <w:ind w:firstLine="480"/>
        <w:rPr>
          <w:rFonts w:ascii="Times New Roman" w:hAnsi="Times New Roman"/>
          <w:sz w:val="24"/>
          <w:szCs w:val="28"/>
        </w:rPr>
      </w:pPr>
      <w:r w:rsidRPr="001B10FA">
        <w:rPr>
          <w:rFonts w:ascii="Times New Roman" w:hAnsi="Times New Roman"/>
          <w:sz w:val="24"/>
          <w:szCs w:val="28"/>
        </w:rPr>
        <w:t>m - масса навески меда, г.</w:t>
      </w:r>
    </w:p>
    <w:p w:rsidR="00390F2E" w:rsidRPr="00064EAE" w:rsidRDefault="00390F2E" w:rsidP="00390F2E">
      <w:pPr>
        <w:shd w:val="clear" w:color="auto" w:fill="FFFFFF"/>
        <w:spacing w:after="0"/>
        <w:ind w:firstLine="480"/>
        <w:rPr>
          <w:rFonts w:ascii="Times New Roman" w:hAnsi="Times New Roman"/>
          <w:sz w:val="24"/>
          <w:szCs w:val="28"/>
        </w:rPr>
      </w:pPr>
    </w:p>
    <w:p w:rsidR="00390F2E" w:rsidRDefault="00390F2E" w:rsidP="00390F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360" w:lineRule="auto"/>
        <w:jc w:val="center"/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</w:pPr>
      <w:r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  <w:t xml:space="preserve">Особые условия: </w:t>
      </w:r>
    </w:p>
    <w:p w:rsidR="00390F2E" w:rsidRDefault="00390F2E" w:rsidP="00390F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360" w:lineRule="auto"/>
        <w:jc w:val="center"/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</w:pPr>
      <w:r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  <w:t>В ходе выполнения исследований озвучить навески меда, влажность, наименова</w:t>
      </w:r>
      <w:r w:rsidR="00361C09"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  <w:t>ние и дозы вносимых компонентов</w:t>
      </w:r>
    </w:p>
    <w:p w:rsidR="00EB4C91" w:rsidRDefault="00390F2E" w:rsidP="00390F2E">
      <w:pPr>
        <w:shd w:val="clear" w:color="auto" w:fill="FFFFFF"/>
        <w:spacing w:after="0" w:line="360" w:lineRule="auto"/>
        <w:jc w:val="center"/>
        <w:outlineLvl w:val="3"/>
        <w:rPr>
          <w:rFonts w:ascii="Times New Roman" w:hAnsi="Times New Roman"/>
          <w:b/>
          <w:bCs/>
          <w:color w:val="000000"/>
          <w:sz w:val="28"/>
          <w:szCs w:val="36"/>
        </w:rPr>
      </w:pPr>
      <w:r w:rsidRPr="001B10FA">
        <w:rPr>
          <w:rFonts w:ascii="Times New Roman" w:hAnsi="Times New Roman"/>
          <w:b/>
          <w:bCs/>
          <w:color w:val="000000"/>
          <w:sz w:val="28"/>
          <w:szCs w:val="36"/>
        </w:rPr>
        <w:t>Компоненты реакционной смеси при определении</w:t>
      </w:r>
    </w:p>
    <w:p w:rsidR="00390F2E" w:rsidRPr="00064EAE" w:rsidRDefault="00390F2E" w:rsidP="00390F2E">
      <w:pPr>
        <w:shd w:val="clear" w:color="auto" w:fill="FFFFFF"/>
        <w:spacing w:after="0" w:line="360" w:lineRule="auto"/>
        <w:jc w:val="center"/>
        <w:outlineLvl w:val="3"/>
        <w:rPr>
          <w:rFonts w:ascii="Times New Roman" w:hAnsi="Times New Roman"/>
          <w:b/>
          <w:bCs/>
          <w:color w:val="000000"/>
          <w:sz w:val="28"/>
          <w:szCs w:val="36"/>
        </w:rPr>
      </w:pPr>
      <w:r w:rsidRPr="001B10FA">
        <w:rPr>
          <w:rFonts w:ascii="Times New Roman" w:hAnsi="Times New Roman"/>
          <w:b/>
          <w:bCs/>
          <w:color w:val="000000"/>
          <w:sz w:val="28"/>
          <w:szCs w:val="36"/>
        </w:rPr>
        <w:t xml:space="preserve"> амилазной (</w:t>
      </w:r>
      <w:proofErr w:type="spellStart"/>
      <w:r w:rsidRPr="001B10FA">
        <w:rPr>
          <w:rFonts w:ascii="Times New Roman" w:hAnsi="Times New Roman"/>
          <w:b/>
          <w:bCs/>
          <w:color w:val="000000"/>
          <w:sz w:val="28"/>
          <w:szCs w:val="36"/>
        </w:rPr>
        <w:t>диастазной</w:t>
      </w:r>
      <w:proofErr w:type="spellEnd"/>
      <w:r w:rsidRPr="001B10FA">
        <w:rPr>
          <w:rFonts w:ascii="Times New Roman" w:hAnsi="Times New Roman"/>
          <w:b/>
          <w:bCs/>
          <w:color w:val="000000"/>
          <w:sz w:val="28"/>
          <w:szCs w:val="36"/>
        </w:rPr>
        <w:t>) активности</w:t>
      </w:r>
    </w:p>
    <w:tbl>
      <w:tblPr>
        <w:tblStyle w:val="ad"/>
        <w:tblW w:w="0" w:type="auto"/>
        <w:tblLook w:val="04A0"/>
      </w:tblPr>
      <w:tblGrid>
        <w:gridCol w:w="4599"/>
        <w:gridCol w:w="601"/>
        <w:gridCol w:w="601"/>
        <w:gridCol w:w="601"/>
        <w:gridCol w:w="601"/>
        <w:gridCol w:w="601"/>
        <w:gridCol w:w="601"/>
        <w:gridCol w:w="601"/>
        <w:gridCol w:w="491"/>
        <w:gridCol w:w="491"/>
        <w:gridCol w:w="491"/>
      </w:tblGrid>
      <w:tr w:rsidR="00390F2E" w:rsidRPr="001B10FA" w:rsidTr="00390F2E">
        <w:tc>
          <w:tcPr>
            <w:tcW w:w="0" w:type="auto"/>
            <w:vMerge w:val="restart"/>
          </w:tcPr>
          <w:p w:rsidR="00390F2E" w:rsidRPr="001B10FA" w:rsidRDefault="00390F2E" w:rsidP="0039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B10F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Компоненты</w:t>
            </w:r>
          </w:p>
        </w:tc>
        <w:tc>
          <w:tcPr>
            <w:tcW w:w="0" w:type="auto"/>
            <w:gridSpan w:val="10"/>
          </w:tcPr>
          <w:p w:rsidR="00390F2E" w:rsidRPr="001B10FA" w:rsidRDefault="00390F2E" w:rsidP="0039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B10F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Номер пробирки</w:t>
            </w:r>
          </w:p>
        </w:tc>
      </w:tr>
      <w:tr w:rsidR="00390F2E" w:rsidRPr="001B10FA" w:rsidTr="00390F2E">
        <w:tc>
          <w:tcPr>
            <w:tcW w:w="0" w:type="auto"/>
            <w:vMerge/>
          </w:tcPr>
          <w:p w:rsidR="00390F2E" w:rsidRPr="001B10FA" w:rsidRDefault="00390F2E" w:rsidP="00390F2E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90F2E" w:rsidRPr="001B10FA" w:rsidRDefault="00390F2E" w:rsidP="00390F2E">
            <w:pPr>
              <w:pStyle w:val="a5"/>
              <w:numPr>
                <w:ilvl w:val="0"/>
                <w:numId w:val="34"/>
              </w:numPr>
              <w:spacing w:after="0" w:line="240" w:lineRule="auto"/>
              <w:ind w:left="-262" w:firstLine="262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90F2E" w:rsidRPr="001B10FA" w:rsidRDefault="00390F2E" w:rsidP="00390F2E">
            <w:pPr>
              <w:pStyle w:val="a5"/>
              <w:numPr>
                <w:ilvl w:val="0"/>
                <w:numId w:val="34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90F2E" w:rsidRPr="001B10FA" w:rsidRDefault="00390F2E" w:rsidP="00390F2E">
            <w:pPr>
              <w:pStyle w:val="a5"/>
              <w:numPr>
                <w:ilvl w:val="0"/>
                <w:numId w:val="34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90F2E" w:rsidRPr="001B10FA" w:rsidRDefault="00390F2E" w:rsidP="00390F2E">
            <w:pPr>
              <w:pStyle w:val="a5"/>
              <w:numPr>
                <w:ilvl w:val="0"/>
                <w:numId w:val="34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90F2E" w:rsidRPr="001B10FA" w:rsidRDefault="00390F2E" w:rsidP="00390F2E">
            <w:pPr>
              <w:pStyle w:val="a5"/>
              <w:numPr>
                <w:ilvl w:val="0"/>
                <w:numId w:val="34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90F2E" w:rsidRPr="001B10FA" w:rsidRDefault="00390F2E" w:rsidP="00390F2E">
            <w:pPr>
              <w:pStyle w:val="a5"/>
              <w:numPr>
                <w:ilvl w:val="0"/>
                <w:numId w:val="34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90F2E" w:rsidRPr="001B10FA" w:rsidRDefault="00390F2E" w:rsidP="00390F2E">
            <w:pPr>
              <w:pStyle w:val="a5"/>
              <w:numPr>
                <w:ilvl w:val="0"/>
                <w:numId w:val="34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90F2E" w:rsidRPr="001B10FA" w:rsidRDefault="00390F2E" w:rsidP="00390F2E">
            <w:pPr>
              <w:pStyle w:val="a5"/>
              <w:numPr>
                <w:ilvl w:val="0"/>
                <w:numId w:val="34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90F2E" w:rsidRPr="001B10FA" w:rsidRDefault="00390F2E" w:rsidP="00390F2E">
            <w:pPr>
              <w:pStyle w:val="a5"/>
              <w:numPr>
                <w:ilvl w:val="0"/>
                <w:numId w:val="34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90F2E" w:rsidRPr="001B10FA" w:rsidRDefault="00390F2E" w:rsidP="00390F2E">
            <w:pPr>
              <w:pStyle w:val="a5"/>
              <w:numPr>
                <w:ilvl w:val="0"/>
                <w:numId w:val="34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90F2E" w:rsidRPr="001B10FA" w:rsidTr="00390F2E">
        <w:tc>
          <w:tcPr>
            <w:tcW w:w="0" w:type="auto"/>
          </w:tcPr>
          <w:p w:rsidR="00390F2E" w:rsidRPr="00064EAE" w:rsidRDefault="00390F2E" w:rsidP="00390F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0"/>
              </w:rPr>
            </w:pPr>
            <w:r w:rsidRPr="00064EAE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Раствор меда, массовой концентрации 100 г/дм3, см3</w:t>
            </w:r>
          </w:p>
        </w:tc>
        <w:tc>
          <w:tcPr>
            <w:tcW w:w="0" w:type="auto"/>
          </w:tcPr>
          <w:p w:rsidR="00390F2E" w:rsidRPr="001B10FA" w:rsidRDefault="00390F2E" w:rsidP="00390F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B10FA">
              <w:rPr>
                <w:rFonts w:ascii="Times New Roman" w:hAnsi="Times New Roman" w:cs="Times New Roman"/>
                <w:color w:val="000000"/>
                <w:szCs w:val="20"/>
              </w:rPr>
              <w:t>1,0</w:t>
            </w:r>
          </w:p>
        </w:tc>
        <w:tc>
          <w:tcPr>
            <w:tcW w:w="0" w:type="auto"/>
          </w:tcPr>
          <w:p w:rsidR="00390F2E" w:rsidRPr="001B10FA" w:rsidRDefault="00390F2E" w:rsidP="00390F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B10FA">
              <w:rPr>
                <w:rFonts w:ascii="Times New Roman" w:hAnsi="Times New Roman" w:cs="Times New Roman"/>
                <w:color w:val="000000"/>
                <w:szCs w:val="20"/>
              </w:rPr>
              <w:t>1,3</w:t>
            </w:r>
          </w:p>
        </w:tc>
        <w:tc>
          <w:tcPr>
            <w:tcW w:w="0" w:type="auto"/>
          </w:tcPr>
          <w:p w:rsidR="00390F2E" w:rsidRPr="001B10FA" w:rsidRDefault="00390F2E" w:rsidP="00390F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B10FA">
              <w:rPr>
                <w:rFonts w:ascii="Times New Roman" w:hAnsi="Times New Roman" w:cs="Times New Roman"/>
                <w:color w:val="000000"/>
                <w:szCs w:val="20"/>
              </w:rPr>
              <w:t>1,7</w:t>
            </w:r>
          </w:p>
        </w:tc>
        <w:tc>
          <w:tcPr>
            <w:tcW w:w="0" w:type="auto"/>
          </w:tcPr>
          <w:p w:rsidR="00390F2E" w:rsidRPr="001B10FA" w:rsidRDefault="00390F2E" w:rsidP="00390F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B10FA">
              <w:rPr>
                <w:rFonts w:ascii="Times New Roman" w:hAnsi="Times New Roman" w:cs="Times New Roman"/>
                <w:color w:val="000000"/>
                <w:szCs w:val="20"/>
              </w:rPr>
              <w:t>2,1</w:t>
            </w:r>
          </w:p>
        </w:tc>
        <w:tc>
          <w:tcPr>
            <w:tcW w:w="0" w:type="auto"/>
          </w:tcPr>
          <w:p w:rsidR="00390F2E" w:rsidRPr="001B10FA" w:rsidRDefault="00390F2E" w:rsidP="00390F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B10FA">
              <w:rPr>
                <w:rFonts w:ascii="Times New Roman" w:hAnsi="Times New Roman" w:cs="Times New Roman"/>
                <w:color w:val="000000"/>
                <w:szCs w:val="20"/>
              </w:rPr>
              <w:t>2,8</w:t>
            </w:r>
          </w:p>
        </w:tc>
        <w:tc>
          <w:tcPr>
            <w:tcW w:w="0" w:type="auto"/>
          </w:tcPr>
          <w:p w:rsidR="00390F2E" w:rsidRPr="001B10FA" w:rsidRDefault="00390F2E" w:rsidP="00390F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B10FA">
              <w:rPr>
                <w:rFonts w:ascii="Times New Roman" w:hAnsi="Times New Roman" w:cs="Times New Roman"/>
                <w:color w:val="000000"/>
                <w:szCs w:val="20"/>
              </w:rPr>
              <w:t>3,6</w:t>
            </w:r>
          </w:p>
        </w:tc>
        <w:tc>
          <w:tcPr>
            <w:tcW w:w="0" w:type="auto"/>
          </w:tcPr>
          <w:p w:rsidR="00390F2E" w:rsidRPr="001B10FA" w:rsidRDefault="00390F2E" w:rsidP="00390F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B10FA">
              <w:rPr>
                <w:rFonts w:ascii="Times New Roman" w:hAnsi="Times New Roman" w:cs="Times New Roman"/>
                <w:color w:val="000000"/>
                <w:szCs w:val="20"/>
              </w:rPr>
              <w:t>5,0</w:t>
            </w:r>
          </w:p>
        </w:tc>
        <w:tc>
          <w:tcPr>
            <w:tcW w:w="0" w:type="auto"/>
          </w:tcPr>
          <w:p w:rsidR="00390F2E" w:rsidRPr="001B10FA" w:rsidRDefault="00390F2E" w:rsidP="00390F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B10FA">
              <w:rPr>
                <w:rFonts w:ascii="Times New Roman" w:hAnsi="Times New Roman" w:cs="Times New Roman"/>
                <w:color w:val="000000"/>
                <w:szCs w:val="20"/>
              </w:rPr>
              <w:t>6,0</w:t>
            </w:r>
          </w:p>
        </w:tc>
        <w:tc>
          <w:tcPr>
            <w:tcW w:w="0" w:type="auto"/>
          </w:tcPr>
          <w:p w:rsidR="00390F2E" w:rsidRPr="001B10FA" w:rsidRDefault="00390F2E" w:rsidP="00390F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B10FA">
              <w:rPr>
                <w:rFonts w:ascii="Times New Roman" w:hAnsi="Times New Roman" w:cs="Times New Roman"/>
                <w:color w:val="000000"/>
                <w:szCs w:val="20"/>
              </w:rPr>
              <w:t>7,1</w:t>
            </w:r>
          </w:p>
        </w:tc>
        <w:tc>
          <w:tcPr>
            <w:tcW w:w="0" w:type="auto"/>
          </w:tcPr>
          <w:p w:rsidR="00390F2E" w:rsidRPr="001B10FA" w:rsidRDefault="00390F2E" w:rsidP="00390F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B10FA">
              <w:rPr>
                <w:rFonts w:ascii="Times New Roman" w:hAnsi="Times New Roman" w:cs="Times New Roman"/>
                <w:color w:val="000000"/>
                <w:szCs w:val="20"/>
              </w:rPr>
              <w:t>10</w:t>
            </w:r>
          </w:p>
        </w:tc>
      </w:tr>
      <w:tr w:rsidR="00390F2E" w:rsidRPr="001B10FA" w:rsidTr="00390F2E">
        <w:tc>
          <w:tcPr>
            <w:tcW w:w="0" w:type="auto"/>
          </w:tcPr>
          <w:p w:rsidR="00390F2E" w:rsidRPr="00064EAE" w:rsidRDefault="00390F2E" w:rsidP="00390F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0"/>
              </w:rPr>
            </w:pPr>
            <w:r w:rsidRPr="00064EAE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Дистиллированная вода, см3</w:t>
            </w:r>
          </w:p>
        </w:tc>
        <w:tc>
          <w:tcPr>
            <w:tcW w:w="0" w:type="auto"/>
          </w:tcPr>
          <w:p w:rsidR="00390F2E" w:rsidRPr="001B10FA" w:rsidRDefault="00390F2E" w:rsidP="00390F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B10FA">
              <w:rPr>
                <w:rFonts w:ascii="Times New Roman" w:hAnsi="Times New Roman" w:cs="Times New Roman"/>
                <w:color w:val="000000"/>
                <w:szCs w:val="20"/>
              </w:rPr>
              <w:t>9,0</w:t>
            </w:r>
          </w:p>
        </w:tc>
        <w:tc>
          <w:tcPr>
            <w:tcW w:w="0" w:type="auto"/>
          </w:tcPr>
          <w:p w:rsidR="00390F2E" w:rsidRPr="001B10FA" w:rsidRDefault="00390F2E" w:rsidP="00390F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B10FA">
              <w:rPr>
                <w:rFonts w:ascii="Times New Roman" w:hAnsi="Times New Roman" w:cs="Times New Roman"/>
                <w:color w:val="000000"/>
                <w:szCs w:val="20"/>
              </w:rPr>
              <w:t>8,7</w:t>
            </w:r>
          </w:p>
        </w:tc>
        <w:tc>
          <w:tcPr>
            <w:tcW w:w="0" w:type="auto"/>
          </w:tcPr>
          <w:p w:rsidR="00390F2E" w:rsidRPr="001B10FA" w:rsidRDefault="00390F2E" w:rsidP="00390F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B10FA">
              <w:rPr>
                <w:rFonts w:ascii="Times New Roman" w:hAnsi="Times New Roman" w:cs="Times New Roman"/>
                <w:color w:val="000000"/>
                <w:szCs w:val="20"/>
              </w:rPr>
              <w:t>8,3</w:t>
            </w:r>
          </w:p>
        </w:tc>
        <w:tc>
          <w:tcPr>
            <w:tcW w:w="0" w:type="auto"/>
          </w:tcPr>
          <w:p w:rsidR="00390F2E" w:rsidRPr="001B10FA" w:rsidRDefault="00390F2E" w:rsidP="00390F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B10FA">
              <w:rPr>
                <w:rFonts w:ascii="Times New Roman" w:hAnsi="Times New Roman" w:cs="Times New Roman"/>
                <w:color w:val="000000"/>
                <w:szCs w:val="20"/>
              </w:rPr>
              <w:t>7,9</w:t>
            </w:r>
          </w:p>
        </w:tc>
        <w:tc>
          <w:tcPr>
            <w:tcW w:w="0" w:type="auto"/>
          </w:tcPr>
          <w:p w:rsidR="00390F2E" w:rsidRPr="001B10FA" w:rsidRDefault="00390F2E" w:rsidP="00390F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B10FA">
              <w:rPr>
                <w:rFonts w:ascii="Times New Roman" w:hAnsi="Times New Roman" w:cs="Times New Roman"/>
                <w:color w:val="000000"/>
                <w:szCs w:val="20"/>
              </w:rPr>
              <w:t>7,2</w:t>
            </w:r>
          </w:p>
        </w:tc>
        <w:tc>
          <w:tcPr>
            <w:tcW w:w="0" w:type="auto"/>
          </w:tcPr>
          <w:p w:rsidR="00390F2E" w:rsidRPr="001B10FA" w:rsidRDefault="00390F2E" w:rsidP="00390F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B10FA">
              <w:rPr>
                <w:rFonts w:ascii="Times New Roman" w:hAnsi="Times New Roman" w:cs="Times New Roman"/>
                <w:color w:val="000000"/>
                <w:szCs w:val="20"/>
              </w:rPr>
              <w:t>6,4</w:t>
            </w:r>
          </w:p>
        </w:tc>
        <w:tc>
          <w:tcPr>
            <w:tcW w:w="0" w:type="auto"/>
          </w:tcPr>
          <w:p w:rsidR="00390F2E" w:rsidRPr="001B10FA" w:rsidRDefault="00390F2E" w:rsidP="00390F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B10FA">
              <w:rPr>
                <w:rFonts w:ascii="Times New Roman" w:hAnsi="Times New Roman" w:cs="Times New Roman"/>
                <w:color w:val="000000"/>
                <w:szCs w:val="20"/>
              </w:rPr>
              <w:t>5,0</w:t>
            </w:r>
          </w:p>
        </w:tc>
        <w:tc>
          <w:tcPr>
            <w:tcW w:w="0" w:type="auto"/>
          </w:tcPr>
          <w:p w:rsidR="00390F2E" w:rsidRPr="001B10FA" w:rsidRDefault="00390F2E" w:rsidP="00390F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B10FA">
              <w:rPr>
                <w:rFonts w:ascii="Times New Roman" w:hAnsi="Times New Roman" w:cs="Times New Roman"/>
                <w:color w:val="000000"/>
                <w:szCs w:val="20"/>
              </w:rPr>
              <w:t>4,0</w:t>
            </w:r>
          </w:p>
        </w:tc>
        <w:tc>
          <w:tcPr>
            <w:tcW w:w="0" w:type="auto"/>
          </w:tcPr>
          <w:p w:rsidR="00390F2E" w:rsidRPr="001B10FA" w:rsidRDefault="00390F2E" w:rsidP="00390F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B10FA">
              <w:rPr>
                <w:rFonts w:ascii="Times New Roman" w:hAnsi="Times New Roman" w:cs="Times New Roman"/>
                <w:color w:val="000000"/>
                <w:szCs w:val="20"/>
              </w:rPr>
              <w:t>2,9</w:t>
            </w:r>
          </w:p>
        </w:tc>
        <w:tc>
          <w:tcPr>
            <w:tcW w:w="0" w:type="auto"/>
          </w:tcPr>
          <w:p w:rsidR="00390F2E" w:rsidRPr="001B10FA" w:rsidRDefault="00390F2E" w:rsidP="00390F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B10FA">
              <w:rPr>
                <w:rFonts w:ascii="Times New Roman" w:hAnsi="Times New Roman" w:cs="Times New Roman"/>
                <w:color w:val="000000"/>
                <w:szCs w:val="20"/>
              </w:rPr>
              <w:t>-</w:t>
            </w:r>
          </w:p>
        </w:tc>
      </w:tr>
      <w:tr w:rsidR="00390F2E" w:rsidRPr="001B10FA" w:rsidTr="00390F2E">
        <w:tc>
          <w:tcPr>
            <w:tcW w:w="0" w:type="auto"/>
          </w:tcPr>
          <w:p w:rsidR="00390F2E" w:rsidRPr="00064EAE" w:rsidRDefault="00390F2E" w:rsidP="00390F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064EA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Раствор натрия хлорида массовой концентрации 5,8 г/дм3, см3</w:t>
            </w:r>
          </w:p>
        </w:tc>
        <w:tc>
          <w:tcPr>
            <w:tcW w:w="0" w:type="auto"/>
          </w:tcPr>
          <w:p w:rsidR="00390F2E" w:rsidRPr="001B10FA" w:rsidRDefault="00390F2E" w:rsidP="00390F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B10FA">
              <w:rPr>
                <w:rFonts w:ascii="Times New Roman" w:hAnsi="Times New Roman" w:cs="Times New Roman"/>
                <w:color w:val="000000"/>
                <w:szCs w:val="20"/>
              </w:rPr>
              <w:t>0,5</w:t>
            </w:r>
          </w:p>
        </w:tc>
        <w:tc>
          <w:tcPr>
            <w:tcW w:w="0" w:type="auto"/>
          </w:tcPr>
          <w:p w:rsidR="00390F2E" w:rsidRPr="001B10FA" w:rsidRDefault="00390F2E" w:rsidP="00390F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B10FA">
              <w:rPr>
                <w:rFonts w:ascii="Times New Roman" w:hAnsi="Times New Roman" w:cs="Times New Roman"/>
                <w:color w:val="000000"/>
                <w:szCs w:val="20"/>
              </w:rPr>
              <w:t>0,5</w:t>
            </w:r>
          </w:p>
        </w:tc>
        <w:tc>
          <w:tcPr>
            <w:tcW w:w="0" w:type="auto"/>
          </w:tcPr>
          <w:p w:rsidR="00390F2E" w:rsidRPr="001B10FA" w:rsidRDefault="00390F2E" w:rsidP="00390F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B10FA">
              <w:rPr>
                <w:rFonts w:ascii="Times New Roman" w:hAnsi="Times New Roman" w:cs="Times New Roman"/>
                <w:color w:val="000000"/>
                <w:szCs w:val="20"/>
              </w:rPr>
              <w:t>0,5</w:t>
            </w:r>
          </w:p>
        </w:tc>
        <w:tc>
          <w:tcPr>
            <w:tcW w:w="0" w:type="auto"/>
          </w:tcPr>
          <w:p w:rsidR="00390F2E" w:rsidRPr="001B10FA" w:rsidRDefault="00390F2E" w:rsidP="00390F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B10FA">
              <w:rPr>
                <w:rFonts w:ascii="Times New Roman" w:hAnsi="Times New Roman" w:cs="Times New Roman"/>
                <w:color w:val="000000"/>
                <w:szCs w:val="20"/>
              </w:rPr>
              <w:t>0,5</w:t>
            </w:r>
          </w:p>
        </w:tc>
        <w:tc>
          <w:tcPr>
            <w:tcW w:w="0" w:type="auto"/>
          </w:tcPr>
          <w:p w:rsidR="00390F2E" w:rsidRPr="001B10FA" w:rsidRDefault="00390F2E" w:rsidP="00390F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B10FA">
              <w:rPr>
                <w:rFonts w:ascii="Times New Roman" w:hAnsi="Times New Roman" w:cs="Times New Roman"/>
                <w:color w:val="000000"/>
                <w:szCs w:val="20"/>
              </w:rPr>
              <w:t>0,5</w:t>
            </w:r>
          </w:p>
        </w:tc>
        <w:tc>
          <w:tcPr>
            <w:tcW w:w="0" w:type="auto"/>
          </w:tcPr>
          <w:p w:rsidR="00390F2E" w:rsidRPr="001B10FA" w:rsidRDefault="00390F2E" w:rsidP="00390F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B10FA">
              <w:rPr>
                <w:rFonts w:ascii="Times New Roman" w:hAnsi="Times New Roman" w:cs="Times New Roman"/>
                <w:color w:val="000000"/>
                <w:szCs w:val="20"/>
              </w:rPr>
              <w:t>0,5</w:t>
            </w:r>
          </w:p>
        </w:tc>
        <w:tc>
          <w:tcPr>
            <w:tcW w:w="0" w:type="auto"/>
          </w:tcPr>
          <w:p w:rsidR="00390F2E" w:rsidRPr="001B10FA" w:rsidRDefault="00390F2E" w:rsidP="00390F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B10FA">
              <w:rPr>
                <w:rFonts w:ascii="Times New Roman" w:hAnsi="Times New Roman" w:cs="Times New Roman"/>
                <w:color w:val="000000"/>
                <w:szCs w:val="20"/>
              </w:rPr>
              <w:t>0,5</w:t>
            </w:r>
          </w:p>
        </w:tc>
        <w:tc>
          <w:tcPr>
            <w:tcW w:w="0" w:type="auto"/>
          </w:tcPr>
          <w:p w:rsidR="00390F2E" w:rsidRPr="001B10FA" w:rsidRDefault="00390F2E" w:rsidP="00390F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B10FA">
              <w:rPr>
                <w:rFonts w:ascii="Times New Roman" w:hAnsi="Times New Roman" w:cs="Times New Roman"/>
                <w:color w:val="000000"/>
                <w:szCs w:val="20"/>
              </w:rPr>
              <w:t>0,5</w:t>
            </w:r>
          </w:p>
        </w:tc>
        <w:tc>
          <w:tcPr>
            <w:tcW w:w="0" w:type="auto"/>
          </w:tcPr>
          <w:p w:rsidR="00390F2E" w:rsidRPr="001B10FA" w:rsidRDefault="00390F2E" w:rsidP="00390F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B10FA">
              <w:rPr>
                <w:rFonts w:ascii="Times New Roman" w:hAnsi="Times New Roman" w:cs="Times New Roman"/>
                <w:color w:val="000000"/>
                <w:szCs w:val="20"/>
              </w:rPr>
              <w:t>0,5</w:t>
            </w:r>
          </w:p>
        </w:tc>
        <w:tc>
          <w:tcPr>
            <w:tcW w:w="0" w:type="auto"/>
          </w:tcPr>
          <w:p w:rsidR="00390F2E" w:rsidRPr="001B10FA" w:rsidRDefault="00390F2E" w:rsidP="00390F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B10FA">
              <w:rPr>
                <w:rFonts w:ascii="Times New Roman" w:hAnsi="Times New Roman" w:cs="Times New Roman"/>
                <w:color w:val="000000"/>
                <w:szCs w:val="20"/>
              </w:rPr>
              <w:t>0,5</w:t>
            </w:r>
          </w:p>
        </w:tc>
      </w:tr>
      <w:tr w:rsidR="00390F2E" w:rsidRPr="001B10FA" w:rsidTr="00390F2E">
        <w:tc>
          <w:tcPr>
            <w:tcW w:w="0" w:type="auto"/>
          </w:tcPr>
          <w:p w:rsidR="00390F2E" w:rsidRPr="00064EAE" w:rsidRDefault="00390F2E" w:rsidP="00390F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064EA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Раствор крахмала массовой концентрации 2,5 г/дм3, см3</w:t>
            </w:r>
          </w:p>
        </w:tc>
        <w:tc>
          <w:tcPr>
            <w:tcW w:w="0" w:type="auto"/>
          </w:tcPr>
          <w:p w:rsidR="00390F2E" w:rsidRPr="001B10FA" w:rsidRDefault="00390F2E" w:rsidP="00390F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B10FA">
              <w:rPr>
                <w:rFonts w:ascii="Times New Roman" w:hAnsi="Times New Roman" w:cs="Times New Roman"/>
                <w:color w:val="000000"/>
                <w:szCs w:val="20"/>
              </w:rPr>
              <w:t>5,0</w:t>
            </w:r>
          </w:p>
        </w:tc>
        <w:tc>
          <w:tcPr>
            <w:tcW w:w="0" w:type="auto"/>
          </w:tcPr>
          <w:p w:rsidR="00390F2E" w:rsidRPr="001B10FA" w:rsidRDefault="00390F2E" w:rsidP="00390F2E">
            <w:pPr>
              <w:spacing w:after="0" w:line="240" w:lineRule="auto"/>
              <w:rPr>
                <w:szCs w:val="20"/>
              </w:rPr>
            </w:pPr>
            <w:r w:rsidRPr="001B10FA">
              <w:rPr>
                <w:rFonts w:ascii="Times New Roman" w:hAnsi="Times New Roman" w:cs="Times New Roman"/>
                <w:color w:val="000000"/>
                <w:szCs w:val="20"/>
              </w:rPr>
              <w:t>5,0</w:t>
            </w:r>
          </w:p>
        </w:tc>
        <w:tc>
          <w:tcPr>
            <w:tcW w:w="0" w:type="auto"/>
          </w:tcPr>
          <w:p w:rsidR="00390F2E" w:rsidRPr="001B10FA" w:rsidRDefault="00390F2E" w:rsidP="00390F2E">
            <w:pPr>
              <w:spacing w:after="0" w:line="240" w:lineRule="auto"/>
              <w:rPr>
                <w:szCs w:val="20"/>
              </w:rPr>
            </w:pPr>
            <w:r w:rsidRPr="001B10FA">
              <w:rPr>
                <w:rFonts w:ascii="Times New Roman" w:hAnsi="Times New Roman" w:cs="Times New Roman"/>
                <w:color w:val="000000"/>
                <w:szCs w:val="20"/>
              </w:rPr>
              <w:t>5,0</w:t>
            </w:r>
          </w:p>
        </w:tc>
        <w:tc>
          <w:tcPr>
            <w:tcW w:w="0" w:type="auto"/>
          </w:tcPr>
          <w:p w:rsidR="00390F2E" w:rsidRPr="001B10FA" w:rsidRDefault="00390F2E" w:rsidP="00390F2E">
            <w:pPr>
              <w:spacing w:after="0" w:line="240" w:lineRule="auto"/>
              <w:rPr>
                <w:szCs w:val="20"/>
              </w:rPr>
            </w:pPr>
            <w:r w:rsidRPr="001B10FA">
              <w:rPr>
                <w:rFonts w:ascii="Times New Roman" w:hAnsi="Times New Roman" w:cs="Times New Roman"/>
                <w:color w:val="000000"/>
                <w:szCs w:val="20"/>
              </w:rPr>
              <w:t>5,0</w:t>
            </w:r>
          </w:p>
        </w:tc>
        <w:tc>
          <w:tcPr>
            <w:tcW w:w="0" w:type="auto"/>
          </w:tcPr>
          <w:p w:rsidR="00390F2E" w:rsidRPr="001B10FA" w:rsidRDefault="00390F2E" w:rsidP="00390F2E">
            <w:pPr>
              <w:spacing w:after="0" w:line="240" w:lineRule="auto"/>
              <w:rPr>
                <w:szCs w:val="20"/>
              </w:rPr>
            </w:pPr>
            <w:r w:rsidRPr="001B10FA">
              <w:rPr>
                <w:rFonts w:ascii="Times New Roman" w:hAnsi="Times New Roman" w:cs="Times New Roman"/>
                <w:color w:val="000000"/>
                <w:szCs w:val="20"/>
              </w:rPr>
              <w:t>5,0</w:t>
            </w:r>
          </w:p>
        </w:tc>
        <w:tc>
          <w:tcPr>
            <w:tcW w:w="0" w:type="auto"/>
          </w:tcPr>
          <w:p w:rsidR="00390F2E" w:rsidRPr="001B10FA" w:rsidRDefault="00390F2E" w:rsidP="00390F2E">
            <w:pPr>
              <w:spacing w:after="0" w:line="240" w:lineRule="auto"/>
              <w:rPr>
                <w:szCs w:val="20"/>
              </w:rPr>
            </w:pPr>
            <w:r w:rsidRPr="001B10FA">
              <w:rPr>
                <w:rFonts w:ascii="Times New Roman" w:hAnsi="Times New Roman" w:cs="Times New Roman"/>
                <w:color w:val="000000"/>
                <w:szCs w:val="20"/>
              </w:rPr>
              <w:t>5,0</w:t>
            </w:r>
          </w:p>
        </w:tc>
        <w:tc>
          <w:tcPr>
            <w:tcW w:w="0" w:type="auto"/>
          </w:tcPr>
          <w:p w:rsidR="00390F2E" w:rsidRPr="001B10FA" w:rsidRDefault="00390F2E" w:rsidP="00390F2E">
            <w:pPr>
              <w:spacing w:after="0" w:line="240" w:lineRule="auto"/>
              <w:rPr>
                <w:szCs w:val="20"/>
              </w:rPr>
            </w:pPr>
            <w:r w:rsidRPr="001B10FA">
              <w:rPr>
                <w:rFonts w:ascii="Times New Roman" w:hAnsi="Times New Roman" w:cs="Times New Roman"/>
                <w:color w:val="000000"/>
                <w:szCs w:val="20"/>
              </w:rPr>
              <w:t>5,0</w:t>
            </w:r>
          </w:p>
        </w:tc>
        <w:tc>
          <w:tcPr>
            <w:tcW w:w="0" w:type="auto"/>
          </w:tcPr>
          <w:p w:rsidR="00390F2E" w:rsidRPr="001B10FA" w:rsidRDefault="00390F2E" w:rsidP="00390F2E">
            <w:pPr>
              <w:spacing w:after="0" w:line="240" w:lineRule="auto"/>
              <w:rPr>
                <w:szCs w:val="20"/>
              </w:rPr>
            </w:pPr>
            <w:r w:rsidRPr="001B10FA">
              <w:rPr>
                <w:rFonts w:ascii="Times New Roman" w:hAnsi="Times New Roman" w:cs="Times New Roman"/>
                <w:color w:val="000000"/>
                <w:szCs w:val="20"/>
              </w:rPr>
              <w:t>5,0</w:t>
            </w:r>
          </w:p>
        </w:tc>
        <w:tc>
          <w:tcPr>
            <w:tcW w:w="0" w:type="auto"/>
          </w:tcPr>
          <w:p w:rsidR="00390F2E" w:rsidRPr="001B10FA" w:rsidRDefault="00390F2E" w:rsidP="00390F2E">
            <w:pPr>
              <w:spacing w:after="0" w:line="240" w:lineRule="auto"/>
              <w:rPr>
                <w:szCs w:val="20"/>
              </w:rPr>
            </w:pPr>
            <w:r w:rsidRPr="001B10FA">
              <w:rPr>
                <w:rFonts w:ascii="Times New Roman" w:hAnsi="Times New Roman" w:cs="Times New Roman"/>
                <w:color w:val="000000"/>
                <w:szCs w:val="20"/>
              </w:rPr>
              <w:t>5,0</w:t>
            </w:r>
          </w:p>
        </w:tc>
        <w:tc>
          <w:tcPr>
            <w:tcW w:w="0" w:type="auto"/>
          </w:tcPr>
          <w:p w:rsidR="00390F2E" w:rsidRPr="001B10FA" w:rsidRDefault="00390F2E" w:rsidP="00390F2E">
            <w:pPr>
              <w:spacing w:after="0" w:line="240" w:lineRule="auto"/>
              <w:rPr>
                <w:szCs w:val="20"/>
              </w:rPr>
            </w:pPr>
            <w:r w:rsidRPr="001B10FA">
              <w:rPr>
                <w:rFonts w:ascii="Times New Roman" w:hAnsi="Times New Roman" w:cs="Times New Roman"/>
                <w:color w:val="000000"/>
                <w:szCs w:val="20"/>
              </w:rPr>
              <w:t>5,0</w:t>
            </w:r>
          </w:p>
        </w:tc>
      </w:tr>
      <w:tr w:rsidR="00390F2E" w:rsidRPr="001B10FA" w:rsidTr="00390F2E">
        <w:tc>
          <w:tcPr>
            <w:tcW w:w="0" w:type="auto"/>
            <w:gridSpan w:val="11"/>
          </w:tcPr>
          <w:p w:rsidR="00390F2E" w:rsidRPr="00064EAE" w:rsidRDefault="00390F2E" w:rsidP="00390F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0"/>
              </w:rPr>
            </w:pPr>
            <w:r w:rsidRPr="00064EAE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 xml:space="preserve">Водяная баня при температуре (40 +/-1) </w:t>
            </w:r>
            <w:r w:rsidRPr="00064EAE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  <w:vertAlign w:val="superscript"/>
              </w:rPr>
              <w:t>0</w:t>
            </w:r>
            <w:r w:rsidRPr="00064EAE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C в течение 10 мин</w:t>
            </w:r>
          </w:p>
        </w:tc>
      </w:tr>
      <w:tr w:rsidR="00390F2E" w:rsidRPr="001B10FA" w:rsidTr="00390F2E">
        <w:tc>
          <w:tcPr>
            <w:tcW w:w="0" w:type="auto"/>
            <w:gridSpan w:val="11"/>
          </w:tcPr>
          <w:p w:rsidR="00390F2E" w:rsidRPr="00064EAE" w:rsidRDefault="00390F2E" w:rsidP="00390F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</w:pPr>
            <w:r w:rsidRPr="00064EAE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Охладить смесь до температуры 20</w:t>
            </w:r>
            <w:r w:rsidRPr="00064EAE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  <w:vertAlign w:val="superscript"/>
              </w:rPr>
              <w:t>0</w:t>
            </w:r>
            <w:r w:rsidRPr="00064EAE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С</w:t>
            </w:r>
          </w:p>
        </w:tc>
      </w:tr>
      <w:tr w:rsidR="00390F2E" w:rsidRPr="001B10FA" w:rsidTr="00390F2E">
        <w:tc>
          <w:tcPr>
            <w:tcW w:w="0" w:type="auto"/>
          </w:tcPr>
          <w:p w:rsidR="00390F2E" w:rsidRPr="00064EAE" w:rsidRDefault="00390F2E" w:rsidP="00390F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064EA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Раствор йода</w:t>
            </w:r>
          </w:p>
        </w:tc>
        <w:tc>
          <w:tcPr>
            <w:tcW w:w="0" w:type="auto"/>
            <w:gridSpan w:val="10"/>
          </w:tcPr>
          <w:p w:rsidR="00390F2E" w:rsidRPr="001B10FA" w:rsidRDefault="00390F2E" w:rsidP="00390F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B10FA">
              <w:rPr>
                <w:rFonts w:ascii="Times New Roman" w:hAnsi="Times New Roman" w:cs="Times New Roman"/>
                <w:color w:val="000000"/>
                <w:szCs w:val="20"/>
              </w:rPr>
              <w:t>по одной капле</w:t>
            </w:r>
          </w:p>
        </w:tc>
      </w:tr>
      <w:tr w:rsidR="00390F2E" w:rsidRPr="001B10FA" w:rsidTr="00390F2E">
        <w:tc>
          <w:tcPr>
            <w:tcW w:w="0" w:type="auto"/>
          </w:tcPr>
          <w:p w:rsidR="00390F2E" w:rsidRPr="00064EAE" w:rsidRDefault="00390F2E" w:rsidP="00390F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064EA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Амилазное (</w:t>
            </w:r>
            <w:proofErr w:type="spellStart"/>
            <w:r w:rsidRPr="00064EA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диастазное</w:t>
            </w:r>
            <w:proofErr w:type="spellEnd"/>
            <w:r w:rsidRPr="00064EA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) число,</w:t>
            </w:r>
          </w:p>
          <w:p w:rsidR="00390F2E" w:rsidRPr="00064EAE" w:rsidRDefault="00390F2E" w:rsidP="00390F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064EA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ед. Готе</w:t>
            </w:r>
          </w:p>
        </w:tc>
        <w:tc>
          <w:tcPr>
            <w:tcW w:w="0" w:type="auto"/>
          </w:tcPr>
          <w:p w:rsidR="00390F2E" w:rsidRPr="001B10FA" w:rsidRDefault="00390F2E" w:rsidP="00390F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B10FA">
              <w:rPr>
                <w:rFonts w:ascii="Times New Roman" w:hAnsi="Times New Roman" w:cs="Times New Roman"/>
                <w:color w:val="000000"/>
                <w:szCs w:val="20"/>
              </w:rPr>
              <w:t>50,0</w:t>
            </w:r>
          </w:p>
        </w:tc>
        <w:tc>
          <w:tcPr>
            <w:tcW w:w="0" w:type="auto"/>
          </w:tcPr>
          <w:p w:rsidR="00390F2E" w:rsidRPr="001B10FA" w:rsidRDefault="00390F2E" w:rsidP="00390F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B10FA">
              <w:rPr>
                <w:rFonts w:ascii="Times New Roman" w:hAnsi="Times New Roman" w:cs="Times New Roman"/>
                <w:color w:val="000000"/>
                <w:szCs w:val="20"/>
              </w:rPr>
              <w:t>38,0</w:t>
            </w:r>
          </w:p>
        </w:tc>
        <w:tc>
          <w:tcPr>
            <w:tcW w:w="0" w:type="auto"/>
          </w:tcPr>
          <w:p w:rsidR="00390F2E" w:rsidRPr="001B10FA" w:rsidRDefault="00390F2E" w:rsidP="00390F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B10FA">
              <w:rPr>
                <w:rFonts w:ascii="Times New Roman" w:hAnsi="Times New Roman" w:cs="Times New Roman"/>
                <w:color w:val="000000"/>
                <w:szCs w:val="20"/>
              </w:rPr>
              <w:t>29,4</w:t>
            </w:r>
          </w:p>
        </w:tc>
        <w:tc>
          <w:tcPr>
            <w:tcW w:w="0" w:type="auto"/>
          </w:tcPr>
          <w:p w:rsidR="00390F2E" w:rsidRPr="001B10FA" w:rsidRDefault="00390F2E" w:rsidP="00390F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B10FA">
              <w:rPr>
                <w:rFonts w:ascii="Times New Roman" w:hAnsi="Times New Roman" w:cs="Times New Roman"/>
                <w:color w:val="000000"/>
                <w:szCs w:val="20"/>
              </w:rPr>
              <w:t>23,8</w:t>
            </w:r>
          </w:p>
        </w:tc>
        <w:tc>
          <w:tcPr>
            <w:tcW w:w="0" w:type="auto"/>
          </w:tcPr>
          <w:p w:rsidR="00390F2E" w:rsidRPr="001B10FA" w:rsidRDefault="00390F2E" w:rsidP="00390F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B10FA">
              <w:rPr>
                <w:rFonts w:ascii="Times New Roman" w:hAnsi="Times New Roman" w:cs="Times New Roman"/>
                <w:color w:val="000000"/>
                <w:szCs w:val="20"/>
              </w:rPr>
              <w:t>17,9</w:t>
            </w:r>
          </w:p>
        </w:tc>
        <w:tc>
          <w:tcPr>
            <w:tcW w:w="0" w:type="auto"/>
          </w:tcPr>
          <w:p w:rsidR="00390F2E" w:rsidRPr="001B10FA" w:rsidRDefault="00390F2E" w:rsidP="00390F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B10FA">
              <w:rPr>
                <w:rFonts w:ascii="Times New Roman" w:hAnsi="Times New Roman" w:cs="Times New Roman"/>
                <w:color w:val="000000"/>
                <w:szCs w:val="20"/>
              </w:rPr>
              <w:t>13,9</w:t>
            </w:r>
          </w:p>
        </w:tc>
        <w:tc>
          <w:tcPr>
            <w:tcW w:w="0" w:type="auto"/>
          </w:tcPr>
          <w:p w:rsidR="00390F2E" w:rsidRPr="001B10FA" w:rsidRDefault="00390F2E" w:rsidP="00390F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B10FA">
              <w:rPr>
                <w:rFonts w:ascii="Times New Roman" w:hAnsi="Times New Roman" w:cs="Times New Roman"/>
                <w:color w:val="000000"/>
                <w:szCs w:val="20"/>
              </w:rPr>
              <w:t>10,0</w:t>
            </w:r>
          </w:p>
        </w:tc>
        <w:tc>
          <w:tcPr>
            <w:tcW w:w="0" w:type="auto"/>
          </w:tcPr>
          <w:p w:rsidR="00390F2E" w:rsidRPr="001B10FA" w:rsidRDefault="00390F2E" w:rsidP="00390F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B10FA">
              <w:rPr>
                <w:rFonts w:ascii="Times New Roman" w:hAnsi="Times New Roman" w:cs="Times New Roman"/>
                <w:color w:val="000000"/>
                <w:szCs w:val="20"/>
              </w:rPr>
              <w:t>8,0</w:t>
            </w:r>
          </w:p>
        </w:tc>
        <w:tc>
          <w:tcPr>
            <w:tcW w:w="0" w:type="auto"/>
          </w:tcPr>
          <w:p w:rsidR="00390F2E" w:rsidRPr="001B10FA" w:rsidRDefault="00390F2E" w:rsidP="00390F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B10FA">
              <w:rPr>
                <w:rFonts w:ascii="Times New Roman" w:hAnsi="Times New Roman" w:cs="Times New Roman"/>
                <w:color w:val="000000"/>
                <w:szCs w:val="20"/>
              </w:rPr>
              <w:t>7,0</w:t>
            </w:r>
          </w:p>
        </w:tc>
        <w:tc>
          <w:tcPr>
            <w:tcW w:w="0" w:type="auto"/>
          </w:tcPr>
          <w:p w:rsidR="00390F2E" w:rsidRPr="001B10FA" w:rsidRDefault="00390F2E" w:rsidP="00390F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B10FA">
              <w:rPr>
                <w:rFonts w:ascii="Times New Roman" w:hAnsi="Times New Roman" w:cs="Times New Roman"/>
                <w:color w:val="000000"/>
                <w:szCs w:val="20"/>
              </w:rPr>
              <w:t>5,0</w:t>
            </w:r>
          </w:p>
        </w:tc>
      </w:tr>
    </w:tbl>
    <w:p w:rsidR="00390F2E" w:rsidRDefault="00390F2E" w:rsidP="00390F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90F2E" w:rsidRPr="003665A1" w:rsidRDefault="00390F2E" w:rsidP="00390F2E">
      <w:pPr>
        <w:pStyle w:val="a5"/>
        <w:numPr>
          <w:ilvl w:val="0"/>
          <w:numId w:val="3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360" w:lineRule="auto"/>
        <w:jc w:val="both"/>
        <w:rPr>
          <w:rFonts w:ascii="Times New Roman" w:hAnsi="Times New Roman"/>
          <w:b/>
          <w:bCs/>
          <w:color w:val="FF0000"/>
          <w:sz w:val="28"/>
          <w:szCs w:val="23"/>
          <w:shd w:val="clear" w:color="auto" w:fill="FFFFFF"/>
        </w:rPr>
      </w:pPr>
      <w:r w:rsidRPr="003665A1">
        <w:rPr>
          <w:rFonts w:ascii="Times New Roman" w:hAnsi="Times New Roman"/>
          <w:sz w:val="28"/>
          <w:szCs w:val="28"/>
        </w:rPr>
        <w:t>Выявление фальсификаций меда крахмалом или мукой. Определение пади.</w:t>
      </w:r>
    </w:p>
    <w:p w:rsidR="00390F2E" w:rsidRPr="00501F56" w:rsidRDefault="00390F2E" w:rsidP="00390F2E">
      <w:pPr>
        <w:spacing w:after="0" w:line="36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501F56">
        <w:rPr>
          <w:rFonts w:ascii="Times New Roman" w:hAnsi="Times New Roman"/>
          <w:b/>
          <w:color w:val="FF0000"/>
          <w:sz w:val="28"/>
          <w:szCs w:val="28"/>
        </w:rPr>
        <w:t>Особые условия:</w:t>
      </w:r>
    </w:p>
    <w:p w:rsidR="00390F2E" w:rsidRDefault="00390F2E" w:rsidP="00390F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360" w:lineRule="auto"/>
        <w:jc w:val="center"/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</w:pPr>
      <w:r w:rsidRPr="000F45C3"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  <w:t xml:space="preserve">Продемонстрировать </w:t>
      </w:r>
      <w:r w:rsidR="00E8785E"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  <w:t>экспертам</w:t>
      </w:r>
      <w:r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  <w:t xml:space="preserve"> </w:t>
      </w:r>
      <w:r w:rsidRPr="000F45C3"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  <w:t>результат работы</w:t>
      </w:r>
      <w:r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  <w:t xml:space="preserve"> каждого этапа</w:t>
      </w:r>
    </w:p>
    <w:p w:rsidR="00390F2E" w:rsidRDefault="00390F2E" w:rsidP="00390F2E">
      <w:pPr>
        <w:pStyle w:val="a5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665A1">
        <w:rPr>
          <w:rFonts w:ascii="Times New Roman" w:hAnsi="Times New Roman"/>
          <w:sz w:val="28"/>
          <w:szCs w:val="28"/>
        </w:rPr>
        <w:t xml:space="preserve">Интерпретация результатов. </w:t>
      </w:r>
      <w:r w:rsidRPr="003665A1">
        <w:rPr>
          <w:rFonts w:ascii="Times New Roman" w:hAnsi="Times New Roman"/>
          <w:color w:val="000000"/>
          <w:sz w:val="28"/>
          <w:szCs w:val="28"/>
        </w:rPr>
        <w:t>Заполнение протокола исследования на основании полученных результатов. Дать ответ на вопрос о возможности реализации продукции в условиях рынка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390F2E" w:rsidRDefault="00390F2E" w:rsidP="00F72889">
      <w:pPr>
        <w:autoSpaceDE w:val="0"/>
        <w:autoSpaceDN w:val="0"/>
        <w:adjustRightInd w:val="0"/>
        <w:spacing w:after="0" w:line="221" w:lineRule="atLeast"/>
        <w:jc w:val="center"/>
        <w:rPr>
          <w:rFonts w:ascii="Times New Roman" w:hAnsi="Times New Roman"/>
          <w:b/>
          <w:sz w:val="28"/>
          <w:szCs w:val="24"/>
        </w:rPr>
      </w:pPr>
    </w:p>
    <w:p w:rsidR="00DA025D" w:rsidRPr="00494F53" w:rsidRDefault="00DA025D" w:rsidP="00DA025D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</w:rPr>
      </w:pPr>
    </w:p>
    <w:p w:rsidR="00A64DBB" w:rsidRPr="00E8785E" w:rsidRDefault="00A64DBB" w:rsidP="00A64DBB">
      <w:pPr>
        <w:spacing w:after="0" w:line="240" w:lineRule="auto"/>
        <w:jc w:val="center"/>
        <w:rPr>
          <w:rFonts w:ascii="Times New Roman" w:eastAsia="Calibri" w:hAnsi="Times New Roman"/>
          <w:sz w:val="28"/>
          <w:szCs w:val="24"/>
        </w:rPr>
      </w:pPr>
      <w:r w:rsidRPr="00E8785E">
        <w:rPr>
          <w:rFonts w:ascii="Times New Roman" w:eastAsia="Calibri" w:hAnsi="Times New Roman"/>
          <w:b/>
          <w:bCs/>
          <w:color w:val="000000"/>
          <w:sz w:val="28"/>
          <w:szCs w:val="24"/>
        </w:rPr>
        <w:t>Модуль</w:t>
      </w:r>
      <w:r w:rsidRPr="00E8785E">
        <w:rPr>
          <w:rFonts w:ascii="Times New Roman" w:eastAsia="Calibri" w:hAnsi="Times New Roman"/>
          <w:b/>
          <w:sz w:val="28"/>
          <w:szCs w:val="24"/>
        </w:rPr>
        <w:t xml:space="preserve"> 3. Решение профессиональных (ситуационных) задач</w:t>
      </w:r>
    </w:p>
    <w:p w:rsidR="00A64DBB" w:rsidRPr="00A64DBB" w:rsidRDefault="00A64DBB" w:rsidP="00A64D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4"/>
          <w:u w:val="single"/>
        </w:rPr>
      </w:pPr>
    </w:p>
    <w:p w:rsidR="00A64DBB" w:rsidRPr="00FB6D58" w:rsidRDefault="00A64DBB" w:rsidP="00E8785E">
      <w:pPr>
        <w:pStyle w:val="a5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Myriad Pro"/>
          <w:b/>
          <w:bCs/>
          <w:color w:val="000000"/>
          <w:sz w:val="28"/>
          <w:szCs w:val="24"/>
        </w:rPr>
      </w:pPr>
      <w:r w:rsidRPr="00FB6D58">
        <w:rPr>
          <w:rFonts w:ascii="Times New Roman" w:hAnsi="Times New Roman" w:cs="Myriad Pro"/>
          <w:b/>
          <w:bCs/>
          <w:color w:val="000000"/>
          <w:sz w:val="28"/>
          <w:szCs w:val="24"/>
        </w:rPr>
        <w:t xml:space="preserve">Клинический осмотр </w:t>
      </w:r>
      <w:r w:rsidR="00E8785E">
        <w:rPr>
          <w:rFonts w:ascii="Times New Roman" w:hAnsi="Times New Roman" w:cs="Myriad Pro"/>
          <w:b/>
          <w:bCs/>
          <w:color w:val="000000"/>
          <w:sz w:val="28"/>
          <w:szCs w:val="24"/>
        </w:rPr>
        <w:t>сельскохозяйственн</w:t>
      </w:r>
      <w:r w:rsidR="000445BA">
        <w:rPr>
          <w:rFonts w:ascii="Times New Roman" w:hAnsi="Times New Roman" w:cs="Myriad Pro"/>
          <w:b/>
          <w:bCs/>
          <w:color w:val="000000"/>
          <w:sz w:val="28"/>
          <w:szCs w:val="24"/>
        </w:rPr>
        <w:t>ого</w:t>
      </w:r>
      <w:r w:rsidR="00E8785E">
        <w:rPr>
          <w:rFonts w:ascii="Times New Roman" w:hAnsi="Times New Roman" w:cs="Myriad Pro"/>
          <w:b/>
          <w:bCs/>
          <w:color w:val="000000"/>
          <w:sz w:val="28"/>
          <w:szCs w:val="24"/>
        </w:rPr>
        <w:t xml:space="preserve"> животн</w:t>
      </w:r>
      <w:r w:rsidR="000445BA">
        <w:rPr>
          <w:rFonts w:ascii="Times New Roman" w:hAnsi="Times New Roman" w:cs="Myriad Pro"/>
          <w:b/>
          <w:bCs/>
          <w:color w:val="000000"/>
          <w:sz w:val="28"/>
          <w:szCs w:val="24"/>
        </w:rPr>
        <w:t>ого</w:t>
      </w:r>
      <w:r w:rsidR="00E8785E">
        <w:rPr>
          <w:rFonts w:ascii="Times New Roman" w:hAnsi="Times New Roman" w:cs="Myriad Pro"/>
          <w:b/>
          <w:bCs/>
          <w:color w:val="000000"/>
          <w:sz w:val="28"/>
          <w:szCs w:val="24"/>
        </w:rPr>
        <w:t xml:space="preserve"> и птицы</w:t>
      </w:r>
    </w:p>
    <w:p w:rsidR="00A64DBB" w:rsidRPr="00A64DBB" w:rsidRDefault="00A64DBB" w:rsidP="00A64D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40DD1">
        <w:rPr>
          <w:rFonts w:ascii="Times New Roman" w:hAnsi="Times New Roman"/>
          <w:sz w:val="28"/>
          <w:szCs w:val="28"/>
        </w:rPr>
        <w:t xml:space="preserve">Участнику необходимо </w:t>
      </w:r>
      <w:r>
        <w:rPr>
          <w:rFonts w:ascii="Times New Roman" w:hAnsi="Times New Roman"/>
          <w:color w:val="000000"/>
          <w:sz w:val="28"/>
          <w:szCs w:val="28"/>
        </w:rPr>
        <w:t>произвести клинический осмотр животн</w:t>
      </w:r>
      <w:r w:rsidR="004100AD">
        <w:rPr>
          <w:rFonts w:ascii="Times New Roman" w:hAnsi="Times New Roman"/>
          <w:color w:val="000000"/>
          <w:sz w:val="28"/>
          <w:szCs w:val="28"/>
        </w:rPr>
        <w:t>ого</w:t>
      </w:r>
      <w:r w:rsidR="000445BA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E8785E">
        <w:rPr>
          <w:rFonts w:ascii="Times New Roman" w:hAnsi="Times New Roman"/>
          <w:color w:val="000000"/>
          <w:sz w:val="28"/>
          <w:szCs w:val="28"/>
        </w:rPr>
        <w:t>птицы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40DD1">
        <w:rPr>
          <w:rFonts w:ascii="Times New Roman" w:hAnsi="Times New Roman"/>
          <w:sz w:val="28"/>
          <w:szCs w:val="28"/>
        </w:rPr>
        <w:t xml:space="preserve">Дать интерпретацию </w:t>
      </w:r>
      <w:r>
        <w:rPr>
          <w:rFonts w:ascii="Times New Roman" w:hAnsi="Times New Roman"/>
          <w:sz w:val="28"/>
          <w:szCs w:val="28"/>
        </w:rPr>
        <w:t>полученным результатам.</w:t>
      </w:r>
    </w:p>
    <w:p w:rsidR="00A64DBB" w:rsidRDefault="00361C09" w:rsidP="00A64DBB">
      <w:pPr>
        <w:spacing w:after="0" w:line="360" w:lineRule="auto"/>
        <w:ind w:firstLine="36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Описание:</w:t>
      </w:r>
    </w:p>
    <w:p w:rsidR="00A64DBB" w:rsidRPr="00D209A3" w:rsidRDefault="00361C09" w:rsidP="00A64DBB">
      <w:pPr>
        <w:spacing w:after="0" w:line="360" w:lineRule="auto"/>
        <w:contextualSpacing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lastRenderedPageBreak/>
        <w:t>- с</w:t>
      </w:r>
      <w:r w:rsidR="00A64DBB" w:rsidRPr="00D209A3">
        <w:rPr>
          <w:rFonts w:ascii="Times New Roman" w:eastAsia="Calibri" w:hAnsi="Times New Roman"/>
          <w:bCs/>
          <w:sz w:val="28"/>
          <w:szCs w:val="28"/>
        </w:rPr>
        <w:t>облюдение правил личной гигиены;</w:t>
      </w:r>
    </w:p>
    <w:p w:rsidR="00A64DBB" w:rsidRPr="00D209A3" w:rsidRDefault="00361C09" w:rsidP="00A64DBB">
      <w:pPr>
        <w:spacing w:after="0" w:line="360" w:lineRule="auto"/>
        <w:contextualSpacing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- с</w:t>
      </w:r>
      <w:r w:rsidR="00A64DBB" w:rsidRPr="00D209A3">
        <w:rPr>
          <w:rFonts w:ascii="Times New Roman" w:eastAsia="Calibri" w:hAnsi="Times New Roman"/>
          <w:bCs/>
          <w:sz w:val="28"/>
          <w:szCs w:val="28"/>
        </w:rPr>
        <w:t>облюдение правил техники безопасности;</w:t>
      </w:r>
    </w:p>
    <w:p w:rsidR="00961656" w:rsidRDefault="00361C09" w:rsidP="00A64D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</w:t>
      </w:r>
      <w:r w:rsidR="00961656">
        <w:rPr>
          <w:rFonts w:ascii="Times New Roman" w:hAnsi="Times New Roman"/>
          <w:color w:val="000000"/>
          <w:sz w:val="28"/>
          <w:szCs w:val="28"/>
        </w:rPr>
        <w:t>облюдение плана клинического обследования животного</w:t>
      </w:r>
      <w:r w:rsidR="000445BA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E8785E">
        <w:rPr>
          <w:rFonts w:ascii="Times New Roman" w:hAnsi="Times New Roman"/>
          <w:color w:val="000000"/>
          <w:sz w:val="28"/>
          <w:szCs w:val="28"/>
        </w:rPr>
        <w:t>птицы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A64DBB" w:rsidRDefault="00361C09" w:rsidP="00A64DB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="00A64DBB">
        <w:rPr>
          <w:rFonts w:ascii="Times New Roman" w:hAnsi="Times New Roman"/>
          <w:sz w:val="28"/>
          <w:szCs w:val="28"/>
        </w:rPr>
        <w:t xml:space="preserve">абота с </w:t>
      </w:r>
      <w:r w:rsidR="00961656">
        <w:rPr>
          <w:rFonts w:ascii="Times New Roman" w:hAnsi="Times New Roman"/>
          <w:sz w:val="28"/>
          <w:szCs w:val="28"/>
        </w:rPr>
        <w:t>фонендоскопом, перкуссио</w:t>
      </w:r>
      <w:r w:rsidR="007859D3">
        <w:rPr>
          <w:rFonts w:ascii="Times New Roman" w:hAnsi="Times New Roman"/>
          <w:sz w:val="28"/>
          <w:szCs w:val="28"/>
        </w:rPr>
        <w:t>н</w:t>
      </w:r>
      <w:r w:rsidR="00961656">
        <w:rPr>
          <w:rFonts w:ascii="Times New Roman" w:hAnsi="Times New Roman"/>
          <w:sz w:val="28"/>
          <w:szCs w:val="28"/>
        </w:rPr>
        <w:t>ным молоточком, плессиметром и термометром</w:t>
      </w:r>
      <w:r>
        <w:rPr>
          <w:rFonts w:ascii="Times New Roman" w:hAnsi="Times New Roman"/>
          <w:sz w:val="28"/>
          <w:szCs w:val="28"/>
        </w:rPr>
        <w:t>;</w:t>
      </w:r>
    </w:p>
    <w:p w:rsidR="00961656" w:rsidRPr="00CD3612" w:rsidRDefault="00361C09" w:rsidP="00CD3612">
      <w:pPr>
        <w:spacing w:after="0" w:line="360" w:lineRule="auto"/>
        <w:contextualSpacing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</w:t>
      </w:r>
      <w:r w:rsidR="00A64DBB" w:rsidRPr="00D209A3">
        <w:rPr>
          <w:rFonts w:ascii="Times New Roman" w:hAnsi="Times New Roman"/>
          <w:sz w:val="28"/>
          <w:szCs w:val="28"/>
        </w:rPr>
        <w:t xml:space="preserve">нтерпретация результатов. </w:t>
      </w:r>
      <w:r w:rsidR="00CD3612" w:rsidRPr="00D209A3">
        <w:rPr>
          <w:rFonts w:ascii="Times New Roman" w:eastAsia="Calibri" w:hAnsi="Times New Roman"/>
          <w:bCs/>
          <w:sz w:val="28"/>
          <w:szCs w:val="28"/>
        </w:rPr>
        <w:t xml:space="preserve">Оценка </w:t>
      </w:r>
      <w:r w:rsidR="00CD3612" w:rsidRPr="00D209A3">
        <w:rPr>
          <w:rFonts w:ascii="Times New Roman" w:eastAsia="Calibri" w:hAnsi="Times New Roman"/>
          <w:color w:val="000000"/>
          <w:sz w:val="28"/>
          <w:szCs w:val="28"/>
        </w:rPr>
        <w:t>проведения</w:t>
      </w:r>
      <w:r w:rsidR="00CD3612">
        <w:rPr>
          <w:rFonts w:ascii="Times New Roman" w:eastAsia="Calibri" w:hAnsi="Times New Roman"/>
          <w:color w:val="000000"/>
          <w:sz w:val="28"/>
          <w:szCs w:val="28"/>
        </w:rPr>
        <w:t xml:space="preserve"> обследования, </w:t>
      </w:r>
      <w:r w:rsidR="00CD3612" w:rsidRPr="00D209A3">
        <w:rPr>
          <w:rFonts w:ascii="Times New Roman" w:eastAsia="Calibri" w:hAnsi="Times New Roman"/>
          <w:color w:val="000000"/>
          <w:sz w:val="28"/>
          <w:szCs w:val="28"/>
        </w:rPr>
        <w:t xml:space="preserve">грамотности </w:t>
      </w:r>
      <w:r w:rsidR="00CD3612">
        <w:rPr>
          <w:rFonts w:ascii="Times New Roman" w:eastAsia="Calibri" w:hAnsi="Times New Roman"/>
          <w:color w:val="000000"/>
          <w:sz w:val="28"/>
          <w:szCs w:val="28"/>
        </w:rPr>
        <w:t>и полноты заполнения бланка клинического</w:t>
      </w:r>
      <w:r w:rsidR="007859D3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CD3612" w:rsidRPr="00D209A3">
        <w:rPr>
          <w:rFonts w:ascii="Times New Roman" w:eastAsia="Calibri" w:hAnsi="Times New Roman"/>
          <w:color w:val="000000"/>
          <w:sz w:val="28"/>
          <w:szCs w:val="28"/>
        </w:rPr>
        <w:t>исследования</w:t>
      </w:r>
      <w:r w:rsidR="00CD3612">
        <w:rPr>
          <w:rFonts w:ascii="Times New Roman" w:eastAsia="Calibri" w:hAnsi="Times New Roman"/>
          <w:color w:val="000000"/>
          <w:sz w:val="28"/>
          <w:szCs w:val="28"/>
        </w:rPr>
        <w:t>.</w:t>
      </w:r>
    </w:p>
    <w:p w:rsidR="00A64DBB" w:rsidRDefault="00A64DBB" w:rsidP="00A64D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Алгоритм работы. </w:t>
      </w:r>
    </w:p>
    <w:p w:rsidR="00A64DBB" w:rsidRPr="00361C09" w:rsidRDefault="00961656" w:rsidP="00361C09">
      <w:pPr>
        <w:pStyle w:val="a5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61C09">
        <w:rPr>
          <w:rFonts w:ascii="Times New Roman" w:hAnsi="Times New Roman"/>
          <w:sz w:val="28"/>
          <w:szCs w:val="28"/>
        </w:rPr>
        <w:t>Подготовка рабочего места</w:t>
      </w:r>
    </w:p>
    <w:p w:rsidR="00961656" w:rsidRPr="00361C09" w:rsidRDefault="004A25F1" w:rsidP="00361C09">
      <w:pPr>
        <w:pStyle w:val="a5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361C09">
        <w:rPr>
          <w:rFonts w:ascii="Times New Roman" w:hAnsi="Times New Roman"/>
          <w:sz w:val="28"/>
          <w:szCs w:val="24"/>
        </w:rPr>
        <w:t>Определить габитус</w:t>
      </w:r>
      <w:r w:rsidR="00961656" w:rsidRPr="00361C09">
        <w:rPr>
          <w:rFonts w:ascii="Times New Roman" w:hAnsi="Times New Roman"/>
          <w:sz w:val="28"/>
          <w:szCs w:val="24"/>
        </w:rPr>
        <w:t>.</w:t>
      </w:r>
    </w:p>
    <w:p w:rsidR="00961656" w:rsidRPr="00361C09" w:rsidRDefault="004A25F1" w:rsidP="00361C09">
      <w:pPr>
        <w:pStyle w:val="a5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361C09">
        <w:rPr>
          <w:rFonts w:ascii="Times New Roman" w:hAnsi="Times New Roman"/>
          <w:sz w:val="28"/>
          <w:szCs w:val="24"/>
        </w:rPr>
        <w:t>Выбрать наиболее</w:t>
      </w:r>
      <w:r w:rsidR="00961656" w:rsidRPr="00361C09">
        <w:rPr>
          <w:rFonts w:ascii="Times New Roman" w:hAnsi="Times New Roman"/>
          <w:sz w:val="28"/>
          <w:szCs w:val="24"/>
        </w:rPr>
        <w:t xml:space="preserve"> </w:t>
      </w:r>
      <w:r w:rsidRPr="00361C09">
        <w:rPr>
          <w:rFonts w:ascii="Times New Roman" w:hAnsi="Times New Roman"/>
          <w:sz w:val="28"/>
          <w:szCs w:val="24"/>
        </w:rPr>
        <w:t>подходящий способ фиксации</w:t>
      </w:r>
      <w:r w:rsidR="00961656" w:rsidRPr="00361C09">
        <w:rPr>
          <w:rFonts w:ascii="Times New Roman" w:hAnsi="Times New Roman"/>
          <w:sz w:val="28"/>
          <w:szCs w:val="24"/>
        </w:rPr>
        <w:t xml:space="preserve"> животного</w:t>
      </w:r>
      <w:r w:rsidR="000445BA">
        <w:rPr>
          <w:rFonts w:ascii="Times New Roman" w:hAnsi="Times New Roman"/>
          <w:sz w:val="28"/>
          <w:szCs w:val="24"/>
        </w:rPr>
        <w:t xml:space="preserve"> и </w:t>
      </w:r>
      <w:r w:rsidRPr="00361C09">
        <w:rPr>
          <w:rFonts w:ascii="Times New Roman" w:hAnsi="Times New Roman"/>
          <w:sz w:val="28"/>
          <w:szCs w:val="24"/>
        </w:rPr>
        <w:t>птицы для</w:t>
      </w:r>
      <w:r w:rsidR="00961656" w:rsidRPr="00361C09">
        <w:rPr>
          <w:rFonts w:ascii="Times New Roman" w:hAnsi="Times New Roman"/>
          <w:sz w:val="28"/>
          <w:szCs w:val="24"/>
        </w:rPr>
        <w:t xml:space="preserve"> выполнения последующих манипуляций. При необходимости конкурсант может попросить помощи у волонтера/эксперта.</w:t>
      </w:r>
    </w:p>
    <w:p w:rsidR="00961656" w:rsidRPr="00361C09" w:rsidRDefault="00961656" w:rsidP="00361C09">
      <w:pPr>
        <w:pStyle w:val="a5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361C09">
        <w:rPr>
          <w:rFonts w:ascii="Times New Roman" w:hAnsi="Times New Roman"/>
          <w:sz w:val="28"/>
          <w:szCs w:val="24"/>
        </w:rPr>
        <w:t>Исследование кожи, ее производных, слизистых оболочек и лимфатических узлов.</w:t>
      </w:r>
    </w:p>
    <w:p w:rsidR="00961656" w:rsidRPr="00361C09" w:rsidRDefault="004A25F1" w:rsidP="00361C09">
      <w:pPr>
        <w:pStyle w:val="a5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361C09">
        <w:rPr>
          <w:rFonts w:ascii="Times New Roman" w:hAnsi="Times New Roman"/>
          <w:sz w:val="28"/>
          <w:szCs w:val="24"/>
        </w:rPr>
        <w:t>Определить число</w:t>
      </w:r>
      <w:r w:rsidR="00961656" w:rsidRPr="00361C09">
        <w:rPr>
          <w:rFonts w:ascii="Times New Roman" w:hAnsi="Times New Roman"/>
          <w:sz w:val="28"/>
          <w:szCs w:val="24"/>
        </w:rPr>
        <w:t xml:space="preserve"> сердечных с</w:t>
      </w:r>
      <w:r w:rsidR="007859D3" w:rsidRPr="00361C09">
        <w:rPr>
          <w:rFonts w:ascii="Times New Roman" w:hAnsi="Times New Roman"/>
          <w:sz w:val="28"/>
          <w:szCs w:val="24"/>
        </w:rPr>
        <w:t>окращений, дыхательных движений; термометрия.</w:t>
      </w:r>
    </w:p>
    <w:p w:rsidR="00961656" w:rsidRPr="00361C09" w:rsidRDefault="00961656" w:rsidP="00361C09">
      <w:pPr>
        <w:pStyle w:val="a5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361C09">
        <w:rPr>
          <w:rFonts w:ascii="Times New Roman" w:hAnsi="Times New Roman"/>
          <w:sz w:val="28"/>
          <w:szCs w:val="24"/>
        </w:rPr>
        <w:t xml:space="preserve">Провести </w:t>
      </w:r>
      <w:r w:rsidR="004A25F1" w:rsidRPr="00361C09">
        <w:rPr>
          <w:rFonts w:ascii="Times New Roman" w:hAnsi="Times New Roman"/>
          <w:sz w:val="28"/>
          <w:szCs w:val="24"/>
        </w:rPr>
        <w:t>исследование органов грудной</w:t>
      </w:r>
      <w:r w:rsidRPr="00361C09">
        <w:rPr>
          <w:rFonts w:ascii="Times New Roman" w:hAnsi="Times New Roman"/>
          <w:sz w:val="28"/>
          <w:szCs w:val="24"/>
        </w:rPr>
        <w:t xml:space="preserve"> и брюшной полости, опорно-двигательного аппарата и нервной системы доступными способами.</w:t>
      </w:r>
    </w:p>
    <w:p w:rsidR="004F25F4" w:rsidRPr="00361C09" w:rsidRDefault="005650A8" w:rsidP="00361C09">
      <w:pPr>
        <w:pStyle w:val="a5"/>
        <w:numPr>
          <w:ilvl w:val="0"/>
          <w:numId w:val="36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361C09">
        <w:rPr>
          <w:rFonts w:ascii="Times New Roman" w:hAnsi="Times New Roman"/>
          <w:color w:val="000000"/>
          <w:sz w:val="28"/>
          <w:szCs w:val="28"/>
        </w:rPr>
        <w:t>Заполнение бланка клинического исследования</w:t>
      </w:r>
      <w:r w:rsidR="0046684C" w:rsidRPr="00361C09">
        <w:rPr>
          <w:rFonts w:ascii="Times New Roman" w:hAnsi="Times New Roman"/>
          <w:color w:val="000000"/>
          <w:sz w:val="28"/>
          <w:szCs w:val="28"/>
        </w:rPr>
        <w:t>. Дать рекомендации согласно результатам исследования</w:t>
      </w:r>
      <w:r w:rsidR="004F25F4" w:rsidRPr="00361C09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352B28" w:rsidRPr="00361C09" w:rsidRDefault="004F25F4" w:rsidP="00361C09">
      <w:pPr>
        <w:pStyle w:val="a5"/>
        <w:numPr>
          <w:ilvl w:val="0"/>
          <w:numId w:val="36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361C09">
        <w:rPr>
          <w:rFonts w:ascii="Times New Roman" w:hAnsi="Times New Roman"/>
          <w:color w:val="000000"/>
          <w:sz w:val="28"/>
          <w:szCs w:val="28"/>
        </w:rPr>
        <w:t>Уборка рабочего места</w:t>
      </w:r>
      <w:r w:rsidR="007859D3" w:rsidRPr="00361C09">
        <w:rPr>
          <w:rFonts w:ascii="Times New Roman" w:hAnsi="Times New Roman"/>
          <w:color w:val="000000"/>
          <w:sz w:val="28"/>
          <w:szCs w:val="28"/>
        </w:rPr>
        <w:t>.</w:t>
      </w:r>
    </w:p>
    <w:p w:rsidR="00E8785E" w:rsidRDefault="00E8785E" w:rsidP="0012794F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352B28" w:rsidRPr="00277BAB" w:rsidRDefault="00352B28" w:rsidP="00E8785E">
      <w:pPr>
        <w:pStyle w:val="a5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  <w:r w:rsidRPr="00FB6D58">
        <w:rPr>
          <w:rFonts w:ascii="Times New Roman" w:hAnsi="Times New Roman"/>
          <w:b/>
          <w:bCs/>
          <w:color w:val="000000"/>
          <w:sz w:val="28"/>
          <w:szCs w:val="24"/>
        </w:rPr>
        <w:t>Клинический осмотр мелкого домашнего животного и ультразвуковое исследование органов брюшной полости</w:t>
      </w:r>
    </w:p>
    <w:p w:rsidR="00A25143" w:rsidRPr="00A64DBB" w:rsidRDefault="00A25143" w:rsidP="00A251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40DD1">
        <w:rPr>
          <w:rFonts w:ascii="Times New Roman" w:hAnsi="Times New Roman"/>
          <w:sz w:val="28"/>
          <w:szCs w:val="28"/>
        </w:rPr>
        <w:t xml:space="preserve">Участнику необходимо </w:t>
      </w:r>
      <w:r>
        <w:rPr>
          <w:rFonts w:ascii="Times New Roman" w:hAnsi="Times New Roman"/>
          <w:color w:val="000000"/>
          <w:sz w:val="28"/>
          <w:szCs w:val="28"/>
        </w:rPr>
        <w:t xml:space="preserve">произвести клинический осмотр </w:t>
      </w:r>
      <w:r w:rsidR="00AC3515" w:rsidRPr="00AC3515">
        <w:rPr>
          <w:rFonts w:ascii="Times New Roman" w:hAnsi="Times New Roman"/>
          <w:bCs/>
          <w:color w:val="000000"/>
          <w:sz w:val="28"/>
          <w:szCs w:val="24"/>
        </w:rPr>
        <w:t>мелкого домашнего животного</w:t>
      </w:r>
      <w:r w:rsidRPr="00AC3515">
        <w:rPr>
          <w:rFonts w:ascii="Times New Roman" w:hAnsi="Times New Roman"/>
          <w:sz w:val="28"/>
          <w:szCs w:val="28"/>
        </w:rPr>
        <w:t xml:space="preserve">. </w:t>
      </w:r>
      <w:r w:rsidRPr="00740DD1">
        <w:rPr>
          <w:rFonts w:ascii="Times New Roman" w:hAnsi="Times New Roman"/>
          <w:sz w:val="28"/>
          <w:szCs w:val="28"/>
        </w:rPr>
        <w:t xml:space="preserve">Дать интерпретацию </w:t>
      </w:r>
      <w:r>
        <w:rPr>
          <w:rFonts w:ascii="Times New Roman" w:hAnsi="Times New Roman"/>
          <w:sz w:val="28"/>
          <w:szCs w:val="28"/>
        </w:rPr>
        <w:t>полученным результатам.</w:t>
      </w:r>
    </w:p>
    <w:p w:rsidR="00A25143" w:rsidRDefault="00361C09" w:rsidP="00A25143">
      <w:pPr>
        <w:spacing w:after="0" w:line="360" w:lineRule="auto"/>
        <w:ind w:firstLine="36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Описание:</w:t>
      </w:r>
    </w:p>
    <w:p w:rsidR="00A25143" w:rsidRPr="00D209A3" w:rsidRDefault="00361C09" w:rsidP="00A25143">
      <w:pPr>
        <w:spacing w:after="0" w:line="360" w:lineRule="auto"/>
        <w:contextualSpacing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- с</w:t>
      </w:r>
      <w:r w:rsidR="00A25143" w:rsidRPr="00D209A3">
        <w:rPr>
          <w:rFonts w:ascii="Times New Roman" w:eastAsia="Calibri" w:hAnsi="Times New Roman"/>
          <w:bCs/>
          <w:sz w:val="28"/>
          <w:szCs w:val="28"/>
        </w:rPr>
        <w:t>облюдение правил личной гигиены;</w:t>
      </w:r>
    </w:p>
    <w:p w:rsidR="00A25143" w:rsidRPr="00D209A3" w:rsidRDefault="00361C09" w:rsidP="00A25143">
      <w:pPr>
        <w:spacing w:after="0" w:line="360" w:lineRule="auto"/>
        <w:contextualSpacing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lastRenderedPageBreak/>
        <w:t>- с</w:t>
      </w:r>
      <w:r w:rsidR="00A25143" w:rsidRPr="00D209A3">
        <w:rPr>
          <w:rFonts w:ascii="Times New Roman" w:eastAsia="Calibri" w:hAnsi="Times New Roman"/>
          <w:bCs/>
          <w:sz w:val="28"/>
          <w:szCs w:val="28"/>
        </w:rPr>
        <w:t>облюдение правил техники безопасности;</w:t>
      </w:r>
    </w:p>
    <w:p w:rsidR="00A25143" w:rsidRDefault="00361C09" w:rsidP="00A251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</w:t>
      </w:r>
      <w:r w:rsidR="00A25143">
        <w:rPr>
          <w:rFonts w:ascii="Times New Roman" w:hAnsi="Times New Roman"/>
          <w:color w:val="000000"/>
          <w:sz w:val="28"/>
          <w:szCs w:val="28"/>
        </w:rPr>
        <w:t>облюдение плана клин</w:t>
      </w:r>
      <w:r>
        <w:rPr>
          <w:rFonts w:ascii="Times New Roman" w:hAnsi="Times New Roman"/>
          <w:color w:val="000000"/>
          <w:sz w:val="28"/>
          <w:szCs w:val="28"/>
        </w:rPr>
        <w:t>ического обследования животного;</w:t>
      </w:r>
    </w:p>
    <w:p w:rsidR="00361C09" w:rsidRDefault="00361C09" w:rsidP="00CD361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="00A25143">
        <w:rPr>
          <w:rFonts w:ascii="Times New Roman" w:hAnsi="Times New Roman"/>
          <w:sz w:val="28"/>
          <w:szCs w:val="28"/>
        </w:rPr>
        <w:t>абота с фонендоскопом, мерной лентой и термометром</w:t>
      </w:r>
      <w:r>
        <w:rPr>
          <w:rFonts w:ascii="Times New Roman" w:hAnsi="Times New Roman"/>
          <w:sz w:val="28"/>
          <w:szCs w:val="28"/>
        </w:rPr>
        <w:t>;</w:t>
      </w:r>
    </w:p>
    <w:p w:rsidR="00361C09" w:rsidRDefault="00361C09" w:rsidP="00A25143">
      <w:pPr>
        <w:spacing w:after="0" w:line="360" w:lineRule="auto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</w:t>
      </w:r>
      <w:r w:rsidR="00A25143" w:rsidRPr="00D209A3">
        <w:rPr>
          <w:rFonts w:ascii="Times New Roman" w:hAnsi="Times New Roman"/>
          <w:sz w:val="28"/>
          <w:szCs w:val="28"/>
        </w:rPr>
        <w:t xml:space="preserve">нтерпретация результатов. </w:t>
      </w:r>
      <w:r w:rsidR="00CD3612" w:rsidRPr="00D209A3">
        <w:rPr>
          <w:rFonts w:ascii="Times New Roman" w:eastAsia="Calibri" w:hAnsi="Times New Roman"/>
          <w:bCs/>
          <w:sz w:val="28"/>
          <w:szCs w:val="28"/>
        </w:rPr>
        <w:t xml:space="preserve">Оценка </w:t>
      </w:r>
      <w:r w:rsidR="00CD3612" w:rsidRPr="00D209A3">
        <w:rPr>
          <w:rFonts w:ascii="Times New Roman" w:eastAsia="Calibri" w:hAnsi="Times New Roman"/>
          <w:color w:val="000000"/>
          <w:sz w:val="28"/>
          <w:szCs w:val="28"/>
        </w:rPr>
        <w:t>проведения</w:t>
      </w:r>
      <w:r w:rsidR="00CD3612">
        <w:rPr>
          <w:rFonts w:ascii="Times New Roman" w:eastAsia="Calibri" w:hAnsi="Times New Roman"/>
          <w:color w:val="000000"/>
          <w:sz w:val="28"/>
          <w:szCs w:val="28"/>
        </w:rPr>
        <w:t xml:space="preserve"> обследования, </w:t>
      </w:r>
      <w:r w:rsidR="00CD3612" w:rsidRPr="00D209A3">
        <w:rPr>
          <w:rFonts w:ascii="Times New Roman" w:eastAsia="Calibri" w:hAnsi="Times New Roman"/>
          <w:color w:val="000000"/>
          <w:sz w:val="28"/>
          <w:szCs w:val="28"/>
        </w:rPr>
        <w:t xml:space="preserve">грамотности </w:t>
      </w:r>
      <w:r w:rsidR="00CD3612">
        <w:rPr>
          <w:rFonts w:ascii="Times New Roman" w:eastAsia="Calibri" w:hAnsi="Times New Roman"/>
          <w:color w:val="000000"/>
          <w:sz w:val="28"/>
          <w:szCs w:val="28"/>
        </w:rPr>
        <w:t xml:space="preserve">и полноты заполнения бланка клинического УЗИ </w:t>
      </w:r>
      <w:r w:rsidR="00CD3612" w:rsidRPr="00D209A3">
        <w:rPr>
          <w:rFonts w:ascii="Times New Roman" w:eastAsia="Calibri" w:hAnsi="Times New Roman"/>
          <w:color w:val="000000"/>
          <w:sz w:val="28"/>
          <w:szCs w:val="28"/>
        </w:rPr>
        <w:t>исследования</w:t>
      </w:r>
      <w:r>
        <w:rPr>
          <w:rFonts w:ascii="Times New Roman" w:eastAsia="Calibri" w:hAnsi="Times New Roman"/>
          <w:color w:val="000000"/>
          <w:sz w:val="28"/>
          <w:szCs w:val="28"/>
        </w:rPr>
        <w:t>;</w:t>
      </w:r>
    </w:p>
    <w:p w:rsidR="00A25143" w:rsidRPr="00361C09" w:rsidRDefault="00361C09" w:rsidP="00A25143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- з</w:t>
      </w:r>
      <w:r w:rsidR="00A25143" w:rsidRPr="00D209A3">
        <w:rPr>
          <w:rFonts w:ascii="Times New Roman" w:hAnsi="Times New Roman"/>
          <w:color w:val="000000"/>
          <w:sz w:val="28"/>
          <w:szCs w:val="28"/>
        </w:rPr>
        <w:t>аполн</w:t>
      </w:r>
      <w:r w:rsidR="00A25143">
        <w:rPr>
          <w:rFonts w:ascii="Times New Roman" w:hAnsi="Times New Roman"/>
          <w:color w:val="000000"/>
          <w:sz w:val="28"/>
          <w:szCs w:val="28"/>
        </w:rPr>
        <w:t xml:space="preserve">ение бланка клинического </w:t>
      </w:r>
      <w:r w:rsidR="00A25143" w:rsidRPr="00D209A3">
        <w:rPr>
          <w:rFonts w:ascii="Times New Roman" w:hAnsi="Times New Roman"/>
          <w:color w:val="000000"/>
          <w:sz w:val="28"/>
          <w:szCs w:val="28"/>
        </w:rPr>
        <w:t>исследования</w:t>
      </w:r>
    </w:p>
    <w:p w:rsidR="00A25143" w:rsidRDefault="00361C09" w:rsidP="00A2514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Алгоритм работы.</w:t>
      </w:r>
    </w:p>
    <w:p w:rsidR="00A25143" w:rsidRPr="00361C09" w:rsidRDefault="00A25143" w:rsidP="00361C09">
      <w:pPr>
        <w:pStyle w:val="a5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61C09">
        <w:rPr>
          <w:rFonts w:ascii="Times New Roman" w:hAnsi="Times New Roman"/>
          <w:sz w:val="28"/>
          <w:szCs w:val="28"/>
        </w:rPr>
        <w:t>Подготовка рабочего места</w:t>
      </w:r>
      <w:r w:rsidR="00277BAB" w:rsidRPr="00361C09">
        <w:rPr>
          <w:rFonts w:ascii="Times New Roman" w:hAnsi="Times New Roman"/>
          <w:sz w:val="28"/>
          <w:szCs w:val="28"/>
        </w:rPr>
        <w:t>.</w:t>
      </w:r>
    </w:p>
    <w:p w:rsidR="00A25143" w:rsidRPr="00361C09" w:rsidRDefault="00A25143" w:rsidP="00361C09">
      <w:pPr>
        <w:pStyle w:val="a5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361C09">
        <w:rPr>
          <w:rFonts w:ascii="Times New Roman" w:hAnsi="Times New Roman"/>
          <w:sz w:val="28"/>
          <w:szCs w:val="24"/>
        </w:rPr>
        <w:t>Определить  габитус.</w:t>
      </w:r>
    </w:p>
    <w:p w:rsidR="00A25143" w:rsidRPr="00361C09" w:rsidRDefault="00A25143" w:rsidP="00361C09">
      <w:pPr>
        <w:pStyle w:val="a5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361C09">
        <w:rPr>
          <w:rFonts w:ascii="Times New Roman" w:hAnsi="Times New Roman"/>
          <w:sz w:val="28"/>
          <w:szCs w:val="24"/>
        </w:rPr>
        <w:t>Выбрать  наиболее подходящий  способ  фиксации животного  для выполнения последующих манипуляций. При необходимости конкурсант может попросить помощи у волонтера/эксперта.</w:t>
      </w:r>
    </w:p>
    <w:p w:rsidR="00A25143" w:rsidRPr="00361C09" w:rsidRDefault="00A25143" w:rsidP="00361C09">
      <w:pPr>
        <w:pStyle w:val="a5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361C09">
        <w:rPr>
          <w:rFonts w:ascii="Times New Roman" w:hAnsi="Times New Roman"/>
          <w:sz w:val="28"/>
          <w:szCs w:val="24"/>
        </w:rPr>
        <w:t>Исследование кожи, ее производных, слизистых оболочек и лимфатических узлов.</w:t>
      </w:r>
    </w:p>
    <w:p w:rsidR="00A25143" w:rsidRPr="00361C09" w:rsidRDefault="00A25143" w:rsidP="00361C09">
      <w:pPr>
        <w:pStyle w:val="a5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361C09">
        <w:rPr>
          <w:rFonts w:ascii="Times New Roman" w:hAnsi="Times New Roman"/>
          <w:sz w:val="28"/>
          <w:szCs w:val="24"/>
        </w:rPr>
        <w:t>Определить  ч</w:t>
      </w:r>
      <w:r w:rsidR="007859D3" w:rsidRPr="00361C09">
        <w:rPr>
          <w:rFonts w:ascii="Times New Roman" w:hAnsi="Times New Roman"/>
          <w:sz w:val="28"/>
          <w:szCs w:val="24"/>
        </w:rPr>
        <w:t>исло</w:t>
      </w:r>
      <w:r w:rsidRPr="00361C09">
        <w:rPr>
          <w:rFonts w:ascii="Times New Roman" w:hAnsi="Times New Roman"/>
          <w:sz w:val="28"/>
          <w:szCs w:val="24"/>
        </w:rPr>
        <w:t xml:space="preserve"> сердечных с</w:t>
      </w:r>
      <w:r w:rsidR="007859D3" w:rsidRPr="00361C09">
        <w:rPr>
          <w:rFonts w:ascii="Times New Roman" w:hAnsi="Times New Roman"/>
          <w:sz w:val="28"/>
          <w:szCs w:val="24"/>
        </w:rPr>
        <w:t>окращений, дыхательных движений; термометрия.</w:t>
      </w:r>
    </w:p>
    <w:p w:rsidR="00A25143" w:rsidRPr="00361C09" w:rsidRDefault="00A25143" w:rsidP="00361C09">
      <w:pPr>
        <w:pStyle w:val="a5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361C09">
        <w:rPr>
          <w:rFonts w:ascii="Times New Roman" w:hAnsi="Times New Roman"/>
          <w:sz w:val="28"/>
          <w:szCs w:val="24"/>
        </w:rPr>
        <w:t>Провести исследование  органов  грудной и брюшной полости, опорно-двигательного аппарата и нервной системы доступными способами.</w:t>
      </w:r>
    </w:p>
    <w:p w:rsidR="00CD3612" w:rsidRPr="00361C09" w:rsidRDefault="00CD3612" w:rsidP="00361C09">
      <w:pPr>
        <w:pStyle w:val="a5"/>
        <w:numPr>
          <w:ilvl w:val="0"/>
          <w:numId w:val="38"/>
        </w:numPr>
        <w:spacing w:after="0" w:line="360" w:lineRule="auto"/>
        <w:rPr>
          <w:rFonts w:ascii="Times New Roman" w:hAnsi="Times New Roman"/>
          <w:sz w:val="28"/>
          <w:szCs w:val="24"/>
        </w:rPr>
      </w:pPr>
      <w:r w:rsidRPr="00361C09">
        <w:rPr>
          <w:rFonts w:ascii="Times New Roman" w:hAnsi="Times New Roman"/>
          <w:sz w:val="28"/>
          <w:szCs w:val="24"/>
        </w:rPr>
        <w:t>Провести исследование  органов  брюшной полости с помощью аппарата ультразвуковой диагностики:</w:t>
      </w:r>
    </w:p>
    <w:p w:rsidR="00CD3612" w:rsidRPr="00CD3612" w:rsidRDefault="00CD3612" w:rsidP="00CD3612">
      <w:pPr>
        <w:numPr>
          <w:ilvl w:val="0"/>
          <w:numId w:val="26"/>
        </w:numPr>
        <w:spacing w:after="0" w:line="360" w:lineRule="auto"/>
        <w:contextualSpacing/>
        <w:rPr>
          <w:rFonts w:ascii="Times New Roman" w:eastAsia="Calibri" w:hAnsi="Times New Roman"/>
          <w:sz w:val="28"/>
          <w:szCs w:val="24"/>
        </w:rPr>
      </w:pPr>
      <w:r w:rsidRPr="00CD3612">
        <w:rPr>
          <w:rFonts w:ascii="Times New Roman" w:eastAsia="Calibri" w:hAnsi="Times New Roman"/>
          <w:sz w:val="28"/>
          <w:szCs w:val="24"/>
        </w:rPr>
        <w:t>Исследование мочевого пузыря;</w:t>
      </w:r>
    </w:p>
    <w:p w:rsidR="00CD3612" w:rsidRPr="00CD3612" w:rsidRDefault="00CD3612" w:rsidP="00CD3612">
      <w:pPr>
        <w:numPr>
          <w:ilvl w:val="0"/>
          <w:numId w:val="26"/>
        </w:numPr>
        <w:spacing w:after="0" w:line="360" w:lineRule="auto"/>
        <w:contextualSpacing/>
        <w:rPr>
          <w:rFonts w:ascii="Times New Roman" w:eastAsia="Calibri" w:hAnsi="Times New Roman"/>
          <w:sz w:val="28"/>
          <w:szCs w:val="24"/>
        </w:rPr>
      </w:pPr>
      <w:r w:rsidRPr="00CD3612">
        <w:rPr>
          <w:rFonts w:ascii="Times New Roman" w:eastAsia="Calibri" w:hAnsi="Times New Roman"/>
          <w:sz w:val="28"/>
          <w:szCs w:val="24"/>
        </w:rPr>
        <w:t>Исследование почек;</w:t>
      </w:r>
    </w:p>
    <w:p w:rsidR="00CD3612" w:rsidRPr="00CD3612" w:rsidRDefault="00CD3612" w:rsidP="00CD3612">
      <w:pPr>
        <w:numPr>
          <w:ilvl w:val="0"/>
          <w:numId w:val="26"/>
        </w:numPr>
        <w:spacing w:after="0" w:line="360" w:lineRule="auto"/>
        <w:contextualSpacing/>
        <w:rPr>
          <w:rFonts w:ascii="Times New Roman" w:eastAsia="Calibri" w:hAnsi="Times New Roman"/>
          <w:sz w:val="28"/>
          <w:szCs w:val="24"/>
        </w:rPr>
      </w:pPr>
      <w:r w:rsidRPr="00CD3612">
        <w:rPr>
          <w:rFonts w:ascii="Times New Roman" w:eastAsia="Calibri" w:hAnsi="Times New Roman"/>
          <w:sz w:val="28"/>
          <w:szCs w:val="24"/>
        </w:rPr>
        <w:t>Исследование печени;</w:t>
      </w:r>
    </w:p>
    <w:p w:rsidR="00CD3612" w:rsidRPr="00CD3612" w:rsidRDefault="00CD3612" w:rsidP="00CD3612">
      <w:pPr>
        <w:numPr>
          <w:ilvl w:val="0"/>
          <w:numId w:val="26"/>
        </w:numPr>
        <w:spacing w:after="0" w:line="360" w:lineRule="auto"/>
        <w:contextualSpacing/>
        <w:rPr>
          <w:rFonts w:ascii="Times New Roman" w:eastAsia="Calibri" w:hAnsi="Times New Roman"/>
          <w:sz w:val="28"/>
          <w:szCs w:val="24"/>
        </w:rPr>
      </w:pPr>
      <w:r w:rsidRPr="00CD3612">
        <w:rPr>
          <w:rFonts w:ascii="Times New Roman" w:eastAsia="Calibri" w:hAnsi="Times New Roman"/>
          <w:sz w:val="28"/>
          <w:szCs w:val="24"/>
        </w:rPr>
        <w:t>Исследование селезенки;</w:t>
      </w:r>
    </w:p>
    <w:p w:rsidR="00CD3612" w:rsidRPr="00CD3612" w:rsidRDefault="00CD3612" w:rsidP="00CD3612">
      <w:pPr>
        <w:numPr>
          <w:ilvl w:val="0"/>
          <w:numId w:val="26"/>
        </w:numPr>
        <w:spacing w:after="0" w:line="360" w:lineRule="auto"/>
        <w:contextualSpacing/>
        <w:rPr>
          <w:rFonts w:ascii="Times New Roman" w:eastAsia="Calibri" w:hAnsi="Times New Roman"/>
          <w:sz w:val="28"/>
          <w:szCs w:val="24"/>
        </w:rPr>
      </w:pPr>
      <w:r w:rsidRPr="00CD3612">
        <w:rPr>
          <w:rFonts w:ascii="Times New Roman" w:eastAsia="Calibri" w:hAnsi="Times New Roman"/>
          <w:sz w:val="28"/>
          <w:szCs w:val="24"/>
        </w:rPr>
        <w:t>Исследование желчного пузыря.</w:t>
      </w:r>
    </w:p>
    <w:p w:rsidR="00CD3612" w:rsidRPr="00277BAB" w:rsidRDefault="00277BAB" w:rsidP="00CD361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360" w:lineRule="auto"/>
        <w:jc w:val="both"/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</w:pPr>
      <w:r w:rsidRPr="00277BAB"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  <w:t>СТОП!</w:t>
      </w:r>
      <w:r w:rsidR="00CD3612" w:rsidRPr="00277BAB"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  <w:t xml:space="preserve"> Остановите выполнение задания. Прод</w:t>
      </w:r>
      <w:r w:rsidR="00FB6D58" w:rsidRPr="00277BAB"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  <w:t>емонстрируйте эксперту на мониторе</w:t>
      </w:r>
      <w:r w:rsidR="00CD3612" w:rsidRPr="00277BAB"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  <w:t xml:space="preserve"> каждый найденный орган брюшной полости. Сообщите эксперт</w:t>
      </w:r>
      <w:r w:rsidR="00361C09"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  <w:t>у о завершении выполнения этапа</w:t>
      </w:r>
    </w:p>
    <w:p w:rsidR="004F25F4" w:rsidRPr="00361C09" w:rsidRDefault="00361C09" w:rsidP="00361C09">
      <w:pPr>
        <w:pStyle w:val="a5"/>
        <w:numPr>
          <w:ilvl w:val="0"/>
          <w:numId w:val="39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З</w:t>
      </w:r>
      <w:r w:rsidR="00A25143" w:rsidRPr="00361C09">
        <w:rPr>
          <w:rFonts w:ascii="Times New Roman" w:hAnsi="Times New Roman"/>
          <w:color w:val="000000"/>
          <w:sz w:val="28"/>
          <w:szCs w:val="28"/>
        </w:rPr>
        <w:t>аполнение бланка клинического исследования</w:t>
      </w:r>
      <w:r w:rsidR="00CD3612" w:rsidRPr="00361C09">
        <w:rPr>
          <w:rFonts w:ascii="Times New Roman" w:hAnsi="Times New Roman"/>
          <w:color w:val="000000"/>
          <w:sz w:val="28"/>
          <w:szCs w:val="28"/>
        </w:rPr>
        <w:t xml:space="preserve"> и протокола УЗИ-диагностики</w:t>
      </w:r>
      <w:r w:rsidR="00A25143" w:rsidRPr="00361C09">
        <w:rPr>
          <w:rFonts w:ascii="Times New Roman" w:hAnsi="Times New Roman"/>
          <w:color w:val="000000"/>
          <w:sz w:val="28"/>
          <w:szCs w:val="28"/>
        </w:rPr>
        <w:t>. Дать рекомендации согласно результатам исследования.</w:t>
      </w:r>
    </w:p>
    <w:p w:rsidR="00E8785E" w:rsidRPr="00361C09" w:rsidRDefault="004F25F4" w:rsidP="0012794F">
      <w:pPr>
        <w:pStyle w:val="a5"/>
        <w:numPr>
          <w:ilvl w:val="0"/>
          <w:numId w:val="39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361C09">
        <w:rPr>
          <w:rFonts w:ascii="Times New Roman" w:hAnsi="Times New Roman"/>
          <w:color w:val="000000"/>
          <w:sz w:val="28"/>
          <w:szCs w:val="28"/>
        </w:rPr>
        <w:t>Уборка рабочего места</w:t>
      </w:r>
      <w:r w:rsidR="00361C09">
        <w:rPr>
          <w:rFonts w:ascii="Times New Roman" w:hAnsi="Times New Roman"/>
          <w:color w:val="000000"/>
          <w:sz w:val="28"/>
          <w:szCs w:val="28"/>
        </w:rPr>
        <w:t>.</w:t>
      </w:r>
    </w:p>
    <w:p w:rsidR="00E8785E" w:rsidRDefault="00E8785E" w:rsidP="0012794F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FB6D58" w:rsidRPr="00FB6D58" w:rsidRDefault="00FB6D58" w:rsidP="00E8785E">
      <w:pPr>
        <w:spacing w:after="0" w:line="360" w:lineRule="auto"/>
        <w:ind w:left="720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 w:rsidRPr="00FB6D58">
        <w:rPr>
          <w:rFonts w:ascii="Times New Roman" w:hAnsi="Times New Roman"/>
          <w:b/>
          <w:bCs/>
          <w:color w:val="000000"/>
          <w:sz w:val="28"/>
          <w:szCs w:val="28"/>
        </w:rPr>
        <w:t>Выполнение манипуляций в ране</w:t>
      </w:r>
    </w:p>
    <w:p w:rsidR="00FB6D58" w:rsidRDefault="00FB6D58" w:rsidP="00FB6D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40DD1">
        <w:rPr>
          <w:rFonts w:ascii="Times New Roman" w:hAnsi="Times New Roman"/>
          <w:sz w:val="28"/>
          <w:szCs w:val="28"/>
        </w:rPr>
        <w:t xml:space="preserve">Участнику необходимо </w:t>
      </w:r>
      <w:r>
        <w:rPr>
          <w:rFonts w:ascii="Times New Roman" w:hAnsi="Times New Roman"/>
          <w:color w:val="000000"/>
          <w:sz w:val="28"/>
          <w:szCs w:val="28"/>
        </w:rPr>
        <w:t>произвести хирургические манипуляции в ране:</w:t>
      </w:r>
    </w:p>
    <w:p w:rsidR="00277BAB" w:rsidRPr="000507F1" w:rsidRDefault="00277BAB" w:rsidP="00277BAB">
      <w:pPr>
        <w:tabs>
          <w:tab w:val="left" w:pos="25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0507F1">
        <w:rPr>
          <w:rFonts w:ascii="Times New Roman" w:hAnsi="Times New Roman"/>
          <w:color w:val="000000"/>
          <w:sz w:val="28"/>
          <w:szCs w:val="28"/>
        </w:rPr>
        <w:t>Наложение хирургических швов с помощью тренажера-симулятора</w:t>
      </w:r>
      <w:r w:rsidR="000507F1" w:rsidRPr="000507F1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Pr="000507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59D3">
        <w:rPr>
          <w:rFonts w:ascii="Times New Roman" w:hAnsi="Times New Roman"/>
          <w:color w:val="000000"/>
          <w:sz w:val="28"/>
          <w:szCs w:val="28"/>
        </w:rPr>
        <w:t>бинтовых повязок.</w:t>
      </w:r>
    </w:p>
    <w:p w:rsidR="00FB6D58" w:rsidRDefault="00361C09" w:rsidP="00FB6D58">
      <w:pPr>
        <w:spacing w:after="0" w:line="360" w:lineRule="auto"/>
        <w:ind w:firstLine="36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Описание:</w:t>
      </w:r>
    </w:p>
    <w:p w:rsidR="00FB6D58" w:rsidRPr="00D209A3" w:rsidRDefault="00361C09" w:rsidP="00FB6D58">
      <w:pPr>
        <w:spacing w:after="0" w:line="360" w:lineRule="auto"/>
        <w:contextualSpacing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- с</w:t>
      </w:r>
      <w:r w:rsidR="00FB6D58" w:rsidRPr="00D209A3">
        <w:rPr>
          <w:rFonts w:ascii="Times New Roman" w:eastAsia="Calibri" w:hAnsi="Times New Roman"/>
          <w:bCs/>
          <w:sz w:val="28"/>
          <w:szCs w:val="28"/>
        </w:rPr>
        <w:t xml:space="preserve">облюдение </w:t>
      </w:r>
      <w:r w:rsidR="00EB436D">
        <w:rPr>
          <w:rFonts w:ascii="Times New Roman" w:eastAsia="Calibri" w:hAnsi="Times New Roman"/>
          <w:bCs/>
          <w:sz w:val="28"/>
          <w:szCs w:val="28"/>
        </w:rPr>
        <w:t xml:space="preserve">асептики, антисептики и правил </w:t>
      </w:r>
      <w:r w:rsidR="00FB6D58" w:rsidRPr="00D209A3">
        <w:rPr>
          <w:rFonts w:ascii="Times New Roman" w:eastAsia="Calibri" w:hAnsi="Times New Roman"/>
          <w:bCs/>
          <w:sz w:val="28"/>
          <w:szCs w:val="28"/>
        </w:rPr>
        <w:t>личной гигиены;</w:t>
      </w:r>
    </w:p>
    <w:p w:rsidR="00FB6D58" w:rsidRPr="00D209A3" w:rsidRDefault="00361C09" w:rsidP="00FB6D58">
      <w:pPr>
        <w:spacing w:after="0" w:line="360" w:lineRule="auto"/>
        <w:contextualSpacing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- с</w:t>
      </w:r>
      <w:r w:rsidR="00FB6D58" w:rsidRPr="00D209A3">
        <w:rPr>
          <w:rFonts w:ascii="Times New Roman" w:eastAsia="Calibri" w:hAnsi="Times New Roman"/>
          <w:bCs/>
          <w:sz w:val="28"/>
          <w:szCs w:val="28"/>
        </w:rPr>
        <w:t>облюдение правил техники безопасности;</w:t>
      </w:r>
    </w:p>
    <w:p w:rsidR="00FB6D58" w:rsidRDefault="00FB6D58" w:rsidP="00FB6D5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4"/>
        </w:rPr>
      </w:pPr>
      <w:r w:rsidRPr="00FB6D58">
        <w:rPr>
          <w:rFonts w:ascii="Times New Roman" w:hAnsi="Times New Roman"/>
          <w:color w:val="000000"/>
          <w:sz w:val="28"/>
          <w:szCs w:val="24"/>
        </w:rPr>
        <w:t>Налож</w:t>
      </w:r>
      <w:r>
        <w:rPr>
          <w:rFonts w:ascii="Times New Roman" w:hAnsi="Times New Roman"/>
          <w:color w:val="000000"/>
          <w:sz w:val="28"/>
          <w:szCs w:val="24"/>
        </w:rPr>
        <w:t>ение</w:t>
      </w:r>
      <w:r w:rsidRPr="00FB6D58">
        <w:rPr>
          <w:rFonts w:ascii="Times New Roman" w:hAnsi="Times New Roman"/>
          <w:color w:val="000000"/>
          <w:sz w:val="28"/>
          <w:szCs w:val="24"/>
        </w:rPr>
        <w:t xml:space="preserve"> хирургически</w:t>
      </w:r>
      <w:r w:rsidR="00277BAB">
        <w:rPr>
          <w:rFonts w:ascii="Times New Roman" w:hAnsi="Times New Roman"/>
          <w:color w:val="000000"/>
          <w:sz w:val="28"/>
          <w:szCs w:val="24"/>
        </w:rPr>
        <w:t>х швов</w:t>
      </w:r>
      <w:r w:rsidRPr="00FB6D58"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0507F1">
        <w:rPr>
          <w:rFonts w:ascii="Times New Roman" w:hAnsi="Times New Roman"/>
          <w:color w:val="000000"/>
          <w:sz w:val="28"/>
          <w:szCs w:val="24"/>
        </w:rPr>
        <w:t xml:space="preserve">и бинтовых повязок </w:t>
      </w:r>
      <w:r w:rsidRPr="00FB6D58">
        <w:rPr>
          <w:rFonts w:ascii="Times New Roman" w:hAnsi="Times New Roman"/>
          <w:color w:val="000000"/>
          <w:sz w:val="28"/>
          <w:szCs w:val="24"/>
        </w:rPr>
        <w:t>с использованием тренажера-симулятора</w:t>
      </w:r>
    </w:p>
    <w:p w:rsidR="00FB6D58" w:rsidRPr="00FB6D58" w:rsidRDefault="00FB6D58" w:rsidP="00FB6D5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- виды швов определяются самим конкурсантом</w:t>
      </w:r>
      <w:r w:rsidRPr="00FB6D58">
        <w:rPr>
          <w:rFonts w:ascii="Times New Roman" w:hAnsi="Times New Roman"/>
          <w:color w:val="000000"/>
          <w:sz w:val="28"/>
          <w:szCs w:val="24"/>
        </w:rPr>
        <w:t>;</w:t>
      </w:r>
    </w:p>
    <w:p w:rsidR="00FB6D58" w:rsidRPr="00FB6D58" w:rsidRDefault="000A5D94" w:rsidP="00FB6D5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- н</w:t>
      </w:r>
      <w:r w:rsidR="00FB6D58">
        <w:rPr>
          <w:rFonts w:ascii="Times New Roman" w:hAnsi="Times New Roman"/>
          <w:color w:val="000000"/>
          <w:sz w:val="28"/>
          <w:szCs w:val="24"/>
        </w:rPr>
        <w:t>аложение</w:t>
      </w:r>
      <w:r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FB6D58">
        <w:rPr>
          <w:rFonts w:ascii="Times New Roman" w:hAnsi="Times New Roman"/>
          <w:color w:val="000000"/>
          <w:sz w:val="28"/>
          <w:szCs w:val="24"/>
        </w:rPr>
        <w:t>по</w:t>
      </w:r>
      <w:r w:rsidR="004F25F4">
        <w:rPr>
          <w:rFonts w:ascii="Times New Roman" w:hAnsi="Times New Roman"/>
          <w:color w:val="000000"/>
          <w:sz w:val="28"/>
          <w:szCs w:val="24"/>
        </w:rPr>
        <w:t xml:space="preserve">вязок </w:t>
      </w:r>
      <w:r w:rsidR="00FB6D58" w:rsidRPr="00FB6D58">
        <w:rPr>
          <w:rFonts w:ascii="Times New Roman" w:hAnsi="Times New Roman"/>
          <w:color w:val="000000"/>
          <w:sz w:val="28"/>
          <w:szCs w:val="24"/>
        </w:rPr>
        <w:t>с использованием тренажера-симулятора</w:t>
      </w:r>
      <w:r w:rsidR="007859D3">
        <w:rPr>
          <w:rFonts w:ascii="Times New Roman" w:hAnsi="Times New Roman"/>
          <w:color w:val="000000"/>
          <w:sz w:val="28"/>
          <w:szCs w:val="24"/>
        </w:rPr>
        <w:t xml:space="preserve"> (виды повязок определяются самим конкурсантом).</w:t>
      </w:r>
    </w:p>
    <w:p w:rsidR="00FB6D58" w:rsidRDefault="00FB6D58" w:rsidP="00FB6D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Алгоритм работы. </w:t>
      </w:r>
    </w:p>
    <w:p w:rsidR="00FB6D58" w:rsidRPr="00361C09" w:rsidRDefault="00FB6D58" w:rsidP="00361C09">
      <w:pPr>
        <w:pStyle w:val="a5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61C09">
        <w:rPr>
          <w:rFonts w:ascii="Times New Roman" w:hAnsi="Times New Roman"/>
          <w:sz w:val="28"/>
          <w:szCs w:val="28"/>
        </w:rPr>
        <w:t xml:space="preserve">Соблюдение алгоритма </w:t>
      </w:r>
      <w:r w:rsidR="00EB436D" w:rsidRPr="00361C09">
        <w:rPr>
          <w:rFonts w:ascii="Times New Roman" w:hAnsi="Times New Roman"/>
          <w:sz w:val="28"/>
          <w:szCs w:val="28"/>
        </w:rPr>
        <w:t>на</w:t>
      </w:r>
      <w:r w:rsidRPr="00361C09">
        <w:rPr>
          <w:rFonts w:ascii="Times New Roman" w:hAnsi="Times New Roman"/>
          <w:sz w:val="28"/>
          <w:szCs w:val="28"/>
        </w:rPr>
        <w:t>девания одежды;</w:t>
      </w:r>
    </w:p>
    <w:p w:rsidR="00FB6D58" w:rsidRPr="00361C09" w:rsidRDefault="00FB6D58" w:rsidP="00361C09">
      <w:pPr>
        <w:pStyle w:val="a5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61C09">
        <w:rPr>
          <w:rFonts w:ascii="Times New Roman" w:hAnsi="Times New Roman"/>
          <w:sz w:val="28"/>
          <w:szCs w:val="28"/>
        </w:rPr>
        <w:t>Подготовка рабочего места и необходимого инструментария;</w:t>
      </w:r>
    </w:p>
    <w:p w:rsidR="000507F1" w:rsidRPr="00361C09" w:rsidRDefault="000507F1" w:rsidP="00361C09">
      <w:pPr>
        <w:pStyle w:val="a5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61C09">
        <w:rPr>
          <w:rFonts w:ascii="Times New Roman" w:hAnsi="Times New Roman"/>
          <w:sz w:val="28"/>
          <w:szCs w:val="28"/>
        </w:rPr>
        <w:t>Выполнение манипуляций в ране.</w:t>
      </w:r>
    </w:p>
    <w:p w:rsidR="004F25F4" w:rsidRDefault="00277BAB" w:rsidP="004F25F4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  <w:t>СТОП!</w:t>
      </w:r>
      <w:r w:rsidR="00FB6D58" w:rsidRPr="00FB6D58"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  <w:t xml:space="preserve"> </w:t>
      </w:r>
      <w:r w:rsidR="00E8785E" w:rsidRPr="000F45C3"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  <w:t xml:space="preserve">Продемонстрировать </w:t>
      </w:r>
      <w:r w:rsidR="00E8785E"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  <w:t xml:space="preserve">экспертам </w:t>
      </w:r>
      <w:r w:rsidR="00E8785E" w:rsidRPr="000F45C3"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  <w:t>результат работы</w:t>
      </w:r>
      <w:r w:rsidR="00E8785E"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  <w:t xml:space="preserve"> каждого этапа</w:t>
      </w:r>
    </w:p>
    <w:p w:rsidR="00E8785E" w:rsidRDefault="004F25F4" w:rsidP="00582F80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Уборка рабочего места</w:t>
      </w:r>
      <w:r w:rsidR="000507F1">
        <w:rPr>
          <w:rFonts w:ascii="Times New Roman" w:hAnsi="Times New Roman"/>
          <w:color w:val="000000"/>
          <w:sz w:val="28"/>
          <w:szCs w:val="28"/>
        </w:rPr>
        <w:t>.</w:t>
      </w:r>
    </w:p>
    <w:p w:rsidR="00E8785E" w:rsidRPr="00582F80" w:rsidRDefault="00E8785E" w:rsidP="00582F80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EB4C91" w:rsidRDefault="00EB4C91" w:rsidP="00EB4C9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333333"/>
          <w:sz w:val="28"/>
          <w:szCs w:val="23"/>
          <w:shd w:val="clear" w:color="auto" w:fill="FFFFFF"/>
        </w:rPr>
      </w:pPr>
      <w:r w:rsidRPr="00C25163">
        <w:rPr>
          <w:rFonts w:ascii="Times New Roman" w:hAnsi="Times New Roman"/>
          <w:b/>
          <w:color w:val="333333"/>
          <w:sz w:val="28"/>
          <w:szCs w:val="23"/>
          <w:shd w:val="clear" w:color="auto" w:fill="FFFFFF"/>
        </w:rPr>
        <w:t>Оттаивание глубокозамороженной спермы и оценка ее качества</w:t>
      </w:r>
    </w:p>
    <w:p w:rsidR="00EB4C91" w:rsidRPr="00C25163" w:rsidRDefault="00EB4C91" w:rsidP="00EB4C9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333333"/>
          <w:sz w:val="28"/>
          <w:szCs w:val="23"/>
          <w:shd w:val="clear" w:color="auto" w:fill="FFFFFF"/>
        </w:rPr>
      </w:pPr>
    </w:p>
    <w:p w:rsidR="005B4562" w:rsidRPr="007938ED" w:rsidRDefault="005B4562" w:rsidP="00E8785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938ED">
        <w:rPr>
          <w:rFonts w:ascii="Times New Roman" w:hAnsi="Times New Roman"/>
          <w:sz w:val="28"/>
          <w:szCs w:val="28"/>
        </w:rPr>
        <w:t xml:space="preserve">Участнику необходимо </w:t>
      </w:r>
      <w:r>
        <w:rPr>
          <w:rFonts w:ascii="Times New Roman" w:hAnsi="Times New Roman"/>
          <w:color w:val="000000"/>
          <w:sz w:val="28"/>
          <w:szCs w:val="28"/>
        </w:rPr>
        <w:t xml:space="preserve">подготовить рабочее место, произвести </w:t>
      </w:r>
      <w:r w:rsidR="004D7E1E" w:rsidRPr="004D7E1E">
        <w:rPr>
          <w:rFonts w:ascii="Times New Roman" w:hAnsi="Times New Roman"/>
          <w:color w:val="333333"/>
          <w:sz w:val="28"/>
          <w:szCs w:val="23"/>
          <w:shd w:val="clear" w:color="auto" w:fill="FFFFFF"/>
        </w:rPr>
        <w:t>оттаивание глубокозамороженной</w:t>
      </w:r>
      <w:r w:rsidR="004D7E1E" w:rsidRPr="00C25163">
        <w:rPr>
          <w:rFonts w:ascii="Times New Roman" w:hAnsi="Times New Roman"/>
          <w:b/>
          <w:color w:val="333333"/>
          <w:sz w:val="28"/>
          <w:szCs w:val="23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сп</w:t>
      </w:r>
      <w:r w:rsidR="00582F80"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рмы</w:t>
      </w:r>
      <w:r w:rsidR="00582F80">
        <w:rPr>
          <w:rFonts w:ascii="Times New Roman" w:hAnsi="Times New Roman"/>
          <w:color w:val="000000"/>
          <w:sz w:val="28"/>
          <w:szCs w:val="28"/>
        </w:rPr>
        <w:t xml:space="preserve">, дать оценку качества семени, интерпретировать полученные результаты </w:t>
      </w:r>
    </w:p>
    <w:p w:rsidR="00582F80" w:rsidRDefault="00361C09" w:rsidP="00582F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Описание:</w:t>
      </w:r>
    </w:p>
    <w:p w:rsidR="007C33E9" w:rsidRPr="00D209A3" w:rsidRDefault="00361C09" w:rsidP="007C33E9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lastRenderedPageBreak/>
        <w:t>- п</w:t>
      </w:r>
      <w:r w:rsidR="007C33E9" w:rsidRPr="00D209A3">
        <w:rPr>
          <w:rFonts w:ascii="Times New Roman" w:eastAsia="Calibri" w:hAnsi="Times New Roman"/>
          <w:bCs/>
          <w:sz w:val="28"/>
          <w:szCs w:val="28"/>
        </w:rPr>
        <w:t>одготовка рабочего места;</w:t>
      </w:r>
    </w:p>
    <w:p w:rsidR="00361C09" w:rsidRDefault="00361C09" w:rsidP="004504BA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="007C33E9" w:rsidRPr="00D209A3">
        <w:rPr>
          <w:rFonts w:ascii="Times New Roman" w:hAnsi="Times New Roman"/>
          <w:sz w:val="28"/>
          <w:szCs w:val="28"/>
        </w:rPr>
        <w:t xml:space="preserve">абота с сосудом </w:t>
      </w:r>
      <w:proofErr w:type="spellStart"/>
      <w:r w:rsidR="007C33E9" w:rsidRPr="00D209A3">
        <w:rPr>
          <w:rFonts w:ascii="Times New Roman" w:hAnsi="Times New Roman"/>
          <w:sz w:val="28"/>
          <w:szCs w:val="28"/>
        </w:rPr>
        <w:t>Дьюара</w:t>
      </w:r>
      <w:proofErr w:type="spellEnd"/>
      <w:r w:rsidR="007C33E9" w:rsidRPr="00D209A3">
        <w:rPr>
          <w:rFonts w:ascii="Times New Roman" w:hAnsi="Times New Roman"/>
          <w:sz w:val="28"/>
          <w:szCs w:val="28"/>
        </w:rPr>
        <w:t>;</w:t>
      </w:r>
    </w:p>
    <w:p w:rsidR="004504BA" w:rsidRPr="00361C09" w:rsidRDefault="00361C09" w:rsidP="004504BA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D7E1E">
        <w:rPr>
          <w:rFonts w:ascii="Times New Roman" w:hAnsi="Times New Roman"/>
          <w:sz w:val="28"/>
          <w:szCs w:val="28"/>
        </w:rPr>
        <w:t>оттаивание</w:t>
      </w:r>
      <w:r w:rsidR="007C33E9" w:rsidRPr="00D209A3">
        <w:rPr>
          <w:rFonts w:ascii="Times New Roman" w:hAnsi="Times New Roman"/>
          <w:sz w:val="28"/>
          <w:szCs w:val="28"/>
        </w:rPr>
        <w:t xml:space="preserve"> спермы;</w:t>
      </w:r>
    </w:p>
    <w:p w:rsidR="007C33E9" w:rsidRPr="004504BA" w:rsidRDefault="00361C09" w:rsidP="007C33E9">
      <w:pPr>
        <w:spacing w:after="0" w:line="360" w:lineRule="auto"/>
        <w:contextualSpacing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- к</w:t>
      </w:r>
      <w:r w:rsidR="004504BA" w:rsidRPr="00D209A3">
        <w:rPr>
          <w:rFonts w:ascii="Times New Roman" w:eastAsia="Calibri" w:hAnsi="Times New Roman"/>
          <w:bCs/>
          <w:sz w:val="28"/>
          <w:szCs w:val="28"/>
        </w:rPr>
        <w:t>ультура работы;</w:t>
      </w:r>
    </w:p>
    <w:p w:rsidR="007C33E9" w:rsidRDefault="004504BA" w:rsidP="007C33E9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качества спермы в баллах</w:t>
      </w:r>
    </w:p>
    <w:p w:rsidR="007C33E9" w:rsidRPr="005B4562" w:rsidRDefault="007C33E9" w:rsidP="007C33E9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5B4562">
        <w:rPr>
          <w:rFonts w:ascii="Times New Roman" w:hAnsi="Times New Roman"/>
          <w:sz w:val="28"/>
          <w:szCs w:val="28"/>
        </w:rPr>
        <w:t xml:space="preserve">Алгоритм работы. </w:t>
      </w:r>
    </w:p>
    <w:p w:rsidR="007C33E9" w:rsidRPr="00361C09" w:rsidRDefault="007C33E9" w:rsidP="00361C09">
      <w:pPr>
        <w:pStyle w:val="a5"/>
        <w:numPr>
          <w:ilvl w:val="0"/>
          <w:numId w:val="41"/>
        </w:numPr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361C09">
        <w:rPr>
          <w:rFonts w:ascii="Times New Roman" w:hAnsi="Times New Roman"/>
          <w:bCs/>
          <w:sz w:val="28"/>
          <w:szCs w:val="28"/>
        </w:rPr>
        <w:t xml:space="preserve">Соблюдение </w:t>
      </w:r>
      <w:r w:rsidR="004504BA" w:rsidRPr="00361C09">
        <w:rPr>
          <w:rFonts w:ascii="Times New Roman" w:hAnsi="Times New Roman"/>
          <w:bCs/>
          <w:sz w:val="28"/>
          <w:szCs w:val="28"/>
        </w:rPr>
        <w:t xml:space="preserve">асептики, антисептики и </w:t>
      </w:r>
      <w:r w:rsidRPr="00361C09">
        <w:rPr>
          <w:rFonts w:ascii="Times New Roman" w:hAnsi="Times New Roman"/>
          <w:bCs/>
          <w:sz w:val="28"/>
          <w:szCs w:val="28"/>
        </w:rPr>
        <w:t>правил личной гигиены;</w:t>
      </w:r>
    </w:p>
    <w:p w:rsidR="007C33E9" w:rsidRPr="00361C09" w:rsidRDefault="007C33E9" w:rsidP="00361C09">
      <w:pPr>
        <w:pStyle w:val="a5"/>
        <w:numPr>
          <w:ilvl w:val="0"/>
          <w:numId w:val="41"/>
        </w:numPr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361C09">
        <w:rPr>
          <w:rFonts w:ascii="Times New Roman" w:hAnsi="Times New Roman"/>
          <w:bCs/>
          <w:sz w:val="28"/>
          <w:szCs w:val="28"/>
        </w:rPr>
        <w:t>Соблюдение правил техники безопасности;</w:t>
      </w:r>
    </w:p>
    <w:p w:rsidR="004504BA" w:rsidRPr="00361C09" w:rsidRDefault="004504BA" w:rsidP="00361C09">
      <w:pPr>
        <w:pStyle w:val="a5"/>
        <w:numPr>
          <w:ilvl w:val="0"/>
          <w:numId w:val="4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61C09">
        <w:rPr>
          <w:rFonts w:ascii="Times New Roman" w:hAnsi="Times New Roman"/>
          <w:bCs/>
          <w:sz w:val="28"/>
          <w:szCs w:val="28"/>
        </w:rPr>
        <w:t>Подготовка рабочего места и</w:t>
      </w:r>
      <w:r w:rsidR="00742EDC" w:rsidRPr="00361C09">
        <w:rPr>
          <w:rFonts w:ascii="Times New Roman" w:hAnsi="Times New Roman"/>
          <w:bCs/>
          <w:sz w:val="28"/>
          <w:szCs w:val="28"/>
        </w:rPr>
        <w:t xml:space="preserve"> </w:t>
      </w:r>
      <w:r w:rsidRPr="00361C09">
        <w:rPr>
          <w:rFonts w:ascii="Times New Roman" w:hAnsi="Times New Roman"/>
          <w:sz w:val="28"/>
          <w:szCs w:val="28"/>
        </w:rPr>
        <w:t>последовательность оснащения;</w:t>
      </w:r>
    </w:p>
    <w:p w:rsidR="007C33E9" w:rsidRPr="00361C09" w:rsidRDefault="007C33E9" w:rsidP="00361C09">
      <w:pPr>
        <w:pStyle w:val="a5"/>
        <w:numPr>
          <w:ilvl w:val="0"/>
          <w:numId w:val="41"/>
        </w:numPr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361C09">
        <w:rPr>
          <w:rFonts w:ascii="Times New Roman" w:hAnsi="Times New Roman"/>
          <w:bCs/>
          <w:sz w:val="28"/>
          <w:szCs w:val="28"/>
        </w:rPr>
        <w:t>Соблюдение алгоритма действий</w:t>
      </w:r>
      <w:r w:rsidR="004504BA" w:rsidRPr="00361C09">
        <w:rPr>
          <w:rFonts w:ascii="Times New Roman" w:hAnsi="Times New Roman"/>
          <w:bCs/>
          <w:sz w:val="28"/>
          <w:szCs w:val="28"/>
        </w:rPr>
        <w:t xml:space="preserve"> при </w:t>
      </w:r>
      <w:r w:rsidR="004D7E1E">
        <w:rPr>
          <w:rFonts w:ascii="Times New Roman" w:hAnsi="Times New Roman"/>
          <w:bCs/>
          <w:sz w:val="28"/>
          <w:szCs w:val="28"/>
        </w:rPr>
        <w:t>оттаивании</w:t>
      </w:r>
      <w:r w:rsidRPr="00361C09">
        <w:rPr>
          <w:rFonts w:ascii="Times New Roman" w:hAnsi="Times New Roman"/>
          <w:bCs/>
          <w:sz w:val="28"/>
          <w:szCs w:val="28"/>
        </w:rPr>
        <w:t>;</w:t>
      </w:r>
    </w:p>
    <w:p w:rsidR="00742EDC" w:rsidRPr="00361C09" w:rsidRDefault="004504BA" w:rsidP="00361C09">
      <w:pPr>
        <w:pStyle w:val="a5"/>
        <w:numPr>
          <w:ilvl w:val="0"/>
          <w:numId w:val="4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61C09">
        <w:rPr>
          <w:rFonts w:ascii="Times New Roman" w:hAnsi="Times New Roman"/>
          <w:sz w:val="28"/>
          <w:szCs w:val="28"/>
        </w:rPr>
        <w:t>Работа с микроскопом.</w:t>
      </w:r>
    </w:p>
    <w:p w:rsidR="004504BA" w:rsidRPr="005B4562" w:rsidRDefault="004504BA" w:rsidP="004504BA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b/>
          <w:bCs/>
          <w:color w:val="FF0000"/>
          <w:sz w:val="28"/>
          <w:szCs w:val="28"/>
          <w:shd w:val="clear" w:color="auto" w:fill="FFFFFF"/>
        </w:rPr>
        <w:t xml:space="preserve">СТОП! </w:t>
      </w:r>
      <w:r w:rsidRPr="005B4562">
        <w:rPr>
          <w:rFonts w:ascii="Times New Roman" w:eastAsia="Calibri" w:hAnsi="Times New Roman"/>
          <w:b/>
          <w:bCs/>
          <w:color w:val="FF0000"/>
          <w:sz w:val="28"/>
          <w:szCs w:val="28"/>
          <w:shd w:val="clear" w:color="auto" w:fill="FFFFFF"/>
        </w:rPr>
        <w:t>Сообщите эксперту о завершении выполнения этапа</w:t>
      </w:r>
    </w:p>
    <w:p w:rsidR="00E8785E" w:rsidRDefault="004504BA" w:rsidP="0012794F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D209A3">
        <w:rPr>
          <w:rFonts w:ascii="Times New Roman" w:hAnsi="Times New Roman"/>
          <w:sz w:val="28"/>
          <w:szCs w:val="28"/>
        </w:rPr>
        <w:t>Интерпретация результата.</w:t>
      </w:r>
      <w:r w:rsidR="0012794F" w:rsidRPr="001279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794F" w:rsidRPr="005B4562">
        <w:rPr>
          <w:rFonts w:ascii="Times New Roman" w:hAnsi="Times New Roman"/>
          <w:color w:val="000000"/>
          <w:sz w:val="28"/>
          <w:szCs w:val="28"/>
        </w:rPr>
        <w:t>Уборка рабочего места</w:t>
      </w:r>
      <w:r w:rsidR="0012794F">
        <w:rPr>
          <w:rFonts w:ascii="Times New Roman" w:hAnsi="Times New Roman"/>
          <w:color w:val="000000"/>
          <w:sz w:val="28"/>
          <w:szCs w:val="28"/>
        </w:rPr>
        <w:t>.</w:t>
      </w:r>
      <w:r w:rsidR="00E8785E">
        <w:rPr>
          <w:rFonts w:ascii="Times New Roman" w:hAnsi="Times New Roman"/>
          <w:color w:val="000000"/>
          <w:sz w:val="28"/>
          <w:szCs w:val="28"/>
        </w:rPr>
        <w:br w:type="page"/>
      </w:r>
    </w:p>
    <w:p w:rsidR="00BF6513" w:rsidRPr="00991922" w:rsidRDefault="004E2A66" w:rsidP="00991922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  <w:caps/>
          <w:sz w:val="28"/>
          <w:lang w:val="ru-RU"/>
        </w:rPr>
      </w:pPr>
      <w:bookmarkStart w:id="3" w:name="_Toc379539626"/>
      <w:r>
        <w:rPr>
          <w:rFonts w:ascii="Times New Roman" w:hAnsi="Times New Roman"/>
          <w:i w:val="0"/>
          <w:caps/>
          <w:sz w:val="28"/>
          <w:lang w:val="ru-RU"/>
        </w:rPr>
        <w:lastRenderedPageBreak/>
        <w:t>4</w:t>
      </w:r>
      <w:r w:rsidR="00BF6513" w:rsidRPr="00991922">
        <w:rPr>
          <w:rFonts w:ascii="Times New Roman" w:hAnsi="Times New Roman"/>
          <w:i w:val="0"/>
          <w:caps/>
          <w:sz w:val="28"/>
          <w:lang w:val="ru-RU"/>
        </w:rPr>
        <w:t>. Критерии оценки</w:t>
      </w:r>
      <w:bookmarkEnd w:id="3"/>
    </w:p>
    <w:p w:rsidR="00BF6513" w:rsidRDefault="00BF6513" w:rsidP="00BF651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6513" w:rsidRPr="00204718" w:rsidRDefault="00BF6513" w:rsidP="00BF651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4718">
        <w:rPr>
          <w:rFonts w:ascii="Times New Roman" w:hAnsi="Times New Roman"/>
          <w:sz w:val="28"/>
          <w:szCs w:val="28"/>
        </w:rPr>
        <w:t>В данном разделе определены критерии оценки и количество начисляемых баллов (объективные)</w:t>
      </w:r>
      <w:r>
        <w:rPr>
          <w:rFonts w:ascii="Times New Roman" w:hAnsi="Times New Roman"/>
          <w:sz w:val="28"/>
          <w:szCs w:val="28"/>
        </w:rPr>
        <w:t xml:space="preserve"> таблица 2</w:t>
      </w:r>
      <w:r w:rsidRPr="00204718">
        <w:rPr>
          <w:rFonts w:ascii="Times New Roman" w:hAnsi="Times New Roman"/>
          <w:sz w:val="28"/>
          <w:szCs w:val="28"/>
        </w:rPr>
        <w:t xml:space="preserve">. Общее количество баллов задания/модуля по всем критериям оценки составляет </w:t>
      </w:r>
      <w:r w:rsidR="008A69D6">
        <w:rPr>
          <w:rFonts w:ascii="Times New Roman" w:hAnsi="Times New Roman"/>
          <w:sz w:val="28"/>
          <w:szCs w:val="28"/>
        </w:rPr>
        <w:t>100</w:t>
      </w:r>
      <w:r w:rsidRPr="00204718">
        <w:rPr>
          <w:rFonts w:ascii="Times New Roman" w:hAnsi="Times New Roman"/>
          <w:sz w:val="28"/>
          <w:szCs w:val="28"/>
        </w:rPr>
        <w:t>.</w:t>
      </w:r>
    </w:p>
    <w:p w:rsidR="00BF6513" w:rsidRPr="00205B2A" w:rsidRDefault="00BF6513" w:rsidP="00BF6513">
      <w:pPr>
        <w:tabs>
          <w:tab w:val="left" w:pos="759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5B2A">
        <w:rPr>
          <w:rFonts w:ascii="Times New Roman" w:hAnsi="Times New Roman"/>
          <w:sz w:val="28"/>
          <w:szCs w:val="28"/>
        </w:rPr>
        <w:t>Таблица 2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Style w:val="ad"/>
        <w:tblW w:w="10240" w:type="dxa"/>
        <w:tblLook w:val="01E0"/>
      </w:tblPr>
      <w:tblGrid>
        <w:gridCol w:w="1101"/>
        <w:gridCol w:w="3543"/>
        <w:gridCol w:w="1768"/>
        <w:gridCol w:w="1843"/>
        <w:gridCol w:w="1985"/>
      </w:tblGrid>
      <w:tr w:rsidR="00BF6513" w:rsidRPr="00265BD4" w:rsidTr="005E189D">
        <w:tc>
          <w:tcPr>
            <w:tcW w:w="1101" w:type="dxa"/>
            <w:vMerge w:val="restart"/>
          </w:tcPr>
          <w:p w:rsidR="00BF6513" w:rsidRPr="00680A39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0A39">
              <w:rPr>
                <w:rFonts w:ascii="Times New Roman" w:hAnsi="Times New Roman" w:cs="Times New Roman"/>
                <w:sz w:val="24"/>
                <w:szCs w:val="28"/>
              </w:rPr>
              <w:t>Раздел</w:t>
            </w:r>
          </w:p>
        </w:tc>
        <w:tc>
          <w:tcPr>
            <w:tcW w:w="3543" w:type="dxa"/>
            <w:vMerge w:val="restart"/>
          </w:tcPr>
          <w:p w:rsidR="00BF6513" w:rsidRPr="00680A39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0A39">
              <w:rPr>
                <w:rFonts w:ascii="Times New Roman" w:hAnsi="Times New Roman" w:cs="Times New Roman"/>
                <w:sz w:val="24"/>
                <w:szCs w:val="28"/>
              </w:rPr>
              <w:t>Критерий</w:t>
            </w:r>
          </w:p>
        </w:tc>
        <w:tc>
          <w:tcPr>
            <w:tcW w:w="5596" w:type="dxa"/>
            <w:gridSpan w:val="3"/>
          </w:tcPr>
          <w:p w:rsidR="00BF6513" w:rsidRPr="00680A39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0A39">
              <w:rPr>
                <w:rFonts w:ascii="Times New Roman" w:hAnsi="Times New Roman" w:cs="Times New Roman"/>
                <w:sz w:val="24"/>
                <w:szCs w:val="28"/>
              </w:rPr>
              <w:t>Оценки</w:t>
            </w:r>
          </w:p>
        </w:tc>
      </w:tr>
      <w:tr w:rsidR="00BF6513" w:rsidRPr="00265BD4" w:rsidTr="005E189D">
        <w:tc>
          <w:tcPr>
            <w:tcW w:w="1101" w:type="dxa"/>
            <w:vMerge/>
          </w:tcPr>
          <w:p w:rsidR="00BF6513" w:rsidRPr="00680A39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3" w:type="dxa"/>
            <w:vMerge/>
          </w:tcPr>
          <w:p w:rsidR="00BF6513" w:rsidRPr="00680A39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68" w:type="dxa"/>
          </w:tcPr>
          <w:p w:rsidR="00BF6513" w:rsidRPr="00680A39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0A39">
              <w:rPr>
                <w:rFonts w:ascii="Times New Roman" w:hAnsi="Times New Roman" w:cs="Times New Roman"/>
                <w:sz w:val="24"/>
                <w:szCs w:val="28"/>
              </w:rPr>
              <w:t>Субъективная (если это применимо)</w:t>
            </w:r>
          </w:p>
        </w:tc>
        <w:tc>
          <w:tcPr>
            <w:tcW w:w="1843" w:type="dxa"/>
          </w:tcPr>
          <w:p w:rsidR="00BF6513" w:rsidRPr="00680A39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0A39">
              <w:rPr>
                <w:rFonts w:ascii="Times New Roman" w:hAnsi="Times New Roman" w:cs="Times New Roman"/>
                <w:sz w:val="24"/>
                <w:szCs w:val="28"/>
              </w:rPr>
              <w:t>Объективная</w:t>
            </w:r>
          </w:p>
        </w:tc>
        <w:tc>
          <w:tcPr>
            <w:tcW w:w="1985" w:type="dxa"/>
          </w:tcPr>
          <w:p w:rsidR="00BF6513" w:rsidRPr="00680A39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0A39">
              <w:rPr>
                <w:rFonts w:ascii="Times New Roman" w:hAnsi="Times New Roman" w:cs="Times New Roman"/>
                <w:sz w:val="24"/>
                <w:szCs w:val="28"/>
              </w:rPr>
              <w:t>Общая</w:t>
            </w:r>
          </w:p>
        </w:tc>
      </w:tr>
      <w:tr w:rsidR="0012794F" w:rsidTr="005E189D">
        <w:tc>
          <w:tcPr>
            <w:tcW w:w="1101" w:type="dxa"/>
            <w:vAlign w:val="center"/>
          </w:tcPr>
          <w:p w:rsidR="0012794F" w:rsidRPr="00680A39" w:rsidRDefault="0012794F" w:rsidP="00A3374F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А1</w:t>
            </w:r>
          </w:p>
        </w:tc>
        <w:tc>
          <w:tcPr>
            <w:tcW w:w="3543" w:type="dxa"/>
          </w:tcPr>
          <w:p w:rsidR="0012794F" w:rsidRPr="00D209A3" w:rsidRDefault="0012794F" w:rsidP="000725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Постановка реакции агглютинации</w:t>
            </w:r>
          </w:p>
        </w:tc>
        <w:tc>
          <w:tcPr>
            <w:tcW w:w="1768" w:type="dxa"/>
          </w:tcPr>
          <w:p w:rsidR="0012794F" w:rsidRPr="00D209A3" w:rsidRDefault="0012794F" w:rsidP="000725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209A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</w:tcPr>
          <w:p w:rsidR="0012794F" w:rsidRPr="00D209A3" w:rsidRDefault="0012794F" w:rsidP="000725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985" w:type="dxa"/>
          </w:tcPr>
          <w:p w:rsidR="0012794F" w:rsidRPr="00D209A3" w:rsidRDefault="0012794F" w:rsidP="00390F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15</w:t>
            </w:r>
          </w:p>
        </w:tc>
      </w:tr>
      <w:tr w:rsidR="0012794F" w:rsidTr="005E189D">
        <w:tc>
          <w:tcPr>
            <w:tcW w:w="1101" w:type="dxa"/>
            <w:vAlign w:val="center"/>
          </w:tcPr>
          <w:p w:rsidR="0012794F" w:rsidRDefault="0012794F" w:rsidP="00A3374F">
            <w:pPr>
              <w:jc w:val="center"/>
            </w:pPr>
            <w:r w:rsidRPr="00030D68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543" w:type="dxa"/>
          </w:tcPr>
          <w:p w:rsidR="0012794F" w:rsidRPr="00D209A3" w:rsidRDefault="0012794F" w:rsidP="00742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Постановка реакции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иммунодиффузии</w:t>
            </w:r>
            <w:proofErr w:type="spellEnd"/>
          </w:p>
        </w:tc>
        <w:tc>
          <w:tcPr>
            <w:tcW w:w="1768" w:type="dxa"/>
          </w:tcPr>
          <w:p w:rsidR="0012794F" w:rsidRPr="00D209A3" w:rsidRDefault="0012794F" w:rsidP="000725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209A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</w:tcPr>
          <w:p w:rsidR="0012794F" w:rsidRPr="00D209A3" w:rsidRDefault="0012794F" w:rsidP="000725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5" w:type="dxa"/>
          </w:tcPr>
          <w:p w:rsidR="0012794F" w:rsidRPr="00D209A3" w:rsidRDefault="0012794F" w:rsidP="00390F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10</w:t>
            </w:r>
          </w:p>
        </w:tc>
      </w:tr>
      <w:tr w:rsidR="0012794F" w:rsidTr="005E189D">
        <w:tc>
          <w:tcPr>
            <w:tcW w:w="1101" w:type="dxa"/>
            <w:vAlign w:val="center"/>
          </w:tcPr>
          <w:p w:rsidR="0012794F" w:rsidRPr="00680A39" w:rsidRDefault="0012794F" w:rsidP="00A3374F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В1</w:t>
            </w:r>
          </w:p>
        </w:tc>
        <w:tc>
          <w:tcPr>
            <w:tcW w:w="3543" w:type="dxa"/>
          </w:tcPr>
          <w:p w:rsidR="0012794F" w:rsidRPr="00D209A3" w:rsidRDefault="0012794F" w:rsidP="000725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Определение качества молока</w:t>
            </w:r>
          </w:p>
        </w:tc>
        <w:tc>
          <w:tcPr>
            <w:tcW w:w="1768" w:type="dxa"/>
            <w:vAlign w:val="center"/>
          </w:tcPr>
          <w:p w:rsidR="0012794F" w:rsidRDefault="0012794F" w:rsidP="00A3374F">
            <w:pPr>
              <w:jc w:val="center"/>
            </w:pPr>
            <w:r w:rsidRPr="00C85F9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</w:tcPr>
          <w:p w:rsidR="0012794F" w:rsidRPr="00D209A3" w:rsidRDefault="0012794F" w:rsidP="000725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985" w:type="dxa"/>
          </w:tcPr>
          <w:p w:rsidR="0012794F" w:rsidRPr="00D209A3" w:rsidRDefault="0012794F" w:rsidP="00390F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15</w:t>
            </w:r>
          </w:p>
        </w:tc>
      </w:tr>
      <w:tr w:rsidR="0012794F" w:rsidTr="005E189D">
        <w:tc>
          <w:tcPr>
            <w:tcW w:w="1101" w:type="dxa"/>
            <w:vAlign w:val="center"/>
          </w:tcPr>
          <w:p w:rsidR="0012794F" w:rsidRDefault="0012794F" w:rsidP="00A3374F">
            <w:pPr>
              <w:jc w:val="center"/>
            </w:pPr>
            <w:r w:rsidRPr="00D108E0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543" w:type="dxa"/>
          </w:tcPr>
          <w:p w:rsidR="0012794F" w:rsidRPr="00D209A3" w:rsidRDefault="0012794F" w:rsidP="000725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Определение качества меда</w:t>
            </w:r>
          </w:p>
        </w:tc>
        <w:tc>
          <w:tcPr>
            <w:tcW w:w="1768" w:type="dxa"/>
            <w:vAlign w:val="center"/>
          </w:tcPr>
          <w:p w:rsidR="0012794F" w:rsidRDefault="0012794F" w:rsidP="00A3374F">
            <w:pPr>
              <w:jc w:val="center"/>
            </w:pPr>
            <w:r w:rsidRPr="00C85F9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</w:tcPr>
          <w:p w:rsidR="0012794F" w:rsidRPr="00D209A3" w:rsidRDefault="0012794F" w:rsidP="000725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985" w:type="dxa"/>
          </w:tcPr>
          <w:p w:rsidR="0012794F" w:rsidRPr="00D209A3" w:rsidRDefault="0012794F" w:rsidP="00390F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15</w:t>
            </w:r>
          </w:p>
        </w:tc>
      </w:tr>
      <w:tr w:rsidR="0012794F" w:rsidTr="005E189D">
        <w:tc>
          <w:tcPr>
            <w:tcW w:w="1101" w:type="dxa"/>
            <w:vAlign w:val="center"/>
          </w:tcPr>
          <w:p w:rsidR="0012794F" w:rsidRPr="00A3374F" w:rsidRDefault="0012794F" w:rsidP="00A3374F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С1,2</w:t>
            </w:r>
          </w:p>
        </w:tc>
        <w:tc>
          <w:tcPr>
            <w:tcW w:w="3543" w:type="dxa"/>
          </w:tcPr>
          <w:p w:rsidR="0012794F" w:rsidRPr="00D209A3" w:rsidRDefault="0012794F" w:rsidP="001279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209A3">
              <w:rPr>
                <w:rFonts w:ascii="Times New Roman" w:eastAsia="Calibri" w:hAnsi="Times New Roman"/>
                <w:sz w:val="28"/>
                <w:szCs w:val="28"/>
              </w:rPr>
              <w:t>Клиничес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кий осмотр сельскохозяйственн</w:t>
            </w:r>
            <w:r w:rsidR="00AC2D87">
              <w:rPr>
                <w:rFonts w:ascii="Times New Roman" w:eastAsia="Calibri" w:hAnsi="Times New Roman"/>
                <w:sz w:val="28"/>
                <w:szCs w:val="28"/>
              </w:rPr>
              <w:t xml:space="preserve">ых </w:t>
            </w:r>
            <w:r w:rsidRPr="00D209A3">
              <w:rPr>
                <w:rFonts w:ascii="Times New Roman" w:eastAsia="Calibri" w:hAnsi="Times New Roman"/>
                <w:sz w:val="28"/>
                <w:szCs w:val="28"/>
              </w:rPr>
              <w:t>животн</w:t>
            </w:r>
            <w:r w:rsidR="00AC2D87">
              <w:rPr>
                <w:rFonts w:ascii="Times New Roman" w:eastAsia="Calibri" w:hAnsi="Times New Roman"/>
                <w:sz w:val="28"/>
                <w:szCs w:val="28"/>
              </w:rPr>
              <w:t>ых и птицы</w:t>
            </w:r>
          </w:p>
        </w:tc>
        <w:tc>
          <w:tcPr>
            <w:tcW w:w="1768" w:type="dxa"/>
            <w:vAlign w:val="center"/>
          </w:tcPr>
          <w:p w:rsidR="0012794F" w:rsidRDefault="0012794F" w:rsidP="00A3374F">
            <w:pPr>
              <w:jc w:val="center"/>
            </w:pPr>
            <w:r w:rsidRPr="00C85F9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</w:tcPr>
          <w:p w:rsidR="0012794F" w:rsidRPr="00D209A3" w:rsidRDefault="0012794F" w:rsidP="000725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E8785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</w:tcPr>
          <w:p w:rsidR="0012794F" w:rsidRPr="00D209A3" w:rsidRDefault="0012794F" w:rsidP="00390F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E8785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12794F" w:rsidTr="005E189D">
        <w:tc>
          <w:tcPr>
            <w:tcW w:w="1101" w:type="dxa"/>
            <w:vAlign w:val="center"/>
          </w:tcPr>
          <w:p w:rsidR="0012794F" w:rsidRDefault="0012794F" w:rsidP="00A3374F">
            <w:pPr>
              <w:jc w:val="center"/>
            </w:pPr>
            <w:r w:rsidRPr="00DD0C65">
              <w:rPr>
                <w:rFonts w:ascii="Times New Roman" w:hAnsi="Times New Roman"/>
                <w:sz w:val="24"/>
                <w:szCs w:val="28"/>
              </w:rPr>
              <w:t>С</w:t>
            </w:r>
            <w:r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3543" w:type="dxa"/>
          </w:tcPr>
          <w:p w:rsidR="0012794F" w:rsidRPr="00D209A3" w:rsidRDefault="0012794F" w:rsidP="00072549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D209A3">
              <w:rPr>
                <w:rFonts w:ascii="Times New Roman" w:eastAsia="Calibri" w:hAnsi="Times New Roman"/>
                <w:sz w:val="28"/>
                <w:szCs w:val="28"/>
              </w:rPr>
              <w:t>Клинический осмотр мелкого домашнего животного с последующим проведением ультразвукового исследования органов брюшной полости</w:t>
            </w:r>
          </w:p>
        </w:tc>
        <w:tc>
          <w:tcPr>
            <w:tcW w:w="1768" w:type="dxa"/>
            <w:vAlign w:val="center"/>
          </w:tcPr>
          <w:p w:rsidR="0012794F" w:rsidRDefault="0012794F" w:rsidP="00A3374F">
            <w:pPr>
              <w:jc w:val="center"/>
            </w:pPr>
            <w:r w:rsidRPr="00C85F9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</w:tcPr>
          <w:p w:rsidR="0012794F" w:rsidRPr="00D209A3" w:rsidRDefault="0012794F" w:rsidP="000725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E8785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</w:tcPr>
          <w:p w:rsidR="0012794F" w:rsidRPr="00D209A3" w:rsidRDefault="0012794F" w:rsidP="00390F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E8785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12794F" w:rsidTr="005E189D">
        <w:tc>
          <w:tcPr>
            <w:tcW w:w="1101" w:type="dxa"/>
            <w:vAlign w:val="center"/>
          </w:tcPr>
          <w:p w:rsidR="0012794F" w:rsidRDefault="0012794F" w:rsidP="00A3374F">
            <w:pPr>
              <w:jc w:val="center"/>
            </w:pPr>
            <w:r w:rsidRPr="00DD0C65">
              <w:rPr>
                <w:rFonts w:ascii="Times New Roman" w:hAnsi="Times New Roman"/>
                <w:sz w:val="24"/>
                <w:szCs w:val="28"/>
              </w:rPr>
              <w:t>С</w:t>
            </w:r>
            <w:r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3543" w:type="dxa"/>
          </w:tcPr>
          <w:p w:rsidR="0012794F" w:rsidRPr="00D209A3" w:rsidRDefault="0012794F" w:rsidP="00072549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D209A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Выполнение манипуляций в ране</w:t>
            </w:r>
          </w:p>
        </w:tc>
        <w:tc>
          <w:tcPr>
            <w:tcW w:w="1768" w:type="dxa"/>
            <w:vAlign w:val="center"/>
          </w:tcPr>
          <w:p w:rsidR="0012794F" w:rsidRDefault="0012794F" w:rsidP="00A3374F">
            <w:pPr>
              <w:jc w:val="center"/>
            </w:pPr>
            <w:r w:rsidRPr="00C85F9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</w:tcPr>
          <w:p w:rsidR="0012794F" w:rsidRPr="00D209A3" w:rsidRDefault="0012794F" w:rsidP="000725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5" w:type="dxa"/>
          </w:tcPr>
          <w:p w:rsidR="0012794F" w:rsidRPr="00D209A3" w:rsidRDefault="0012794F" w:rsidP="00390F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13</w:t>
            </w:r>
          </w:p>
        </w:tc>
      </w:tr>
      <w:tr w:rsidR="0012794F" w:rsidTr="005E189D">
        <w:tc>
          <w:tcPr>
            <w:tcW w:w="1101" w:type="dxa"/>
            <w:vAlign w:val="center"/>
          </w:tcPr>
          <w:p w:rsidR="0012794F" w:rsidRDefault="0012794F" w:rsidP="00A3374F">
            <w:pPr>
              <w:jc w:val="center"/>
            </w:pPr>
            <w:r w:rsidRPr="00DD0C65">
              <w:rPr>
                <w:rFonts w:ascii="Times New Roman" w:hAnsi="Times New Roman"/>
                <w:sz w:val="24"/>
                <w:szCs w:val="28"/>
              </w:rPr>
              <w:t>С</w:t>
            </w: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3543" w:type="dxa"/>
          </w:tcPr>
          <w:p w:rsidR="0012794F" w:rsidRPr="00EB4C91" w:rsidRDefault="00EB4C91" w:rsidP="00EB4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3"/>
                <w:shd w:val="clear" w:color="auto" w:fill="FFFFFF"/>
              </w:rPr>
            </w:pPr>
            <w:r w:rsidRPr="00EB4C91">
              <w:rPr>
                <w:rFonts w:ascii="Times New Roman" w:hAnsi="Times New Roman"/>
                <w:color w:val="333333"/>
                <w:sz w:val="28"/>
                <w:szCs w:val="23"/>
                <w:shd w:val="clear" w:color="auto" w:fill="FFFFFF"/>
              </w:rPr>
              <w:t>Оттаивание глубокозамороженной спермы и оценка ее качества</w:t>
            </w:r>
          </w:p>
        </w:tc>
        <w:tc>
          <w:tcPr>
            <w:tcW w:w="1768" w:type="dxa"/>
            <w:vAlign w:val="center"/>
          </w:tcPr>
          <w:p w:rsidR="0012794F" w:rsidRDefault="0012794F" w:rsidP="00A3374F">
            <w:pPr>
              <w:jc w:val="center"/>
            </w:pPr>
            <w:r w:rsidRPr="00C85F9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</w:tcPr>
          <w:p w:rsidR="0012794F" w:rsidRPr="00D209A3" w:rsidRDefault="0012794F" w:rsidP="000725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</w:tcPr>
          <w:p w:rsidR="0012794F" w:rsidRPr="00D209A3" w:rsidRDefault="0012794F" w:rsidP="00390F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</w:t>
            </w:r>
          </w:p>
        </w:tc>
      </w:tr>
      <w:tr w:rsidR="00A3374F" w:rsidTr="005E189D">
        <w:tc>
          <w:tcPr>
            <w:tcW w:w="4644" w:type="dxa"/>
            <w:gridSpan w:val="2"/>
          </w:tcPr>
          <w:p w:rsidR="00A3374F" w:rsidRPr="00680A39" w:rsidRDefault="00A3374F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0A39">
              <w:rPr>
                <w:rFonts w:ascii="Times New Roman" w:hAnsi="Times New Roman" w:cs="Times New Roman"/>
                <w:sz w:val="24"/>
                <w:szCs w:val="28"/>
              </w:rPr>
              <w:t xml:space="preserve">Итого = </w:t>
            </w:r>
          </w:p>
        </w:tc>
        <w:tc>
          <w:tcPr>
            <w:tcW w:w="1768" w:type="dxa"/>
          </w:tcPr>
          <w:p w:rsidR="00A3374F" w:rsidRPr="00680A39" w:rsidRDefault="00A3374F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0A39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43" w:type="dxa"/>
          </w:tcPr>
          <w:p w:rsidR="00A3374F" w:rsidRPr="0082021A" w:rsidRDefault="00A3374F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1985" w:type="dxa"/>
          </w:tcPr>
          <w:p w:rsidR="00A3374F" w:rsidRPr="0082021A" w:rsidRDefault="00A3374F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</w:tr>
    </w:tbl>
    <w:p w:rsidR="00BF6513" w:rsidRDefault="00BF6513" w:rsidP="00BF6513">
      <w:pPr>
        <w:autoSpaceDE w:val="0"/>
        <w:autoSpaceDN w:val="0"/>
        <w:adjustRightInd w:val="0"/>
        <w:spacing w:after="0"/>
        <w:jc w:val="both"/>
      </w:pPr>
    </w:p>
    <w:p w:rsidR="00C82188" w:rsidRDefault="00BF6513" w:rsidP="00BF651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4718">
        <w:rPr>
          <w:rFonts w:ascii="Times New Roman" w:hAnsi="Times New Roman"/>
          <w:b/>
          <w:sz w:val="28"/>
          <w:szCs w:val="28"/>
        </w:rPr>
        <w:t>Субъективные оценки</w:t>
      </w:r>
      <w:r>
        <w:rPr>
          <w:rFonts w:ascii="Times New Roman" w:hAnsi="Times New Roman"/>
          <w:b/>
          <w:sz w:val="28"/>
          <w:szCs w:val="28"/>
        </w:rPr>
        <w:t xml:space="preserve"> - </w:t>
      </w:r>
      <w:r w:rsidRPr="00204718">
        <w:rPr>
          <w:rFonts w:ascii="Times New Roman" w:hAnsi="Times New Roman"/>
          <w:sz w:val="28"/>
          <w:szCs w:val="28"/>
        </w:rPr>
        <w:t>Не применимо</w:t>
      </w:r>
      <w:r>
        <w:rPr>
          <w:rFonts w:ascii="Times New Roman" w:hAnsi="Times New Roman"/>
          <w:sz w:val="28"/>
          <w:szCs w:val="28"/>
        </w:rPr>
        <w:t>.</w:t>
      </w:r>
    </w:p>
    <w:p w:rsidR="00452EA3" w:rsidRDefault="00452EA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12794F" w:rsidRDefault="0012794F">
      <w:pPr>
        <w:spacing w:after="0" w:line="240" w:lineRule="auto"/>
        <w:rPr>
          <w:rFonts w:ascii="Times New Roman" w:hAnsi="Times New Roman"/>
          <w:sz w:val="28"/>
          <w:szCs w:val="28"/>
        </w:rPr>
        <w:sectPr w:rsidR="0012794F" w:rsidSect="002E1914">
          <w:headerReference w:type="default" r:id="rId11"/>
          <w:footerReference w:type="default" r:id="rId12"/>
          <w:pgSz w:w="11906" w:h="16838"/>
          <w:pgMar w:top="536" w:right="709" w:bottom="1134" w:left="1134" w:header="284" w:footer="0" w:gutter="0"/>
          <w:cols w:space="720"/>
          <w:formProt w:val="0"/>
          <w:titlePg/>
          <w:docGrid w:linePitch="299"/>
        </w:sectPr>
      </w:pPr>
    </w:p>
    <w:p w:rsidR="00452EA3" w:rsidRPr="000F6FD0" w:rsidRDefault="000F6FD0" w:rsidP="000445BA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  <w:r>
        <w:rPr>
          <w:rFonts w:ascii="Times New Roman" w:hAnsi="Times New Roman"/>
          <w:b/>
          <w:caps/>
          <w:sz w:val="28"/>
          <w:szCs w:val="24"/>
        </w:rPr>
        <w:lastRenderedPageBreak/>
        <w:t>5.</w:t>
      </w:r>
      <w:r w:rsidR="00452EA3" w:rsidRPr="000F6FD0">
        <w:rPr>
          <w:rFonts w:ascii="Times New Roman" w:hAnsi="Times New Roman"/>
          <w:b/>
          <w:caps/>
          <w:sz w:val="28"/>
          <w:szCs w:val="24"/>
        </w:rPr>
        <w:t>Приложения к заданию</w:t>
      </w:r>
    </w:p>
    <w:p w:rsidR="000F6FD0" w:rsidRPr="000F6FD0" w:rsidRDefault="000F6FD0" w:rsidP="000F6FD0">
      <w:pPr>
        <w:pStyle w:val="a5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  <w:r>
        <w:rPr>
          <w:rFonts w:ascii="Times New Roman" w:hAnsi="Times New Roman"/>
          <w:b/>
          <w:caps/>
          <w:sz w:val="28"/>
          <w:szCs w:val="24"/>
        </w:rPr>
        <w:t>ПРИМЕРНЫЙ ПЛАН РАБОТЫ ПЛОЩАДКИ</w:t>
      </w:r>
    </w:p>
    <w:tbl>
      <w:tblPr>
        <w:tblStyle w:val="ad"/>
        <w:tblW w:w="14884" w:type="dxa"/>
        <w:tblInd w:w="250" w:type="dxa"/>
        <w:tblLook w:val="04A0"/>
      </w:tblPr>
      <w:tblGrid>
        <w:gridCol w:w="1843"/>
        <w:gridCol w:w="2551"/>
        <w:gridCol w:w="2552"/>
        <w:gridCol w:w="2976"/>
        <w:gridCol w:w="2552"/>
        <w:gridCol w:w="2410"/>
      </w:tblGrid>
      <w:tr w:rsidR="0012794F" w:rsidRPr="00DC3D84" w:rsidTr="000445BA">
        <w:trPr>
          <w:trHeight w:val="300"/>
        </w:trPr>
        <w:tc>
          <w:tcPr>
            <w:tcW w:w="14884" w:type="dxa"/>
            <w:gridSpan w:val="6"/>
          </w:tcPr>
          <w:p w:rsidR="00166FBF" w:rsidRPr="000445BA" w:rsidRDefault="0012794F" w:rsidP="000445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45B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I </w:t>
            </w:r>
            <w:r w:rsidRPr="000445BA">
              <w:rPr>
                <w:rFonts w:ascii="Times New Roman" w:hAnsi="Times New Roman" w:cs="Times New Roman"/>
                <w:b/>
                <w:sz w:val="20"/>
                <w:szCs w:val="20"/>
              </w:rPr>
              <w:t>ДЕНЬ</w:t>
            </w:r>
          </w:p>
        </w:tc>
      </w:tr>
      <w:tr w:rsidR="0012794F" w:rsidRPr="00DC3D84" w:rsidTr="00390F2E">
        <w:tc>
          <w:tcPr>
            <w:tcW w:w="1843" w:type="dxa"/>
          </w:tcPr>
          <w:p w:rsidR="0012794F" w:rsidRPr="00DC3D84" w:rsidRDefault="0012794F" w:rsidP="00166F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12794F" w:rsidRPr="00DF7345" w:rsidRDefault="0012794F" w:rsidP="00DF7345">
            <w:pPr>
              <w:pStyle w:val="a5"/>
              <w:numPr>
                <w:ilvl w:val="0"/>
                <w:numId w:val="3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12794F" w:rsidRPr="00DF7345" w:rsidRDefault="0012794F" w:rsidP="00DF7345">
            <w:pPr>
              <w:pStyle w:val="a5"/>
              <w:numPr>
                <w:ilvl w:val="0"/>
                <w:numId w:val="3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12794F" w:rsidRPr="00DF7345" w:rsidRDefault="0012794F" w:rsidP="00DF7345">
            <w:pPr>
              <w:pStyle w:val="a5"/>
              <w:numPr>
                <w:ilvl w:val="0"/>
                <w:numId w:val="3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12794F" w:rsidRPr="00DF7345" w:rsidRDefault="0012794F" w:rsidP="00DF7345">
            <w:pPr>
              <w:pStyle w:val="a5"/>
              <w:numPr>
                <w:ilvl w:val="0"/>
                <w:numId w:val="3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12794F" w:rsidRPr="00DF7345" w:rsidRDefault="0012794F" w:rsidP="00DF7345">
            <w:pPr>
              <w:pStyle w:val="a5"/>
              <w:numPr>
                <w:ilvl w:val="0"/>
                <w:numId w:val="3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66FBF" w:rsidRPr="00DC3D84" w:rsidTr="00DF7345">
        <w:tc>
          <w:tcPr>
            <w:tcW w:w="1843" w:type="dxa"/>
          </w:tcPr>
          <w:p w:rsidR="00166FBF" w:rsidRPr="00DC3D84" w:rsidRDefault="00166FBF" w:rsidP="00166F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D84">
              <w:rPr>
                <w:rFonts w:ascii="Times New Roman" w:hAnsi="Times New Roman" w:cs="Times New Roman"/>
                <w:sz w:val="20"/>
                <w:szCs w:val="20"/>
              </w:rPr>
              <w:t>9.00-9.30</w:t>
            </w:r>
          </w:p>
        </w:tc>
        <w:tc>
          <w:tcPr>
            <w:tcW w:w="2551" w:type="dxa"/>
            <w:vMerge w:val="restart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D84">
              <w:rPr>
                <w:rFonts w:ascii="Times New Roman" w:hAnsi="Times New Roman"/>
                <w:color w:val="000000"/>
                <w:sz w:val="20"/>
                <w:szCs w:val="20"/>
              </w:rPr>
              <w:t>Постановка реакции агглютинации</w:t>
            </w:r>
          </w:p>
        </w:tc>
        <w:tc>
          <w:tcPr>
            <w:tcW w:w="2552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166FBF" w:rsidRPr="00A52CE4" w:rsidRDefault="00166FBF" w:rsidP="00166F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66FBF" w:rsidRPr="00A52CE4" w:rsidRDefault="00166FBF" w:rsidP="00166F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66FBF" w:rsidRPr="00A52CE4" w:rsidRDefault="00166FBF" w:rsidP="00166F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6FBF" w:rsidRPr="00DC3D84" w:rsidTr="00DF7345">
        <w:tc>
          <w:tcPr>
            <w:tcW w:w="1843" w:type="dxa"/>
          </w:tcPr>
          <w:p w:rsidR="00166FBF" w:rsidRPr="00DC3D84" w:rsidRDefault="00166FBF" w:rsidP="00166F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D84">
              <w:rPr>
                <w:rFonts w:ascii="Times New Roman" w:hAnsi="Times New Roman" w:cs="Times New Roman"/>
                <w:sz w:val="20"/>
                <w:szCs w:val="20"/>
              </w:rPr>
              <w:t>9.30-10.00</w:t>
            </w:r>
          </w:p>
        </w:tc>
        <w:tc>
          <w:tcPr>
            <w:tcW w:w="2551" w:type="dxa"/>
            <w:vMerge/>
            <w:vAlign w:val="center"/>
          </w:tcPr>
          <w:p w:rsidR="00166FBF" w:rsidRPr="00A52CE4" w:rsidRDefault="00166FBF" w:rsidP="00166F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166FBF" w:rsidRPr="00A52CE4" w:rsidRDefault="00166FBF" w:rsidP="00166F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D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Постановка реакции </w:t>
            </w:r>
            <w:proofErr w:type="spellStart"/>
            <w:r w:rsidRPr="00DC3D84">
              <w:rPr>
                <w:rFonts w:ascii="Times New Roman" w:hAnsi="Times New Roman"/>
                <w:color w:val="000000"/>
                <w:sz w:val="20"/>
                <w:szCs w:val="20"/>
              </w:rPr>
              <w:t>иммунодиффузии</w:t>
            </w:r>
            <w:proofErr w:type="spellEnd"/>
          </w:p>
        </w:tc>
        <w:tc>
          <w:tcPr>
            <w:tcW w:w="2976" w:type="dxa"/>
          </w:tcPr>
          <w:p w:rsidR="00166FBF" w:rsidRPr="00A52CE4" w:rsidRDefault="00166FBF" w:rsidP="00166F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66FBF" w:rsidRPr="00A52CE4" w:rsidRDefault="00166FBF" w:rsidP="00166F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66FBF" w:rsidRPr="00A52CE4" w:rsidRDefault="00166FBF" w:rsidP="00166F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6FBF" w:rsidRPr="00DC3D84" w:rsidTr="00166FBF">
        <w:trPr>
          <w:trHeight w:val="526"/>
        </w:trPr>
        <w:tc>
          <w:tcPr>
            <w:tcW w:w="1843" w:type="dxa"/>
          </w:tcPr>
          <w:p w:rsidR="00166FBF" w:rsidRPr="00DC3D84" w:rsidRDefault="00166FBF" w:rsidP="00166F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D84">
              <w:rPr>
                <w:rFonts w:ascii="Times New Roman" w:hAnsi="Times New Roman" w:cs="Times New Roman"/>
                <w:sz w:val="20"/>
                <w:szCs w:val="20"/>
              </w:rPr>
              <w:t>10.00-10.30</w:t>
            </w:r>
          </w:p>
        </w:tc>
        <w:tc>
          <w:tcPr>
            <w:tcW w:w="2551" w:type="dxa"/>
          </w:tcPr>
          <w:p w:rsidR="00166FBF" w:rsidRPr="00A52CE4" w:rsidRDefault="00166FBF" w:rsidP="00166F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66FBF" w:rsidRPr="00A52CE4" w:rsidRDefault="00166FBF" w:rsidP="00166F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166FBF" w:rsidRPr="00A52CE4" w:rsidRDefault="00166FBF" w:rsidP="00166F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D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Постановка реакции </w:t>
            </w:r>
            <w:proofErr w:type="spellStart"/>
            <w:r w:rsidRPr="00DC3D84">
              <w:rPr>
                <w:rFonts w:ascii="Times New Roman" w:hAnsi="Times New Roman"/>
                <w:color w:val="000000"/>
                <w:sz w:val="20"/>
                <w:szCs w:val="20"/>
              </w:rPr>
              <w:t>иммунодиффузии</w:t>
            </w:r>
            <w:proofErr w:type="spellEnd"/>
          </w:p>
        </w:tc>
        <w:tc>
          <w:tcPr>
            <w:tcW w:w="2410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FBF" w:rsidRPr="00DC3D84" w:rsidTr="00DF7345">
        <w:tc>
          <w:tcPr>
            <w:tcW w:w="1843" w:type="dxa"/>
          </w:tcPr>
          <w:p w:rsidR="00166FBF" w:rsidRPr="00DC3D84" w:rsidRDefault="00166FBF" w:rsidP="00166F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D84">
              <w:rPr>
                <w:rFonts w:ascii="Times New Roman" w:hAnsi="Times New Roman" w:cs="Times New Roman"/>
                <w:sz w:val="20"/>
                <w:szCs w:val="20"/>
              </w:rPr>
              <w:t>10.30-11.00</w:t>
            </w:r>
          </w:p>
        </w:tc>
        <w:tc>
          <w:tcPr>
            <w:tcW w:w="2551" w:type="dxa"/>
          </w:tcPr>
          <w:p w:rsidR="00166FBF" w:rsidRPr="00A52CE4" w:rsidRDefault="00166FBF" w:rsidP="00166F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166FBF" w:rsidRPr="00A52CE4" w:rsidRDefault="00166FBF" w:rsidP="00166F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D84">
              <w:rPr>
                <w:rFonts w:ascii="Times New Roman" w:hAnsi="Times New Roman"/>
                <w:color w:val="000000"/>
                <w:sz w:val="20"/>
                <w:szCs w:val="20"/>
              </w:rPr>
              <w:t>Постановка реакции агглютинации</w:t>
            </w:r>
          </w:p>
        </w:tc>
        <w:tc>
          <w:tcPr>
            <w:tcW w:w="2976" w:type="dxa"/>
          </w:tcPr>
          <w:p w:rsidR="00166FBF" w:rsidRPr="00A52CE4" w:rsidRDefault="00166FBF" w:rsidP="00166F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FBF" w:rsidRPr="00DC3D84" w:rsidTr="00DF7345">
        <w:tc>
          <w:tcPr>
            <w:tcW w:w="1843" w:type="dxa"/>
          </w:tcPr>
          <w:p w:rsidR="00166FBF" w:rsidRPr="00DC3D84" w:rsidRDefault="00166FBF" w:rsidP="00166F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D84">
              <w:rPr>
                <w:rFonts w:ascii="Times New Roman" w:hAnsi="Times New Roman" w:cs="Times New Roman"/>
                <w:sz w:val="20"/>
                <w:szCs w:val="20"/>
              </w:rPr>
              <w:t>11.00-11.30</w:t>
            </w:r>
          </w:p>
        </w:tc>
        <w:tc>
          <w:tcPr>
            <w:tcW w:w="2551" w:type="dxa"/>
          </w:tcPr>
          <w:p w:rsidR="00166FBF" w:rsidRPr="00A52CE4" w:rsidRDefault="00166FBF" w:rsidP="00166F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166FBF" w:rsidRPr="00A52CE4" w:rsidRDefault="00166FBF" w:rsidP="00166F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166FBF" w:rsidRPr="00A52CE4" w:rsidRDefault="00166FBF" w:rsidP="00166F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D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Постановка реакции </w:t>
            </w:r>
            <w:proofErr w:type="spellStart"/>
            <w:r w:rsidRPr="00DC3D84">
              <w:rPr>
                <w:rFonts w:ascii="Times New Roman" w:hAnsi="Times New Roman"/>
                <w:color w:val="000000"/>
                <w:sz w:val="20"/>
                <w:szCs w:val="20"/>
              </w:rPr>
              <w:t>иммунодиффузии</w:t>
            </w:r>
            <w:proofErr w:type="spellEnd"/>
          </w:p>
        </w:tc>
      </w:tr>
      <w:tr w:rsidR="00166FBF" w:rsidRPr="00DC3D84" w:rsidTr="00390F2E">
        <w:tc>
          <w:tcPr>
            <w:tcW w:w="1843" w:type="dxa"/>
          </w:tcPr>
          <w:p w:rsidR="00166FBF" w:rsidRPr="00DC3D84" w:rsidRDefault="00166FBF" w:rsidP="00166F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D84">
              <w:rPr>
                <w:rFonts w:ascii="Times New Roman" w:hAnsi="Times New Roman" w:cs="Times New Roman"/>
                <w:sz w:val="20"/>
                <w:szCs w:val="20"/>
              </w:rPr>
              <w:t>11.30-12.00</w:t>
            </w:r>
          </w:p>
        </w:tc>
        <w:tc>
          <w:tcPr>
            <w:tcW w:w="2551" w:type="dxa"/>
          </w:tcPr>
          <w:p w:rsidR="00166FBF" w:rsidRPr="00A52CE4" w:rsidRDefault="00166FBF" w:rsidP="00166F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66FBF" w:rsidRPr="00A52CE4" w:rsidRDefault="00166FBF" w:rsidP="00166F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166FBF" w:rsidRPr="00A52CE4" w:rsidRDefault="00166FBF" w:rsidP="00166F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66FBF" w:rsidRPr="00A52CE4" w:rsidRDefault="00166FBF" w:rsidP="00166F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66FBF" w:rsidRPr="00A52CE4" w:rsidRDefault="00166FBF" w:rsidP="00166F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6FBF" w:rsidRPr="00DC3D84" w:rsidTr="00DF7345">
        <w:tc>
          <w:tcPr>
            <w:tcW w:w="14884" w:type="dxa"/>
            <w:gridSpan w:val="6"/>
          </w:tcPr>
          <w:p w:rsidR="00166FBF" w:rsidRPr="00A52CE4" w:rsidRDefault="00166FBF" w:rsidP="00166F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D84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</w:tr>
      <w:tr w:rsidR="00166FBF" w:rsidRPr="00DC3D84" w:rsidTr="00DF7345">
        <w:tc>
          <w:tcPr>
            <w:tcW w:w="1843" w:type="dxa"/>
          </w:tcPr>
          <w:p w:rsidR="00166FBF" w:rsidRPr="00DC3D84" w:rsidRDefault="00166FBF" w:rsidP="00166F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D84">
              <w:rPr>
                <w:rFonts w:ascii="Times New Roman" w:hAnsi="Times New Roman" w:cs="Times New Roman"/>
                <w:sz w:val="20"/>
                <w:szCs w:val="20"/>
              </w:rPr>
              <w:t>13.00-13.30</w:t>
            </w:r>
          </w:p>
        </w:tc>
        <w:tc>
          <w:tcPr>
            <w:tcW w:w="2551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D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Постановка реакции </w:t>
            </w:r>
            <w:proofErr w:type="spellStart"/>
            <w:r w:rsidRPr="00DC3D84">
              <w:rPr>
                <w:rFonts w:ascii="Times New Roman" w:hAnsi="Times New Roman"/>
                <w:color w:val="000000"/>
                <w:sz w:val="20"/>
                <w:szCs w:val="20"/>
              </w:rPr>
              <w:t>иммунодиффузии</w:t>
            </w:r>
            <w:proofErr w:type="spellEnd"/>
          </w:p>
        </w:tc>
        <w:tc>
          <w:tcPr>
            <w:tcW w:w="2552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D84">
              <w:rPr>
                <w:rFonts w:ascii="Times New Roman" w:hAnsi="Times New Roman"/>
                <w:color w:val="000000"/>
                <w:sz w:val="20"/>
                <w:szCs w:val="20"/>
              </w:rPr>
              <w:t>Постановка реакции агглютинации</w:t>
            </w:r>
          </w:p>
        </w:tc>
        <w:tc>
          <w:tcPr>
            <w:tcW w:w="2410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FBF" w:rsidRPr="00DC3D84" w:rsidTr="00DF7345">
        <w:tc>
          <w:tcPr>
            <w:tcW w:w="1843" w:type="dxa"/>
          </w:tcPr>
          <w:p w:rsidR="00166FBF" w:rsidRPr="00DC3D84" w:rsidRDefault="00166FBF" w:rsidP="00166F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D84">
              <w:rPr>
                <w:rFonts w:ascii="Times New Roman" w:hAnsi="Times New Roman" w:cs="Times New Roman"/>
                <w:sz w:val="20"/>
                <w:szCs w:val="20"/>
              </w:rPr>
              <w:t>13.30-14.00</w:t>
            </w:r>
          </w:p>
        </w:tc>
        <w:tc>
          <w:tcPr>
            <w:tcW w:w="2551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166FBF" w:rsidRPr="00A52CE4" w:rsidRDefault="00166FBF" w:rsidP="00166F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166FBF" w:rsidRPr="00A52CE4" w:rsidRDefault="00166FBF" w:rsidP="00166F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6FBF" w:rsidRPr="00DC3D84" w:rsidTr="00DF7345">
        <w:tc>
          <w:tcPr>
            <w:tcW w:w="1843" w:type="dxa"/>
          </w:tcPr>
          <w:p w:rsidR="00166FBF" w:rsidRPr="00DC3D84" w:rsidRDefault="00166FBF" w:rsidP="00166F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D84">
              <w:rPr>
                <w:rFonts w:ascii="Times New Roman" w:hAnsi="Times New Roman" w:cs="Times New Roman"/>
                <w:sz w:val="20"/>
                <w:szCs w:val="20"/>
              </w:rPr>
              <w:t>14.00-14.30</w:t>
            </w:r>
          </w:p>
        </w:tc>
        <w:tc>
          <w:tcPr>
            <w:tcW w:w="2551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D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Постановка реакции </w:t>
            </w:r>
            <w:proofErr w:type="spellStart"/>
            <w:r w:rsidRPr="00DC3D84">
              <w:rPr>
                <w:rFonts w:ascii="Times New Roman" w:hAnsi="Times New Roman"/>
                <w:color w:val="000000"/>
                <w:sz w:val="20"/>
                <w:szCs w:val="20"/>
              </w:rPr>
              <w:t>иммунодиффузии</w:t>
            </w:r>
            <w:proofErr w:type="spellEnd"/>
          </w:p>
        </w:tc>
        <w:tc>
          <w:tcPr>
            <w:tcW w:w="2552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45BA" w:rsidRPr="00DC3D84" w:rsidTr="00DF7345">
        <w:tc>
          <w:tcPr>
            <w:tcW w:w="1843" w:type="dxa"/>
          </w:tcPr>
          <w:p w:rsidR="000445BA" w:rsidRPr="00DC3D84" w:rsidRDefault="000445BA" w:rsidP="00166F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D84">
              <w:rPr>
                <w:rFonts w:ascii="Times New Roman" w:hAnsi="Times New Roman" w:cs="Times New Roman"/>
                <w:sz w:val="20"/>
                <w:szCs w:val="20"/>
              </w:rPr>
              <w:t>14.30-15.00</w:t>
            </w:r>
          </w:p>
        </w:tc>
        <w:tc>
          <w:tcPr>
            <w:tcW w:w="2551" w:type="dxa"/>
          </w:tcPr>
          <w:p w:rsidR="000445BA" w:rsidRPr="00A52CE4" w:rsidRDefault="000445BA" w:rsidP="00166F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0445BA" w:rsidRPr="00A52CE4" w:rsidRDefault="000445BA" w:rsidP="00166F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0445BA" w:rsidRPr="00A52CE4" w:rsidRDefault="000445BA" w:rsidP="00166F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0445BA" w:rsidRPr="00DC3D84" w:rsidRDefault="000445BA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0445BA" w:rsidRPr="00DC3D84" w:rsidRDefault="000445BA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D84">
              <w:rPr>
                <w:rFonts w:ascii="Times New Roman" w:hAnsi="Times New Roman"/>
                <w:color w:val="000000"/>
                <w:sz w:val="20"/>
                <w:szCs w:val="20"/>
              </w:rPr>
              <w:t>Постановка реакции агглютинации</w:t>
            </w:r>
          </w:p>
        </w:tc>
      </w:tr>
      <w:tr w:rsidR="000445BA" w:rsidRPr="00DC3D84" w:rsidTr="00390F2E">
        <w:tc>
          <w:tcPr>
            <w:tcW w:w="1843" w:type="dxa"/>
          </w:tcPr>
          <w:p w:rsidR="000445BA" w:rsidRPr="00DC3D84" w:rsidRDefault="000445BA" w:rsidP="00166F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D84">
              <w:rPr>
                <w:rFonts w:ascii="Times New Roman" w:hAnsi="Times New Roman" w:cs="Times New Roman"/>
                <w:sz w:val="20"/>
                <w:szCs w:val="20"/>
              </w:rPr>
              <w:t>15.00-15.30</w:t>
            </w:r>
          </w:p>
        </w:tc>
        <w:tc>
          <w:tcPr>
            <w:tcW w:w="2551" w:type="dxa"/>
          </w:tcPr>
          <w:p w:rsidR="000445BA" w:rsidRPr="00A52CE4" w:rsidRDefault="000445BA" w:rsidP="00166F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0445BA" w:rsidRPr="00A52CE4" w:rsidRDefault="000445BA" w:rsidP="00166F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0445BA" w:rsidRPr="00A52CE4" w:rsidRDefault="000445BA" w:rsidP="00166F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D84">
              <w:rPr>
                <w:rFonts w:ascii="Times New Roman" w:hAnsi="Times New Roman"/>
                <w:color w:val="000000"/>
                <w:sz w:val="20"/>
                <w:szCs w:val="20"/>
              </w:rPr>
              <w:t>Постановка реакции агглютинации</w:t>
            </w:r>
          </w:p>
        </w:tc>
        <w:tc>
          <w:tcPr>
            <w:tcW w:w="2552" w:type="dxa"/>
          </w:tcPr>
          <w:p w:rsidR="000445BA" w:rsidRPr="00A52CE4" w:rsidRDefault="000445BA" w:rsidP="00166F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445BA" w:rsidRPr="00A52CE4" w:rsidRDefault="000445BA" w:rsidP="00166F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6FBF" w:rsidRPr="00DC3D84" w:rsidTr="00390F2E">
        <w:tc>
          <w:tcPr>
            <w:tcW w:w="1843" w:type="dxa"/>
          </w:tcPr>
          <w:p w:rsidR="00166FBF" w:rsidRPr="00DC3D84" w:rsidRDefault="00166FBF" w:rsidP="00166F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D84">
              <w:rPr>
                <w:rFonts w:ascii="Times New Roman" w:hAnsi="Times New Roman" w:cs="Times New Roman"/>
                <w:sz w:val="20"/>
                <w:szCs w:val="20"/>
              </w:rPr>
              <w:t>15.30-16.00</w:t>
            </w:r>
          </w:p>
        </w:tc>
        <w:tc>
          <w:tcPr>
            <w:tcW w:w="2551" w:type="dxa"/>
          </w:tcPr>
          <w:p w:rsidR="00166FBF" w:rsidRPr="00A52CE4" w:rsidRDefault="00166FBF" w:rsidP="00166F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66FBF" w:rsidRPr="00A52CE4" w:rsidRDefault="00166FBF" w:rsidP="00166F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166FBF" w:rsidRPr="00A52CE4" w:rsidRDefault="00166FBF" w:rsidP="00166F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66FBF" w:rsidRPr="00A52CE4" w:rsidRDefault="00166FBF" w:rsidP="00166F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66FBF" w:rsidRPr="00A52CE4" w:rsidRDefault="00166FBF" w:rsidP="00166F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6FBF" w:rsidRPr="00DC3D84" w:rsidTr="000445BA">
        <w:trPr>
          <w:trHeight w:val="216"/>
        </w:trPr>
        <w:tc>
          <w:tcPr>
            <w:tcW w:w="14884" w:type="dxa"/>
            <w:gridSpan w:val="6"/>
          </w:tcPr>
          <w:p w:rsidR="00166FBF" w:rsidRPr="000445BA" w:rsidRDefault="00166FBF" w:rsidP="00166F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45B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II </w:t>
            </w:r>
            <w:r w:rsidRPr="000445BA">
              <w:rPr>
                <w:rFonts w:ascii="Times New Roman" w:hAnsi="Times New Roman" w:cs="Times New Roman"/>
                <w:b/>
                <w:sz w:val="20"/>
                <w:szCs w:val="20"/>
              </w:rPr>
              <w:t>ДЕНЬ</w:t>
            </w:r>
          </w:p>
        </w:tc>
      </w:tr>
      <w:tr w:rsidR="00166FBF" w:rsidRPr="00DC3D84" w:rsidTr="00390F2E">
        <w:tc>
          <w:tcPr>
            <w:tcW w:w="1843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D84">
              <w:rPr>
                <w:rFonts w:ascii="Times New Roman" w:hAnsi="Times New Roman" w:cs="Times New Roman"/>
                <w:sz w:val="20"/>
                <w:szCs w:val="20"/>
              </w:rPr>
              <w:t>9.00-9.10</w:t>
            </w:r>
          </w:p>
        </w:tc>
        <w:tc>
          <w:tcPr>
            <w:tcW w:w="2551" w:type="dxa"/>
            <w:vMerge w:val="restart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D84">
              <w:rPr>
                <w:rFonts w:ascii="Times New Roman" w:eastAsia="Calibri" w:hAnsi="Times New Roman" w:cs="Times New Roman"/>
                <w:sz w:val="20"/>
                <w:szCs w:val="20"/>
              </w:rPr>
              <w:t>Клинический осмотр МДЖ с последующим проведением УЗИ органов брюшной полости</w:t>
            </w:r>
          </w:p>
        </w:tc>
        <w:tc>
          <w:tcPr>
            <w:tcW w:w="2552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166FBF" w:rsidRPr="00EB4C91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C91">
              <w:rPr>
                <w:rFonts w:ascii="Times New Roman" w:hAnsi="Times New Roman"/>
                <w:color w:val="333333"/>
                <w:sz w:val="20"/>
                <w:szCs w:val="23"/>
                <w:shd w:val="clear" w:color="auto" w:fill="FFFFFF"/>
              </w:rPr>
              <w:t>Оттаивание глубокозамороженной спермы и оценка ее качества</w:t>
            </w:r>
          </w:p>
        </w:tc>
      </w:tr>
      <w:tr w:rsidR="00166FBF" w:rsidRPr="00DC3D84" w:rsidTr="00390F2E">
        <w:tc>
          <w:tcPr>
            <w:tcW w:w="1843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D84">
              <w:rPr>
                <w:rFonts w:ascii="Times New Roman" w:hAnsi="Times New Roman" w:cs="Times New Roman"/>
                <w:sz w:val="20"/>
                <w:szCs w:val="20"/>
              </w:rPr>
              <w:t>9.10-9.20</w:t>
            </w:r>
          </w:p>
        </w:tc>
        <w:tc>
          <w:tcPr>
            <w:tcW w:w="2551" w:type="dxa"/>
            <w:vMerge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FBF" w:rsidRPr="00DC3D84" w:rsidTr="00390F2E">
        <w:tc>
          <w:tcPr>
            <w:tcW w:w="1843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D84">
              <w:rPr>
                <w:rFonts w:ascii="Times New Roman" w:hAnsi="Times New Roman" w:cs="Times New Roman"/>
                <w:sz w:val="20"/>
                <w:szCs w:val="20"/>
              </w:rPr>
              <w:t>9.20-9.30</w:t>
            </w:r>
          </w:p>
        </w:tc>
        <w:tc>
          <w:tcPr>
            <w:tcW w:w="2551" w:type="dxa"/>
            <w:vMerge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C91">
              <w:rPr>
                <w:rFonts w:ascii="Times New Roman" w:hAnsi="Times New Roman"/>
                <w:color w:val="333333"/>
                <w:sz w:val="20"/>
                <w:szCs w:val="23"/>
                <w:shd w:val="clear" w:color="auto" w:fill="FFFFFF"/>
              </w:rPr>
              <w:t>Оттаивание глубокозамороженной спермы и оценка ее качества</w:t>
            </w:r>
          </w:p>
        </w:tc>
        <w:tc>
          <w:tcPr>
            <w:tcW w:w="2410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FBF" w:rsidRPr="00DC3D84" w:rsidTr="00390F2E">
        <w:tc>
          <w:tcPr>
            <w:tcW w:w="1843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D84">
              <w:rPr>
                <w:rFonts w:ascii="Times New Roman" w:hAnsi="Times New Roman" w:cs="Times New Roman"/>
                <w:sz w:val="20"/>
                <w:szCs w:val="20"/>
              </w:rPr>
              <w:t>9.30-9.40</w:t>
            </w:r>
          </w:p>
        </w:tc>
        <w:tc>
          <w:tcPr>
            <w:tcW w:w="2551" w:type="dxa"/>
            <w:vMerge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FBF" w:rsidRPr="00DC3D84" w:rsidTr="00390F2E">
        <w:tc>
          <w:tcPr>
            <w:tcW w:w="1843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D84">
              <w:rPr>
                <w:rFonts w:ascii="Times New Roman" w:hAnsi="Times New Roman" w:cs="Times New Roman"/>
                <w:sz w:val="20"/>
                <w:szCs w:val="20"/>
              </w:rPr>
              <w:t>9.40-9.50</w:t>
            </w:r>
          </w:p>
        </w:tc>
        <w:tc>
          <w:tcPr>
            <w:tcW w:w="2551" w:type="dxa"/>
            <w:vMerge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C91">
              <w:rPr>
                <w:rFonts w:ascii="Times New Roman" w:hAnsi="Times New Roman"/>
                <w:color w:val="333333"/>
                <w:sz w:val="20"/>
                <w:szCs w:val="23"/>
                <w:shd w:val="clear" w:color="auto" w:fill="FFFFFF"/>
              </w:rPr>
              <w:t>Оттаивание глубокозамороженной спермы и оценка ее качества</w:t>
            </w:r>
          </w:p>
        </w:tc>
        <w:tc>
          <w:tcPr>
            <w:tcW w:w="2552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FBF" w:rsidRPr="00DC3D84" w:rsidTr="00390F2E">
        <w:tc>
          <w:tcPr>
            <w:tcW w:w="1843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D84">
              <w:rPr>
                <w:rFonts w:ascii="Times New Roman" w:hAnsi="Times New Roman" w:cs="Times New Roman"/>
                <w:sz w:val="20"/>
                <w:szCs w:val="20"/>
              </w:rPr>
              <w:t>9.50-10.00</w:t>
            </w:r>
          </w:p>
        </w:tc>
        <w:tc>
          <w:tcPr>
            <w:tcW w:w="2551" w:type="dxa"/>
            <w:vMerge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FBF" w:rsidRPr="00DC3D84" w:rsidTr="00390F2E">
        <w:tc>
          <w:tcPr>
            <w:tcW w:w="1843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D84">
              <w:rPr>
                <w:rFonts w:ascii="Times New Roman" w:hAnsi="Times New Roman" w:cs="Times New Roman"/>
                <w:sz w:val="20"/>
                <w:szCs w:val="20"/>
              </w:rPr>
              <w:t>10.00-10.10</w:t>
            </w:r>
          </w:p>
        </w:tc>
        <w:tc>
          <w:tcPr>
            <w:tcW w:w="2551" w:type="dxa"/>
            <w:vMerge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C91">
              <w:rPr>
                <w:rFonts w:ascii="Times New Roman" w:hAnsi="Times New Roman"/>
                <w:color w:val="333333"/>
                <w:sz w:val="20"/>
                <w:szCs w:val="23"/>
                <w:shd w:val="clear" w:color="auto" w:fill="FFFFFF"/>
              </w:rPr>
              <w:t>Оттаивание глубокозамороженной спермы и оценка ее качества</w:t>
            </w:r>
          </w:p>
        </w:tc>
        <w:tc>
          <w:tcPr>
            <w:tcW w:w="2976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FBF" w:rsidRPr="00DC3D84" w:rsidTr="00390F2E">
        <w:tc>
          <w:tcPr>
            <w:tcW w:w="1843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D84">
              <w:rPr>
                <w:rFonts w:ascii="Times New Roman" w:hAnsi="Times New Roman" w:cs="Times New Roman"/>
                <w:sz w:val="20"/>
                <w:szCs w:val="20"/>
              </w:rPr>
              <w:t>10.10-10.20</w:t>
            </w:r>
          </w:p>
        </w:tc>
        <w:tc>
          <w:tcPr>
            <w:tcW w:w="2551" w:type="dxa"/>
            <w:vMerge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FBF" w:rsidRPr="00DC3D84" w:rsidTr="00390F2E">
        <w:tc>
          <w:tcPr>
            <w:tcW w:w="1843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D84">
              <w:rPr>
                <w:rFonts w:ascii="Times New Roman" w:hAnsi="Times New Roman" w:cs="Times New Roman"/>
                <w:sz w:val="20"/>
                <w:szCs w:val="20"/>
              </w:rPr>
              <w:t>10.20-10.30</w:t>
            </w:r>
          </w:p>
        </w:tc>
        <w:tc>
          <w:tcPr>
            <w:tcW w:w="2551" w:type="dxa"/>
            <w:vMerge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FBF" w:rsidRPr="00DC3D84" w:rsidTr="00390F2E">
        <w:tc>
          <w:tcPr>
            <w:tcW w:w="1843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D84">
              <w:rPr>
                <w:rFonts w:ascii="Times New Roman" w:hAnsi="Times New Roman" w:cs="Times New Roman"/>
                <w:sz w:val="20"/>
                <w:szCs w:val="20"/>
              </w:rPr>
              <w:t>10.30-10.40</w:t>
            </w:r>
          </w:p>
        </w:tc>
        <w:tc>
          <w:tcPr>
            <w:tcW w:w="2551" w:type="dxa"/>
            <w:vMerge w:val="restart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C91">
              <w:rPr>
                <w:rFonts w:ascii="Times New Roman" w:hAnsi="Times New Roman"/>
                <w:color w:val="333333"/>
                <w:sz w:val="20"/>
                <w:szCs w:val="23"/>
                <w:shd w:val="clear" w:color="auto" w:fill="FFFFFF"/>
              </w:rPr>
              <w:t xml:space="preserve">Оттаивание глубокозамороженной </w:t>
            </w:r>
            <w:r w:rsidRPr="00EB4C91">
              <w:rPr>
                <w:rFonts w:ascii="Times New Roman" w:hAnsi="Times New Roman"/>
                <w:color w:val="333333"/>
                <w:sz w:val="20"/>
                <w:szCs w:val="23"/>
                <w:shd w:val="clear" w:color="auto" w:fill="FFFFFF"/>
              </w:rPr>
              <w:lastRenderedPageBreak/>
              <w:t>спермы и оценка ее качества</w:t>
            </w:r>
          </w:p>
        </w:tc>
        <w:tc>
          <w:tcPr>
            <w:tcW w:w="2552" w:type="dxa"/>
            <w:vMerge w:val="restart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D8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Клинический осмотр МДЖ с последующим </w:t>
            </w:r>
            <w:r w:rsidRPr="00DC3D8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проведением УЗИ органов брюшной полости</w:t>
            </w:r>
          </w:p>
        </w:tc>
        <w:tc>
          <w:tcPr>
            <w:tcW w:w="2976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FBF" w:rsidRPr="00DC3D84" w:rsidTr="00390F2E">
        <w:tc>
          <w:tcPr>
            <w:tcW w:w="1843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D84">
              <w:rPr>
                <w:rFonts w:ascii="Times New Roman" w:hAnsi="Times New Roman" w:cs="Times New Roman"/>
                <w:sz w:val="20"/>
                <w:szCs w:val="20"/>
              </w:rPr>
              <w:t>10.40-10.50</w:t>
            </w:r>
          </w:p>
        </w:tc>
        <w:tc>
          <w:tcPr>
            <w:tcW w:w="2551" w:type="dxa"/>
            <w:vMerge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FBF" w:rsidRPr="00DC3D84" w:rsidTr="00390F2E">
        <w:tc>
          <w:tcPr>
            <w:tcW w:w="1843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D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10.50-11.00</w:t>
            </w:r>
          </w:p>
        </w:tc>
        <w:tc>
          <w:tcPr>
            <w:tcW w:w="2551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FBF" w:rsidRPr="00DC3D84" w:rsidTr="00390F2E">
        <w:trPr>
          <w:trHeight w:val="359"/>
        </w:trPr>
        <w:tc>
          <w:tcPr>
            <w:tcW w:w="1843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D84">
              <w:rPr>
                <w:rFonts w:ascii="Times New Roman" w:hAnsi="Times New Roman" w:cs="Times New Roman"/>
                <w:sz w:val="20"/>
                <w:szCs w:val="20"/>
              </w:rPr>
              <w:t>11.00-12.00</w:t>
            </w:r>
          </w:p>
        </w:tc>
        <w:tc>
          <w:tcPr>
            <w:tcW w:w="2551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D84">
              <w:rPr>
                <w:rFonts w:ascii="Times New Roman" w:eastAsia="Calibri" w:hAnsi="Times New Roman" w:cs="Times New Roman"/>
                <w:sz w:val="20"/>
                <w:szCs w:val="20"/>
              </w:rPr>
              <w:t>Клинический осмотр с/х животных</w:t>
            </w:r>
          </w:p>
        </w:tc>
        <w:tc>
          <w:tcPr>
            <w:tcW w:w="2552" w:type="dxa"/>
            <w:vMerge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FBF" w:rsidRPr="00DC3D84" w:rsidTr="00390F2E">
        <w:tc>
          <w:tcPr>
            <w:tcW w:w="14884" w:type="dxa"/>
            <w:gridSpan w:val="6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D84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</w:tr>
      <w:tr w:rsidR="00166FBF" w:rsidRPr="00DC3D84" w:rsidTr="00390F2E">
        <w:tc>
          <w:tcPr>
            <w:tcW w:w="1843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D84">
              <w:rPr>
                <w:rFonts w:ascii="Times New Roman" w:hAnsi="Times New Roman" w:cs="Times New Roman"/>
                <w:sz w:val="20"/>
                <w:szCs w:val="20"/>
              </w:rPr>
              <w:t>13.00-13.30</w:t>
            </w:r>
          </w:p>
        </w:tc>
        <w:tc>
          <w:tcPr>
            <w:tcW w:w="2551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D84">
              <w:rPr>
                <w:rFonts w:ascii="Times New Roman" w:eastAsia="Calibri" w:hAnsi="Times New Roman" w:cs="Times New Roman"/>
                <w:sz w:val="20"/>
                <w:szCs w:val="20"/>
              </w:rPr>
              <w:t>Клинический осмотр с/х животных</w:t>
            </w:r>
          </w:p>
        </w:tc>
        <w:tc>
          <w:tcPr>
            <w:tcW w:w="2976" w:type="dxa"/>
            <w:vMerge w:val="restart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D84">
              <w:rPr>
                <w:rFonts w:ascii="Times New Roman" w:eastAsia="Calibri" w:hAnsi="Times New Roman" w:cs="Times New Roman"/>
                <w:sz w:val="20"/>
                <w:szCs w:val="20"/>
              </w:rPr>
              <w:t>Клинический осмотр МДЖ с последующим проведением УЗИ органов брюшной полости</w:t>
            </w:r>
          </w:p>
        </w:tc>
        <w:tc>
          <w:tcPr>
            <w:tcW w:w="2552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FBF" w:rsidRPr="00DC3D84" w:rsidTr="00390F2E">
        <w:tc>
          <w:tcPr>
            <w:tcW w:w="1843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D84">
              <w:rPr>
                <w:rFonts w:ascii="Times New Roman" w:hAnsi="Times New Roman" w:cs="Times New Roman"/>
                <w:sz w:val="20"/>
                <w:szCs w:val="20"/>
              </w:rPr>
              <w:t>13.30-14.00</w:t>
            </w:r>
          </w:p>
        </w:tc>
        <w:tc>
          <w:tcPr>
            <w:tcW w:w="2551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FBF" w:rsidRPr="00DC3D84" w:rsidTr="00390F2E">
        <w:tc>
          <w:tcPr>
            <w:tcW w:w="1843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D84">
              <w:rPr>
                <w:rFonts w:ascii="Times New Roman" w:hAnsi="Times New Roman" w:cs="Times New Roman"/>
                <w:sz w:val="20"/>
                <w:szCs w:val="20"/>
              </w:rPr>
              <w:t>14.00-14.30</w:t>
            </w:r>
          </w:p>
        </w:tc>
        <w:tc>
          <w:tcPr>
            <w:tcW w:w="2551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D84">
              <w:rPr>
                <w:rFonts w:ascii="Times New Roman" w:eastAsia="Calibri" w:hAnsi="Times New Roman" w:cs="Times New Roman"/>
                <w:sz w:val="20"/>
                <w:szCs w:val="20"/>
              </w:rPr>
              <w:t>Клинический осмотр с/х животных</w:t>
            </w:r>
          </w:p>
        </w:tc>
      </w:tr>
      <w:tr w:rsidR="00166FBF" w:rsidRPr="00DC3D84" w:rsidTr="00390F2E">
        <w:tc>
          <w:tcPr>
            <w:tcW w:w="1843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D84">
              <w:rPr>
                <w:rFonts w:ascii="Times New Roman" w:hAnsi="Times New Roman" w:cs="Times New Roman"/>
                <w:sz w:val="20"/>
                <w:szCs w:val="20"/>
              </w:rPr>
              <w:t>14.30-15.00</w:t>
            </w:r>
          </w:p>
        </w:tc>
        <w:tc>
          <w:tcPr>
            <w:tcW w:w="2551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D84">
              <w:rPr>
                <w:rFonts w:ascii="Times New Roman" w:eastAsia="Calibri" w:hAnsi="Times New Roman" w:cs="Times New Roman"/>
                <w:sz w:val="20"/>
                <w:szCs w:val="20"/>
              </w:rPr>
              <w:t>Клинический осмотр МДЖ с последующим проведением УЗИ органов брюшной полости</w:t>
            </w:r>
          </w:p>
        </w:tc>
        <w:tc>
          <w:tcPr>
            <w:tcW w:w="2410" w:type="dxa"/>
            <w:vMerge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FBF" w:rsidRPr="00DC3D84" w:rsidTr="00390F2E">
        <w:tc>
          <w:tcPr>
            <w:tcW w:w="1843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D84">
              <w:rPr>
                <w:rFonts w:ascii="Times New Roman" w:hAnsi="Times New Roman" w:cs="Times New Roman"/>
                <w:sz w:val="20"/>
                <w:szCs w:val="20"/>
              </w:rPr>
              <w:t>15.00-15.30</w:t>
            </w:r>
          </w:p>
        </w:tc>
        <w:tc>
          <w:tcPr>
            <w:tcW w:w="2551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D84">
              <w:rPr>
                <w:rFonts w:ascii="Times New Roman" w:eastAsia="Calibri" w:hAnsi="Times New Roman" w:cs="Times New Roman"/>
                <w:sz w:val="20"/>
                <w:szCs w:val="20"/>
              </w:rPr>
              <w:t>Клинический осмотр с/х животных</w:t>
            </w:r>
          </w:p>
        </w:tc>
        <w:tc>
          <w:tcPr>
            <w:tcW w:w="2552" w:type="dxa"/>
            <w:vMerge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FBF" w:rsidRPr="00DC3D84" w:rsidTr="00390F2E">
        <w:tc>
          <w:tcPr>
            <w:tcW w:w="1843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D84">
              <w:rPr>
                <w:rFonts w:ascii="Times New Roman" w:hAnsi="Times New Roman" w:cs="Times New Roman"/>
                <w:sz w:val="20"/>
                <w:szCs w:val="20"/>
              </w:rPr>
              <w:t>15.30-16.00</w:t>
            </w:r>
          </w:p>
        </w:tc>
        <w:tc>
          <w:tcPr>
            <w:tcW w:w="2551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FBF" w:rsidRPr="00DC3D84" w:rsidTr="00390F2E">
        <w:tc>
          <w:tcPr>
            <w:tcW w:w="1843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D84">
              <w:rPr>
                <w:rFonts w:ascii="Times New Roman" w:hAnsi="Times New Roman" w:cs="Times New Roman"/>
                <w:sz w:val="20"/>
                <w:szCs w:val="20"/>
              </w:rPr>
              <w:t>16.00-16.30</w:t>
            </w:r>
          </w:p>
        </w:tc>
        <w:tc>
          <w:tcPr>
            <w:tcW w:w="2551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D84">
              <w:rPr>
                <w:rFonts w:ascii="Times New Roman" w:eastAsia="Calibri" w:hAnsi="Times New Roman" w:cs="Times New Roman"/>
                <w:sz w:val="20"/>
                <w:szCs w:val="20"/>
              </w:rPr>
              <w:t>Клинический осмотр с/х животных</w:t>
            </w:r>
          </w:p>
        </w:tc>
        <w:tc>
          <w:tcPr>
            <w:tcW w:w="2410" w:type="dxa"/>
            <w:vMerge w:val="restart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D84">
              <w:rPr>
                <w:rFonts w:ascii="Times New Roman" w:eastAsia="Calibri" w:hAnsi="Times New Roman" w:cs="Times New Roman"/>
                <w:sz w:val="20"/>
                <w:szCs w:val="20"/>
              </w:rPr>
              <w:t>Клинический осмотр МДЖ с последующим проведением УЗИ органов брюшной полости</w:t>
            </w:r>
          </w:p>
        </w:tc>
      </w:tr>
      <w:tr w:rsidR="00166FBF" w:rsidRPr="00DC3D84" w:rsidTr="00390F2E">
        <w:tc>
          <w:tcPr>
            <w:tcW w:w="1843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D84">
              <w:rPr>
                <w:rFonts w:ascii="Times New Roman" w:hAnsi="Times New Roman" w:cs="Times New Roman"/>
                <w:sz w:val="20"/>
                <w:szCs w:val="20"/>
              </w:rPr>
              <w:t>16-30-17.00</w:t>
            </w:r>
          </w:p>
        </w:tc>
        <w:tc>
          <w:tcPr>
            <w:tcW w:w="2551" w:type="dxa"/>
          </w:tcPr>
          <w:p w:rsidR="00166FBF" w:rsidRPr="00DC3D84" w:rsidRDefault="00166FBF" w:rsidP="00166F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66FBF" w:rsidRPr="00DC3D84" w:rsidRDefault="00166FBF" w:rsidP="00166F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166FBF" w:rsidRPr="00DC3D84" w:rsidRDefault="00166FBF" w:rsidP="00166F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166FBF" w:rsidRPr="00DC3D84" w:rsidRDefault="00166FBF" w:rsidP="00166F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66FBF" w:rsidRPr="00DC3D84" w:rsidRDefault="00166FBF" w:rsidP="00166F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FBF" w:rsidRPr="00DC3D84" w:rsidTr="00390F2E">
        <w:tc>
          <w:tcPr>
            <w:tcW w:w="1843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D84">
              <w:rPr>
                <w:rFonts w:ascii="Times New Roman" w:hAnsi="Times New Roman" w:cs="Times New Roman"/>
                <w:sz w:val="20"/>
                <w:szCs w:val="20"/>
              </w:rPr>
              <w:t>17.00-17.30</w:t>
            </w:r>
          </w:p>
        </w:tc>
        <w:tc>
          <w:tcPr>
            <w:tcW w:w="2551" w:type="dxa"/>
          </w:tcPr>
          <w:p w:rsidR="00166FBF" w:rsidRPr="00DC3D84" w:rsidRDefault="00166FBF" w:rsidP="00166F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66FBF" w:rsidRPr="00DC3D84" w:rsidRDefault="00166FBF" w:rsidP="00166F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166FBF" w:rsidRPr="00DC3D84" w:rsidRDefault="00166FBF" w:rsidP="00166F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66FBF" w:rsidRPr="00DC3D84" w:rsidRDefault="00166FBF" w:rsidP="00166F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66FBF" w:rsidRPr="00DC3D84" w:rsidRDefault="00166FBF" w:rsidP="00166F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FBF" w:rsidRPr="00DC3D84" w:rsidTr="00390F2E">
        <w:tc>
          <w:tcPr>
            <w:tcW w:w="14884" w:type="dxa"/>
            <w:gridSpan w:val="6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D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DC3D84">
              <w:rPr>
                <w:rFonts w:ascii="Times New Roman" w:hAnsi="Times New Roman" w:cs="Times New Roman"/>
                <w:sz w:val="20"/>
                <w:szCs w:val="20"/>
              </w:rPr>
              <w:t xml:space="preserve"> ДЕНЬ</w:t>
            </w:r>
          </w:p>
        </w:tc>
      </w:tr>
      <w:tr w:rsidR="00166FBF" w:rsidRPr="00DC3D84" w:rsidTr="00390F2E">
        <w:tc>
          <w:tcPr>
            <w:tcW w:w="1843" w:type="dxa"/>
          </w:tcPr>
          <w:p w:rsidR="00166FBF" w:rsidRPr="00DC3D84" w:rsidRDefault="00166FBF" w:rsidP="00166F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D84">
              <w:rPr>
                <w:rFonts w:ascii="Times New Roman" w:hAnsi="Times New Roman" w:cs="Times New Roman"/>
                <w:sz w:val="20"/>
                <w:szCs w:val="20"/>
              </w:rPr>
              <w:t>9.00-10.00</w:t>
            </w:r>
          </w:p>
        </w:tc>
        <w:tc>
          <w:tcPr>
            <w:tcW w:w="2551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3D84">
              <w:rPr>
                <w:rFonts w:ascii="Times New Roman" w:hAnsi="Times New Roman" w:cs="Times New Roman"/>
                <w:sz w:val="20"/>
                <w:szCs w:val="20"/>
              </w:rPr>
              <w:t>Иссл-ие</w:t>
            </w:r>
            <w:proofErr w:type="spellEnd"/>
            <w:r w:rsidRPr="00DC3D84">
              <w:rPr>
                <w:rFonts w:ascii="Times New Roman" w:hAnsi="Times New Roman" w:cs="Times New Roman"/>
                <w:sz w:val="20"/>
                <w:szCs w:val="20"/>
              </w:rPr>
              <w:t xml:space="preserve"> меда</w:t>
            </w:r>
          </w:p>
        </w:tc>
        <w:tc>
          <w:tcPr>
            <w:tcW w:w="2552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3D84">
              <w:rPr>
                <w:rFonts w:ascii="Times New Roman" w:hAnsi="Times New Roman" w:cs="Times New Roman"/>
                <w:sz w:val="20"/>
                <w:szCs w:val="20"/>
              </w:rPr>
              <w:t>Иссл-ие</w:t>
            </w:r>
            <w:proofErr w:type="spellEnd"/>
            <w:r w:rsidRPr="00DC3D84">
              <w:rPr>
                <w:rFonts w:ascii="Times New Roman" w:hAnsi="Times New Roman" w:cs="Times New Roman"/>
                <w:sz w:val="20"/>
                <w:szCs w:val="20"/>
              </w:rPr>
              <w:t xml:space="preserve"> молока</w:t>
            </w:r>
          </w:p>
        </w:tc>
      </w:tr>
      <w:tr w:rsidR="00166FBF" w:rsidRPr="00DC3D84" w:rsidTr="00390F2E">
        <w:tc>
          <w:tcPr>
            <w:tcW w:w="1843" w:type="dxa"/>
          </w:tcPr>
          <w:p w:rsidR="00166FBF" w:rsidRPr="00DC3D84" w:rsidRDefault="00166FBF" w:rsidP="00166F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D84">
              <w:rPr>
                <w:rFonts w:ascii="Times New Roman" w:hAnsi="Times New Roman" w:cs="Times New Roman"/>
                <w:sz w:val="20"/>
                <w:szCs w:val="20"/>
              </w:rPr>
              <w:t>10.00-11.00</w:t>
            </w:r>
          </w:p>
        </w:tc>
        <w:tc>
          <w:tcPr>
            <w:tcW w:w="2551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3D84">
              <w:rPr>
                <w:rFonts w:ascii="Times New Roman" w:hAnsi="Times New Roman" w:cs="Times New Roman"/>
                <w:sz w:val="20"/>
                <w:szCs w:val="20"/>
              </w:rPr>
              <w:t>Иссл-ие</w:t>
            </w:r>
            <w:proofErr w:type="spellEnd"/>
            <w:r w:rsidRPr="00DC3D84">
              <w:rPr>
                <w:rFonts w:ascii="Times New Roman" w:hAnsi="Times New Roman" w:cs="Times New Roman"/>
                <w:sz w:val="20"/>
                <w:szCs w:val="20"/>
              </w:rPr>
              <w:t xml:space="preserve"> меда</w:t>
            </w:r>
          </w:p>
        </w:tc>
        <w:tc>
          <w:tcPr>
            <w:tcW w:w="2976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3D84">
              <w:rPr>
                <w:rFonts w:ascii="Times New Roman" w:hAnsi="Times New Roman" w:cs="Times New Roman"/>
                <w:sz w:val="20"/>
                <w:szCs w:val="20"/>
              </w:rPr>
              <w:t>Иссл-ие</w:t>
            </w:r>
            <w:proofErr w:type="spellEnd"/>
            <w:r w:rsidRPr="00DC3D84">
              <w:rPr>
                <w:rFonts w:ascii="Times New Roman" w:hAnsi="Times New Roman" w:cs="Times New Roman"/>
                <w:sz w:val="20"/>
                <w:szCs w:val="20"/>
              </w:rPr>
              <w:t xml:space="preserve"> молока</w:t>
            </w:r>
          </w:p>
        </w:tc>
        <w:tc>
          <w:tcPr>
            <w:tcW w:w="2410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FBF" w:rsidRPr="00DC3D84" w:rsidTr="00390F2E">
        <w:tc>
          <w:tcPr>
            <w:tcW w:w="1843" w:type="dxa"/>
          </w:tcPr>
          <w:p w:rsidR="00166FBF" w:rsidRPr="00DC3D84" w:rsidRDefault="00166FBF" w:rsidP="00166F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D84">
              <w:rPr>
                <w:rFonts w:ascii="Times New Roman" w:hAnsi="Times New Roman" w:cs="Times New Roman"/>
                <w:sz w:val="20"/>
                <w:szCs w:val="20"/>
              </w:rPr>
              <w:t>11.00-12.00</w:t>
            </w:r>
          </w:p>
        </w:tc>
        <w:tc>
          <w:tcPr>
            <w:tcW w:w="2551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3D84">
              <w:rPr>
                <w:rFonts w:ascii="Times New Roman" w:hAnsi="Times New Roman" w:cs="Times New Roman"/>
                <w:sz w:val="20"/>
                <w:szCs w:val="20"/>
              </w:rPr>
              <w:t>Иссл-ие</w:t>
            </w:r>
            <w:proofErr w:type="spellEnd"/>
            <w:r w:rsidRPr="00DC3D84">
              <w:rPr>
                <w:rFonts w:ascii="Times New Roman" w:hAnsi="Times New Roman" w:cs="Times New Roman"/>
                <w:sz w:val="20"/>
                <w:szCs w:val="20"/>
              </w:rPr>
              <w:t xml:space="preserve"> молока</w:t>
            </w:r>
          </w:p>
        </w:tc>
        <w:tc>
          <w:tcPr>
            <w:tcW w:w="2552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3D84">
              <w:rPr>
                <w:rFonts w:ascii="Times New Roman" w:hAnsi="Times New Roman" w:cs="Times New Roman"/>
                <w:sz w:val="20"/>
                <w:szCs w:val="20"/>
              </w:rPr>
              <w:t>Иссл-ие</w:t>
            </w:r>
            <w:proofErr w:type="spellEnd"/>
            <w:r w:rsidRPr="00DC3D84">
              <w:rPr>
                <w:rFonts w:ascii="Times New Roman" w:hAnsi="Times New Roman" w:cs="Times New Roman"/>
                <w:sz w:val="20"/>
                <w:szCs w:val="20"/>
              </w:rPr>
              <w:t xml:space="preserve"> меда</w:t>
            </w:r>
          </w:p>
        </w:tc>
        <w:tc>
          <w:tcPr>
            <w:tcW w:w="2552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FBF" w:rsidRPr="00DC3D84" w:rsidTr="00390F2E">
        <w:tc>
          <w:tcPr>
            <w:tcW w:w="14884" w:type="dxa"/>
            <w:gridSpan w:val="6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D84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</w:tr>
      <w:tr w:rsidR="00166FBF" w:rsidRPr="00DC3D84" w:rsidTr="00390F2E">
        <w:trPr>
          <w:trHeight w:val="273"/>
        </w:trPr>
        <w:tc>
          <w:tcPr>
            <w:tcW w:w="1843" w:type="dxa"/>
          </w:tcPr>
          <w:p w:rsidR="00166FBF" w:rsidRPr="00DC3D84" w:rsidRDefault="00166FBF" w:rsidP="00166F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D84"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2551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3D84">
              <w:rPr>
                <w:rFonts w:ascii="Times New Roman" w:hAnsi="Times New Roman" w:cs="Times New Roman"/>
                <w:sz w:val="20"/>
                <w:szCs w:val="20"/>
              </w:rPr>
              <w:t>Иссл-ие</w:t>
            </w:r>
            <w:proofErr w:type="spellEnd"/>
            <w:r w:rsidRPr="00DC3D84">
              <w:rPr>
                <w:rFonts w:ascii="Times New Roman" w:hAnsi="Times New Roman" w:cs="Times New Roman"/>
                <w:sz w:val="20"/>
                <w:szCs w:val="20"/>
              </w:rPr>
              <w:t xml:space="preserve"> молока</w:t>
            </w:r>
          </w:p>
        </w:tc>
        <w:tc>
          <w:tcPr>
            <w:tcW w:w="2976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3D84">
              <w:rPr>
                <w:rFonts w:ascii="Times New Roman" w:hAnsi="Times New Roman" w:cs="Times New Roman"/>
                <w:sz w:val="20"/>
                <w:szCs w:val="20"/>
              </w:rPr>
              <w:t>Иссл-ие</w:t>
            </w:r>
            <w:proofErr w:type="spellEnd"/>
            <w:r w:rsidRPr="00DC3D84">
              <w:rPr>
                <w:rFonts w:ascii="Times New Roman" w:hAnsi="Times New Roman" w:cs="Times New Roman"/>
                <w:sz w:val="20"/>
                <w:szCs w:val="20"/>
              </w:rPr>
              <w:t xml:space="preserve"> меда</w:t>
            </w:r>
          </w:p>
        </w:tc>
        <w:tc>
          <w:tcPr>
            <w:tcW w:w="2410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FBF" w:rsidRPr="00DC3D84" w:rsidTr="00390F2E">
        <w:tc>
          <w:tcPr>
            <w:tcW w:w="1843" w:type="dxa"/>
          </w:tcPr>
          <w:p w:rsidR="00166FBF" w:rsidRPr="00DC3D84" w:rsidRDefault="00166FBF" w:rsidP="00166F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D84">
              <w:rPr>
                <w:rFonts w:ascii="Times New Roman" w:hAnsi="Times New Roman" w:cs="Times New Roman"/>
                <w:sz w:val="20"/>
                <w:szCs w:val="20"/>
              </w:rPr>
              <w:t>14.00-15.00</w:t>
            </w:r>
          </w:p>
        </w:tc>
        <w:tc>
          <w:tcPr>
            <w:tcW w:w="2551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3D84">
              <w:rPr>
                <w:rFonts w:ascii="Times New Roman" w:hAnsi="Times New Roman" w:cs="Times New Roman"/>
                <w:sz w:val="20"/>
                <w:szCs w:val="20"/>
              </w:rPr>
              <w:t>Иссл-ие</w:t>
            </w:r>
            <w:proofErr w:type="spellEnd"/>
            <w:r w:rsidRPr="00DC3D84">
              <w:rPr>
                <w:rFonts w:ascii="Times New Roman" w:hAnsi="Times New Roman" w:cs="Times New Roman"/>
                <w:sz w:val="20"/>
                <w:szCs w:val="20"/>
              </w:rPr>
              <w:t xml:space="preserve"> молока</w:t>
            </w:r>
          </w:p>
        </w:tc>
        <w:tc>
          <w:tcPr>
            <w:tcW w:w="2552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3D84">
              <w:rPr>
                <w:rFonts w:ascii="Times New Roman" w:hAnsi="Times New Roman" w:cs="Times New Roman"/>
                <w:sz w:val="20"/>
                <w:szCs w:val="20"/>
              </w:rPr>
              <w:t>Иссл-ие</w:t>
            </w:r>
            <w:proofErr w:type="spellEnd"/>
            <w:r w:rsidRPr="00DC3D84">
              <w:rPr>
                <w:rFonts w:ascii="Times New Roman" w:hAnsi="Times New Roman" w:cs="Times New Roman"/>
                <w:sz w:val="20"/>
                <w:szCs w:val="20"/>
              </w:rPr>
              <w:t xml:space="preserve"> меда</w:t>
            </w:r>
          </w:p>
        </w:tc>
      </w:tr>
      <w:tr w:rsidR="00166FBF" w:rsidRPr="00DC3D84" w:rsidTr="00390F2E">
        <w:tc>
          <w:tcPr>
            <w:tcW w:w="1843" w:type="dxa"/>
          </w:tcPr>
          <w:p w:rsidR="00166FBF" w:rsidRPr="00DC3D84" w:rsidRDefault="00166FBF" w:rsidP="00166F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D84">
              <w:rPr>
                <w:rFonts w:ascii="Times New Roman" w:hAnsi="Times New Roman" w:cs="Times New Roman"/>
                <w:sz w:val="20"/>
                <w:szCs w:val="20"/>
              </w:rPr>
              <w:t>15.00-15.30</w:t>
            </w:r>
          </w:p>
        </w:tc>
        <w:tc>
          <w:tcPr>
            <w:tcW w:w="2551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D84">
              <w:rPr>
                <w:rFonts w:ascii="Times New Roman" w:hAnsi="Times New Roman" w:cs="Times New Roman"/>
                <w:sz w:val="20"/>
                <w:szCs w:val="20"/>
              </w:rPr>
              <w:t>Наложение хирургических швов</w:t>
            </w:r>
          </w:p>
        </w:tc>
        <w:tc>
          <w:tcPr>
            <w:tcW w:w="2552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FBF" w:rsidRPr="00DC3D84" w:rsidTr="00390F2E">
        <w:trPr>
          <w:trHeight w:val="383"/>
        </w:trPr>
        <w:tc>
          <w:tcPr>
            <w:tcW w:w="1843" w:type="dxa"/>
          </w:tcPr>
          <w:p w:rsidR="00166FBF" w:rsidRPr="00DC3D84" w:rsidRDefault="00166FBF" w:rsidP="00166F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D84">
              <w:rPr>
                <w:rFonts w:ascii="Times New Roman" w:hAnsi="Times New Roman" w:cs="Times New Roman"/>
                <w:sz w:val="20"/>
                <w:szCs w:val="20"/>
              </w:rPr>
              <w:t>15.30-16.00</w:t>
            </w:r>
          </w:p>
        </w:tc>
        <w:tc>
          <w:tcPr>
            <w:tcW w:w="2551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D84">
              <w:rPr>
                <w:rFonts w:ascii="Times New Roman" w:hAnsi="Times New Roman" w:cs="Times New Roman"/>
                <w:sz w:val="20"/>
                <w:szCs w:val="20"/>
              </w:rPr>
              <w:t>Наложение бинтовых повязок</w:t>
            </w:r>
          </w:p>
        </w:tc>
        <w:tc>
          <w:tcPr>
            <w:tcW w:w="2552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D84">
              <w:rPr>
                <w:rFonts w:ascii="Times New Roman" w:hAnsi="Times New Roman" w:cs="Times New Roman"/>
                <w:sz w:val="20"/>
                <w:szCs w:val="20"/>
              </w:rPr>
              <w:t>Наложение хирургических швов</w:t>
            </w:r>
          </w:p>
        </w:tc>
        <w:tc>
          <w:tcPr>
            <w:tcW w:w="2976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FBF" w:rsidRPr="00DC3D84" w:rsidTr="00390F2E">
        <w:tc>
          <w:tcPr>
            <w:tcW w:w="1843" w:type="dxa"/>
          </w:tcPr>
          <w:p w:rsidR="00166FBF" w:rsidRPr="00DC3D84" w:rsidRDefault="00166FBF" w:rsidP="00166F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D84">
              <w:rPr>
                <w:rFonts w:ascii="Times New Roman" w:hAnsi="Times New Roman" w:cs="Times New Roman"/>
                <w:sz w:val="20"/>
                <w:szCs w:val="20"/>
              </w:rPr>
              <w:t>16.00-16.30</w:t>
            </w:r>
          </w:p>
        </w:tc>
        <w:tc>
          <w:tcPr>
            <w:tcW w:w="2551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D84">
              <w:rPr>
                <w:rFonts w:ascii="Times New Roman" w:hAnsi="Times New Roman" w:cs="Times New Roman"/>
                <w:sz w:val="20"/>
                <w:szCs w:val="20"/>
              </w:rPr>
              <w:t>Наложение бинтовых повязок</w:t>
            </w:r>
          </w:p>
        </w:tc>
        <w:tc>
          <w:tcPr>
            <w:tcW w:w="2976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D84">
              <w:rPr>
                <w:rFonts w:ascii="Times New Roman" w:hAnsi="Times New Roman" w:cs="Times New Roman"/>
                <w:sz w:val="20"/>
                <w:szCs w:val="20"/>
              </w:rPr>
              <w:t>Наложение хирургических швов</w:t>
            </w:r>
          </w:p>
        </w:tc>
        <w:tc>
          <w:tcPr>
            <w:tcW w:w="2552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FBF" w:rsidRPr="00DC3D84" w:rsidTr="00390F2E">
        <w:tc>
          <w:tcPr>
            <w:tcW w:w="1843" w:type="dxa"/>
          </w:tcPr>
          <w:p w:rsidR="00166FBF" w:rsidRPr="00DC3D84" w:rsidRDefault="00166FBF" w:rsidP="00166F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D84">
              <w:rPr>
                <w:rFonts w:ascii="Times New Roman" w:hAnsi="Times New Roman" w:cs="Times New Roman"/>
                <w:sz w:val="20"/>
                <w:szCs w:val="20"/>
              </w:rPr>
              <w:t>16.30-17.00</w:t>
            </w:r>
          </w:p>
        </w:tc>
        <w:tc>
          <w:tcPr>
            <w:tcW w:w="2551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D84">
              <w:rPr>
                <w:rFonts w:ascii="Times New Roman" w:hAnsi="Times New Roman" w:cs="Times New Roman"/>
                <w:sz w:val="20"/>
                <w:szCs w:val="20"/>
              </w:rPr>
              <w:t>Наложение бинтовых повязок</w:t>
            </w:r>
          </w:p>
        </w:tc>
        <w:tc>
          <w:tcPr>
            <w:tcW w:w="2552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D84">
              <w:rPr>
                <w:rFonts w:ascii="Times New Roman" w:hAnsi="Times New Roman" w:cs="Times New Roman"/>
                <w:sz w:val="20"/>
                <w:szCs w:val="20"/>
              </w:rPr>
              <w:t>Наложение хирургических швов</w:t>
            </w:r>
          </w:p>
        </w:tc>
        <w:tc>
          <w:tcPr>
            <w:tcW w:w="2410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FBF" w:rsidRPr="00DC3D84" w:rsidTr="00390F2E">
        <w:tc>
          <w:tcPr>
            <w:tcW w:w="1843" w:type="dxa"/>
          </w:tcPr>
          <w:p w:rsidR="00166FBF" w:rsidRPr="00DC3D84" w:rsidRDefault="00166FBF" w:rsidP="00166F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D84">
              <w:rPr>
                <w:rFonts w:ascii="Times New Roman" w:hAnsi="Times New Roman" w:cs="Times New Roman"/>
                <w:sz w:val="20"/>
                <w:szCs w:val="20"/>
              </w:rPr>
              <w:t>17.00-17.30</w:t>
            </w:r>
          </w:p>
        </w:tc>
        <w:tc>
          <w:tcPr>
            <w:tcW w:w="2551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D84">
              <w:rPr>
                <w:rFonts w:ascii="Times New Roman" w:hAnsi="Times New Roman" w:cs="Times New Roman"/>
                <w:sz w:val="20"/>
                <w:szCs w:val="20"/>
              </w:rPr>
              <w:t>Наложение бинтовых повязок</w:t>
            </w:r>
          </w:p>
        </w:tc>
        <w:tc>
          <w:tcPr>
            <w:tcW w:w="2410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D84">
              <w:rPr>
                <w:rFonts w:ascii="Times New Roman" w:hAnsi="Times New Roman" w:cs="Times New Roman"/>
                <w:sz w:val="20"/>
                <w:szCs w:val="20"/>
              </w:rPr>
              <w:t>Наложение хирургических швов</w:t>
            </w:r>
          </w:p>
        </w:tc>
      </w:tr>
      <w:tr w:rsidR="00166FBF" w:rsidRPr="00DC3D84" w:rsidTr="00390F2E">
        <w:tc>
          <w:tcPr>
            <w:tcW w:w="1843" w:type="dxa"/>
          </w:tcPr>
          <w:p w:rsidR="00166FBF" w:rsidRPr="00DC3D84" w:rsidRDefault="00166FBF" w:rsidP="00166F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D84">
              <w:rPr>
                <w:rFonts w:ascii="Times New Roman" w:hAnsi="Times New Roman" w:cs="Times New Roman"/>
                <w:sz w:val="20"/>
                <w:szCs w:val="20"/>
              </w:rPr>
              <w:t>17.30-18.00</w:t>
            </w:r>
          </w:p>
        </w:tc>
        <w:tc>
          <w:tcPr>
            <w:tcW w:w="2551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166FBF" w:rsidRPr="00DC3D84" w:rsidRDefault="00166FBF" w:rsidP="0016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D84">
              <w:rPr>
                <w:rFonts w:ascii="Times New Roman" w:hAnsi="Times New Roman" w:cs="Times New Roman"/>
                <w:sz w:val="20"/>
                <w:szCs w:val="20"/>
              </w:rPr>
              <w:t>Наложение бинтовых повязок</w:t>
            </w:r>
          </w:p>
        </w:tc>
      </w:tr>
    </w:tbl>
    <w:p w:rsidR="007B2E66" w:rsidRDefault="007B2E66" w:rsidP="00452EA3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  <w:lang w:eastAsia="en-US"/>
        </w:rPr>
      </w:pPr>
    </w:p>
    <w:sectPr w:rsidR="007B2E66" w:rsidSect="0012794F">
      <w:pgSz w:w="16838" w:h="11906" w:orient="landscape"/>
      <w:pgMar w:top="1134" w:right="539" w:bottom="709" w:left="1134" w:header="284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246" w:rsidRDefault="00444246">
      <w:r>
        <w:separator/>
      </w:r>
    </w:p>
  </w:endnote>
  <w:endnote w:type="continuationSeparator" w:id="0">
    <w:p w:rsidR="00444246" w:rsidRDefault="004442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MS Gothic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345" w:rsidRDefault="00DF7345">
    <w:pPr>
      <w:pStyle w:val="aa"/>
    </w:pPr>
  </w:p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/>
    </w:tblPr>
    <w:tblGrid>
      <w:gridCol w:w="6358"/>
      <w:gridCol w:w="3935"/>
    </w:tblGrid>
    <w:tr w:rsidR="00DF7345" w:rsidRPr="00832EBB" w:rsidTr="004E2A66">
      <w:trPr>
        <w:trHeight w:hRule="exact" w:val="115"/>
        <w:jc w:val="center"/>
      </w:trPr>
      <w:tc>
        <w:tcPr>
          <w:tcW w:w="6358" w:type="dxa"/>
          <w:shd w:val="clear" w:color="auto" w:fill="C00000"/>
          <w:tcMar>
            <w:top w:w="0" w:type="dxa"/>
            <w:bottom w:w="0" w:type="dxa"/>
          </w:tcMar>
        </w:tcPr>
        <w:p w:rsidR="00DF7345" w:rsidRPr="00832EBB" w:rsidRDefault="00DF7345" w:rsidP="004E2A66">
          <w:pPr>
            <w:pStyle w:val="a8"/>
            <w:tabs>
              <w:tab w:val="clear" w:pos="4677"/>
              <w:tab w:val="clear" w:pos="9355"/>
            </w:tabs>
            <w:rPr>
              <w:caps/>
              <w:sz w:val="18"/>
            </w:rPr>
          </w:pPr>
          <w:r w:rsidRPr="00832EBB">
            <w:rPr>
              <w:caps/>
              <w:sz w:val="18"/>
            </w:rPr>
            <w:ptab w:relativeTo="margin" w:alignment="center" w:leader="none"/>
          </w:r>
        </w:p>
      </w:tc>
      <w:tc>
        <w:tcPr>
          <w:tcW w:w="3935" w:type="dxa"/>
          <w:shd w:val="clear" w:color="auto" w:fill="C00000"/>
          <w:tcMar>
            <w:top w:w="0" w:type="dxa"/>
            <w:bottom w:w="0" w:type="dxa"/>
          </w:tcMar>
        </w:tcPr>
        <w:p w:rsidR="00DF7345" w:rsidRPr="00832EBB" w:rsidRDefault="00DF7345" w:rsidP="004E2A66">
          <w:pPr>
            <w:pStyle w:val="a8"/>
            <w:tabs>
              <w:tab w:val="clear" w:pos="4677"/>
              <w:tab w:val="clear" w:pos="9355"/>
            </w:tabs>
            <w:jc w:val="right"/>
            <w:rPr>
              <w:caps/>
              <w:sz w:val="18"/>
            </w:rPr>
          </w:pPr>
        </w:p>
      </w:tc>
    </w:tr>
    <w:tr w:rsidR="00DF7345" w:rsidRPr="00832EBB" w:rsidTr="004E2A66">
      <w:trPr>
        <w:jc w:val="center"/>
      </w:trPr>
      <w:sdt>
        <w:sdtPr>
          <w:rPr>
            <w:rFonts w:ascii="Times New Roman" w:eastAsiaTheme="minorHAnsi" w:hAnsi="Times New Roman"/>
            <w:sz w:val="18"/>
            <w:szCs w:val="18"/>
            <w:lang w:eastAsia="en-US"/>
          </w:rPr>
          <w:alias w:val="Автор"/>
          <w:tag w:val=""/>
          <w:id w:val="1837024692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6358" w:type="dxa"/>
              <w:shd w:val="clear" w:color="auto" w:fill="auto"/>
              <w:vAlign w:val="center"/>
            </w:tcPr>
            <w:p w:rsidR="00DF7345" w:rsidRPr="009955F8" w:rsidRDefault="00DF7345" w:rsidP="00706E5D">
              <w:pPr>
                <w:pStyle w:val="aa"/>
                <w:tabs>
                  <w:tab w:val="clear" w:pos="4677"/>
                  <w:tab w:val="clear" w:pos="9355"/>
                </w:tabs>
                <w:rPr>
                  <w:rFonts w:ascii="Times New Roman" w:hAnsi="Times New Roman"/>
                  <w:caps/>
                  <w:sz w:val="18"/>
                  <w:szCs w:val="18"/>
                </w:rPr>
              </w:pPr>
              <w:proofErr w:type="spellStart"/>
              <w:r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>Copyright</w:t>
              </w:r>
              <w:proofErr w:type="spellEnd"/>
              <w:r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 xml:space="preserve"> © Союз «</w:t>
              </w:r>
              <w:proofErr w:type="spellStart"/>
              <w:r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>Ворлдскиллс</w:t>
              </w:r>
              <w:proofErr w:type="spellEnd"/>
              <w:r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 xml:space="preserve"> Россия»              Ветеринария</w:t>
              </w:r>
            </w:p>
          </w:tc>
        </w:sdtContent>
      </w:sdt>
      <w:tc>
        <w:tcPr>
          <w:tcW w:w="3935" w:type="dxa"/>
          <w:shd w:val="clear" w:color="auto" w:fill="auto"/>
          <w:vAlign w:val="center"/>
        </w:tcPr>
        <w:p w:rsidR="00DF7345" w:rsidRPr="00832EBB" w:rsidRDefault="00DF7345" w:rsidP="004E2A66">
          <w:pPr>
            <w:pStyle w:val="aa"/>
            <w:tabs>
              <w:tab w:val="clear" w:pos="4677"/>
              <w:tab w:val="clear" w:pos="9355"/>
            </w:tabs>
            <w:jc w:val="right"/>
            <w:rPr>
              <w:caps/>
              <w:sz w:val="18"/>
              <w:szCs w:val="18"/>
            </w:rPr>
          </w:pPr>
          <w:r w:rsidRPr="00832EBB">
            <w:rPr>
              <w:caps/>
              <w:sz w:val="18"/>
              <w:szCs w:val="18"/>
            </w:rPr>
            <w:fldChar w:fldCharType="begin"/>
          </w:r>
          <w:r w:rsidRPr="00832EBB">
            <w:rPr>
              <w:caps/>
              <w:sz w:val="18"/>
              <w:szCs w:val="18"/>
            </w:rPr>
            <w:instrText>PAGE   \* MERGEFORMAT</w:instrText>
          </w:r>
          <w:r w:rsidRPr="00832EBB">
            <w:rPr>
              <w:caps/>
              <w:sz w:val="18"/>
              <w:szCs w:val="18"/>
            </w:rPr>
            <w:fldChar w:fldCharType="separate"/>
          </w:r>
          <w:r w:rsidR="00AF508A">
            <w:rPr>
              <w:caps/>
              <w:noProof/>
              <w:sz w:val="18"/>
              <w:szCs w:val="18"/>
            </w:rPr>
            <w:t>14</w:t>
          </w:r>
          <w:r w:rsidRPr="00832EBB">
            <w:rPr>
              <w:caps/>
              <w:sz w:val="18"/>
              <w:szCs w:val="18"/>
            </w:rPr>
            <w:fldChar w:fldCharType="end"/>
          </w:r>
        </w:p>
      </w:tc>
    </w:tr>
  </w:tbl>
  <w:p w:rsidR="00DF7345" w:rsidRDefault="00DF734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246" w:rsidRDefault="00444246">
      <w:r>
        <w:separator/>
      </w:r>
    </w:p>
  </w:footnote>
  <w:footnote w:type="continuationSeparator" w:id="0">
    <w:p w:rsidR="00444246" w:rsidRDefault="004442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345" w:rsidRDefault="00DF7345">
    <w:pPr>
      <w:pStyle w:val="a8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5808188</wp:posOffset>
          </wp:positionH>
          <wp:positionV relativeFrom="paragraph">
            <wp:posOffset>81488</wp:posOffset>
          </wp:positionV>
          <wp:extent cx="952500" cy="687070"/>
          <wp:effectExtent l="0" t="0" r="0" b="0"/>
          <wp:wrapNone/>
          <wp:docPr id="17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ds(red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r="35286"/>
                  <a:stretch/>
                </pic:blipFill>
                <pic:spPr bwMode="auto">
                  <a:xfrm>
                    <a:off x="0" y="0"/>
                    <a:ext cx="952500" cy="687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DF7345" w:rsidRDefault="00DF7345">
    <w:pPr>
      <w:pStyle w:val="a8"/>
    </w:pPr>
  </w:p>
  <w:p w:rsidR="00DF7345" w:rsidRDefault="00DF7345">
    <w:pPr>
      <w:pStyle w:val="a8"/>
    </w:pPr>
  </w:p>
  <w:p w:rsidR="00DF7345" w:rsidRDefault="00DF7345">
    <w:pPr>
      <w:pStyle w:val="a8"/>
    </w:pPr>
  </w:p>
  <w:p w:rsidR="00DF7345" w:rsidRDefault="00DF734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33B1"/>
    <w:multiLevelType w:val="multilevel"/>
    <w:tmpl w:val="79CCE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DD2E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BAF6475"/>
    <w:multiLevelType w:val="hybridMultilevel"/>
    <w:tmpl w:val="DBD40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E3CF7"/>
    <w:multiLevelType w:val="hybridMultilevel"/>
    <w:tmpl w:val="EBB2D2F8"/>
    <w:lvl w:ilvl="0" w:tplc="63A2B9E0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C77B6"/>
    <w:multiLevelType w:val="hybridMultilevel"/>
    <w:tmpl w:val="9A9034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A3470"/>
    <w:multiLevelType w:val="hybridMultilevel"/>
    <w:tmpl w:val="0840D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7C58AD"/>
    <w:multiLevelType w:val="hybridMultilevel"/>
    <w:tmpl w:val="4ACE19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5313AB"/>
    <w:multiLevelType w:val="hybridMultilevel"/>
    <w:tmpl w:val="760E5672"/>
    <w:lvl w:ilvl="0" w:tplc="263419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401956"/>
    <w:multiLevelType w:val="hybridMultilevel"/>
    <w:tmpl w:val="0F742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72401B"/>
    <w:multiLevelType w:val="hybridMultilevel"/>
    <w:tmpl w:val="0F4C5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8F57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85048CE"/>
    <w:multiLevelType w:val="hybridMultilevel"/>
    <w:tmpl w:val="75141BE8"/>
    <w:lvl w:ilvl="0" w:tplc="63228B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8D82D0B"/>
    <w:multiLevelType w:val="hybridMultilevel"/>
    <w:tmpl w:val="50707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6E1382"/>
    <w:multiLevelType w:val="hybridMultilevel"/>
    <w:tmpl w:val="21F4E94E"/>
    <w:lvl w:ilvl="0" w:tplc="42DEA3B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>
    <w:nsid w:val="2A635C6B"/>
    <w:multiLevelType w:val="hybridMultilevel"/>
    <w:tmpl w:val="91E805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1922EF"/>
    <w:multiLevelType w:val="hybridMultilevel"/>
    <w:tmpl w:val="06DA2A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DB35B79"/>
    <w:multiLevelType w:val="hybridMultilevel"/>
    <w:tmpl w:val="130E8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AC1E31"/>
    <w:multiLevelType w:val="hybridMultilevel"/>
    <w:tmpl w:val="07FCCD0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3529150B"/>
    <w:multiLevelType w:val="hybridMultilevel"/>
    <w:tmpl w:val="136EC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C626DA"/>
    <w:multiLevelType w:val="hybridMultilevel"/>
    <w:tmpl w:val="DE4CC1A0"/>
    <w:lvl w:ilvl="0" w:tplc="83C46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8B41599"/>
    <w:multiLevelType w:val="hybridMultilevel"/>
    <w:tmpl w:val="68EA68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CF1357"/>
    <w:multiLevelType w:val="hybridMultilevel"/>
    <w:tmpl w:val="83D02340"/>
    <w:lvl w:ilvl="0" w:tplc="CCFED1DA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CE1444E"/>
    <w:multiLevelType w:val="hybridMultilevel"/>
    <w:tmpl w:val="4E0A44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485E9F"/>
    <w:multiLevelType w:val="hybridMultilevel"/>
    <w:tmpl w:val="CD1410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17364C"/>
    <w:multiLevelType w:val="hybridMultilevel"/>
    <w:tmpl w:val="3548601E"/>
    <w:lvl w:ilvl="0" w:tplc="63A2B9E0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CB4544"/>
    <w:multiLevelType w:val="hybridMultilevel"/>
    <w:tmpl w:val="029EB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8AE07FA"/>
    <w:multiLevelType w:val="hybridMultilevel"/>
    <w:tmpl w:val="F15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5303AB"/>
    <w:multiLevelType w:val="hybridMultilevel"/>
    <w:tmpl w:val="6192B380"/>
    <w:lvl w:ilvl="0" w:tplc="263419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50638C"/>
    <w:multiLevelType w:val="hybridMultilevel"/>
    <w:tmpl w:val="967C7F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816087"/>
    <w:multiLevelType w:val="hybridMultilevel"/>
    <w:tmpl w:val="E8FA75EA"/>
    <w:lvl w:ilvl="0" w:tplc="63A2B9E0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073B90"/>
    <w:multiLevelType w:val="hybridMultilevel"/>
    <w:tmpl w:val="F738AEBC"/>
    <w:lvl w:ilvl="0" w:tplc="6EEA5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8AD1CB3"/>
    <w:multiLevelType w:val="hybridMultilevel"/>
    <w:tmpl w:val="7834C4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9B3006D"/>
    <w:multiLevelType w:val="hybridMultilevel"/>
    <w:tmpl w:val="352A025A"/>
    <w:lvl w:ilvl="0" w:tplc="AA6A388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AC0388E"/>
    <w:multiLevelType w:val="hybridMultilevel"/>
    <w:tmpl w:val="A532F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B27C4E"/>
    <w:multiLevelType w:val="hybridMultilevel"/>
    <w:tmpl w:val="81DAF206"/>
    <w:lvl w:ilvl="0" w:tplc="9DA0B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4903176"/>
    <w:multiLevelType w:val="hybridMultilevel"/>
    <w:tmpl w:val="46A477FE"/>
    <w:lvl w:ilvl="0" w:tplc="2A88FF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E601E25"/>
    <w:multiLevelType w:val="hybridMultilevel"/>
    <w:tmpl w:val="34C2592A"/>
    <w:lvl w:ilvl="0" w:tplc="FDCAFBA6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9D3F42"/>
    <w:multiLevelType w:val="hybridMultilevel"/>
    <w:tmpl w:val="F5705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085D60"/>
    <w:multiLevelType w:val="hybridMultilevel"/>
    <w:tmpl w:val="DA7C5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E90DEF"/>
    <w:multiLevelType w:val="hybridMultilevel"/>
    <w:tmpl w:val="F738AEBC"/>
    <w:lvl w:ilvl="0" w:tplc="6EEA5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58F3233"/>
    <w:multiLevelType w:val="multilevel"/>
    <w:tmpl w:val="0D048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15"/>
  </w:num>
  <w:num w:numId="3">
    <w:abstractNumId w:val="25"/>
  </w:num>
  <w:num w:numId="4">
    <w:abstractNumId w:val="19"/>
  </w:num>
  <w:num w:numId="5">
    <w:abstractNumId w:val="13"/>
  </w:num>
  <w:num w:numId="6">
    <w:abstractNumId w:val="1"/>
  </w:num>
  <w:num w:numId="7">
    <w:abstractNumId w:val="10"/>
  </w:num>
  <w:num w:numId="8">
    <w:abstractNumId w:val="11"/>
  </w:num>
  <w:num w:numId="9">
    <w:abstractNumId w:val="39"/>
  </w:num>
  <w:num w:numId="10">
    <w:abstractNumId w:val="30"/>
  </w:num>
  <w:num w:numId="11">
    <w:abstractNumId w:val="18"/>
  </w:num>
  <w:num w:numId="12">
    <w:abstractNumId w:val="36"/>
  </w:num>
  <w:num w:numId="13">
    <w:abstractNumId w:val="40"/>
  </w:num>
  <w:num w:numId="14">
    <w:abstractNumId w:val="0"/>
  </w:num>
  <w:num w:numId="15">
    <w:abstractNumId w:val="35"/>
  </w:num>
  <w:num w:numId="16">
    <w:abstractNumId w:val="34"/>
  </w:num>
  <w:num w:numId="17">
    <w:abstractNumId w:val="8"/>
  </w:num>
  <w:num w:numId="18">
    <w:abstractNumId w:val="26"/>
  </w:num>
  <w:num w:numId="19">
    <w:abstractNumId w:val="20"/>
  </w:num>
  <w:num w:numId="20">
    <w:abstractNumId w:val="9"/>
  </w:num>
  <w:num w:numId="21">
    <w:abstractNumId w:val="33"/>
  </w:num>
  <w:num w:numId="22">
    <w:abstractNumId w:val="31"/>
  </w:num>
  <w:num w:numId="23">
    <w:abstractNumId w:val="3"/>
  </w:num>
  <w:num w:numId="24">
    <w:abstractNumId w:val="29"/>
  </w:num>
  <w:num w:numId="25">
    <w:abstractNumId w:val="24"/>
  </w:num>
  <w:num w:numId="26">
    <w:abstractNumId w:val="37"/>
  </w:num>
  <w:num w:numId="27">
    <w:abstractNumId w:val="5"/>
  </w:num>
  <w:num w:numId="28">
    <w:abstractNumId w:val="28"/>
  </w:num>
  <w:num w:numId="29">
    <w:abstractNumId w:val="17"/>
  </w:num>
  <w:num w:numId="30">
    <w:abstractNumId w:val="2"/>
  </w:num>
  <w:num w:numId="31">
    <w:abstractNumId w:val="12"/>
  </w:num>
  <w:num w:numId="32">
    <w:abstractNumId w:val="6"/>
  </w:num>
  <w:num w:numId="33">
    <w:abstractNumId w:val="7"/>
  </w:num>
  <w:num w:numId="34">
    <w:abstractNumId w:val="21"/>
  </w:num>
  <w:num w:numId="35">
    <w:abstractNumId w:val="27"/>
  </w:num>
  <w:num w:numId="36">
    <w:abstractNumId w:val="23"/>
  </w:num>
  <w:num w:numId="37">
    <w:abstractNumId w:val="16"/>
  </w:num>
  <w:num w:numId="38">
    <w:abstractNumId w:val="22"/>
  </w:num>
  <w:num w:numId="39">
    <w:abstractNumId w:val="4"/>
  </w:num>
  <w:num w:numId="40">
    <w:abstractNumId w:val="38"/>
  </w:num>
  <w:num w:numId="4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DF16BA"/>
    <w:rsid w:val="000445BA"/>
    <w:rsid w:val="000507F1"/>
    <w:rsid w:val="00066DE8"/>
    <w:rsid w:val="00072549"/>
    <w:rsid w:val="00084825"/>
    <w:rsid w:val="000901B4"/>
    <w:rsid w:val="00097404"/>
    <w:rsid w:val="000A5D94"/>
    <w:rsid w:val="000A78F8"/>
    <w:rsid w:val="000B2FCD"/>
    <w:rsid w:val="000B53F4"/>
    <w:rsid w:val="000C2846"/>
    <w:rsid w:val="000D23B6"/>
    <w:rsid w:val="000D6816"/>
    <w:rsid w:val="000E3686"/>
    <w:rsid w:val="000F45C3"/>
    <w:rsid w:val="000F5F3F"/>
    <w:rsid w:val="000F63EA"/>
    <w:rsid w:val="000F6FD0"/>
    <w:rsid w:val="001006C4"/>
    <w:rsid w:val="00106219"/>
    <w:rsid w:val="0011114E"/>
    <w:rsid w:val="00115AAD"/>
    <w:rsid w:val="0012794F"/>
    <w:rsid w:val="001315F9"/>
    <w:rsid w:val="00144597"/>
    <w:rsid w:val="001505C6"/>
    <w:rsid w:val="00166FBF"/>
    <w:rsid w:val="00170FE4"/>
    <w:rsid w:val="001B3DE9"/>
    <w:rsid w:val="001C762A"/>
    <w:rsid w:val="001D5818"/>
    <w:rsid w:val="001E17D7"/>
    <w:rsid w:val="001E2B77"/>
    <w:rsid w:val="001E4AEC"/>
    <w:rsid w:val="00204EA0"/>
    <w:rsid w:val="00211139"/>
    <w:rsid w:val="00211BFC"/>
    <w:rsid w:val="002176C5"/>
    <w:rsid w:val="0022405A"/>
    <w:rsid w:val="00227388"/>
    <w:rsid w:val="002334A2"/>
    <w:rsid w:val="00240A7B"/>
    <w:rsid w:val="00252BB8"/>
    <w:rsid w:val="002548AC"/>
    <w:rsid w:val="00270339"/>
    <w:rsid w:val="00277BAB"/>
    <w:rsid w:val="002929CF"/>
    <w:rsid w:val="00294449"/>
    <w:rsid w:val="002B0559"/>
    <w:rsid w:val="002B1D26"/>
    <w:rsid w:val="002C1E51"/>
    <w:rsid w:val="002D0BA4"/>
    <w:rsid w:val="002D41DA"/>
    <w:rsid w:val="002E1914"/>
    <w:rsid w:val="002F3F0A"/>
    <w:rsid w:val="00340E0D"/>
    <w:rsid w:val="003478BB"/>
    <w:rsid w:val="0035067A"/>
    <w:rsid w:val="00350BEF"/>
    <w:rsid w:val="00352B28"/>
    <w:rsid w:val="00361C09"/>
    <w:rsid w:val="003653A5"/>
    <w:rsid w:val="00384F61"/>
    <w:rsid w:val="00390F2E"/>
    <w:rsid w:val="003A072F"/>
    <w:rsid w:val="003B3B61"/>
    <w:rsid w:val="003C284C"/>
    <w:rsid w:val="003C38DA"/>
    <w:rsid w:val="003D7F11"/>
    <w:rsid w:val="003E2FD4"/>
    <w:rsid w:val="003F07DC"/>
    <w:rsid w:val="00403BBF"/>
    <w:rsid w:val="0040722E"/>
    <w:rsid w:val="00407C96"/>
    <w:rsid w:val="004100AD"/>
    <w:rsid w:val="00425D35"/>
    <w:rsid w:val="00441ACD"/>
    <w:rsid w:val="00444246"/>
    <w:rsid w:val="004504BA"/>
    <w:rsid w:val="00452EA3"/>
    <w:rsid w:val="0046684C"/>
    <w:rsid w:val="00476D40"/>
    <w:rsid w:val="004861DC"/>
    <w:rsid w:val="004A1455"/>
    <w:rsid w:val="004A25F1"/>
    <w:rsid w:val="004A4239"/>
    <w:rsid w:val="004B17F8"/>
    <w:rsid w:val="004C486C"/>
    <w:rsid w:val="004C7523"/>
    <w:rsid w:val="004D66A6"/>
    <w:rsid w:val="004D7E1E"/>
    <w:rsid w:val="004E0F04"/>
    <w:rsid w:val="004E2A66"/>
    <w:rsid w:val="004E38DC"/>
    <w:rsid w:val="004E4D4E"/>
    <w:rsid w:val="004F25F4"/>
    <w:rsid w:val="004F61E3"/>
    <w:rsid w:val="004F6E4D"/>
    <w:rsid w:val="005204AB"/>
    <w:rsid w:val="00523C41"/>
    <w:rsid w:val="005430BC"/>
    <w:rsid w:val="005633F5"/>
    <w:rsid w:val="005650A8"/>
    <w:rsid w:val="00571A57"/>
    <w:rsid w:val="0057283F"/>
    <w:rsid w:val="0057423F"/>
    <w:rsid w:val="00582F80"/>
    <w:rsid w:val="005929F6"/>
    <w:rsid w:val="005A7422"/>
    <w:rsid w:val="005B3AFC"/>
    <w:rsid w:val="005B4562"/>
    <w:rsid w:val="005E189D"/>
    <w:rsid w:val="005E51CA"/>
    <w:rsid w:val="00600385"/>
    <w:rsid w:val="00601155"/>
    <w:rsid w:val="00601510"/>
    <w:rsid w:val="00602EBA"/>
    <w:rsid w:val="00606365"/>
    <w:rsid w:val="006151AB"/>
    <w:rsid w:val="00631681"/>
    <w:rsid w:val="00635EE9"/>
    <w:rsid w:val="00637FB7"/>
    <w:rsid w:val="00652E8C"/>
    <w:rsid w:val="00655552"/>
    <w:rsid w:val="00662CD2"/>
    <w:rsid w:val="00673A5F"/>
    <w:rsid w:val="00674168"/>
    <w:rsid w:val="00676937"/>
    <w:rsid w:val="006932C0"/>
    <w:rsid w:val="006A7AC8"/>
    <w:rsid w:val="006B595E"/>
    <w:rsid w:val="006C5C44"/>
    <w:rsid w:val="006E1059"/>
    <w:rsid w:val="006E63CF"/>
    <w:rsid w:val="00706E5D"/>
    <w:rsid w:val="00707578"/>
    <w:rsid w:val="00721023"/>
    <w:rsid w:val="007243AD"/>
    <w:rsid w:val="00740DD1"/>
    <w:rsid w:val="00740FE5"/>
    <w:rsid w:val="00742EDC"/>
    <w:rsid w:val="0075575E"/>
    <w:rsid w:val="007557F6"/>
    <w:rsid w:val="007859D3"/>
    <w:rsid w:val="007938ED"/>
    <w:rsid w:val="007A3C8E"/>
    <w:rsid w:val="007B2E66"/>
    <w:rsid w:val="007B33D5"/>
    <w:rsid w:val="007B5D92"/>
    <w:rsid w:val="007B7F02"/>
    <w:rsid w:val="007C290F"/>
    <w:rsid w:val="007C2CE2"/>
    <w:rsid w:val="007C33E9"/>
    <w:rsid w:val="007C4015"/>
    <w:rsid w:val="007D2075"/>
    <w:rsid w:val="007E4D24"/>
    <w:rsid w:val="007E73A4"/>
    <w:rsid w:val="0081178A"/>
    <w:rsid w:val="00816CAF"/>
    <w:rsid w:val="0082021A"/>
    <w:rsid w:val="00834696"/>
    <w:rsid w:val="00876439"/>
    <w:rsid w:val="00884CB1"/>
    <w:rsid w:val="008A0283"/>
    <w:rsid w:val="008A611B"/>
    <w:rsid w:val="008A69D6"/>
    <w:rsid w:val="008B2202"/>
    <w:rsid w:val="008B738D"/>
    <w:rsid w:val="008C07B6"/>
    <w:rsid w:val="008C0984"/>
    <w:rsid w:val="008C09A5"/>
    <w:rsid w:val="008C49B9"/>
    <w:rsid w:val="008D5FC9"/>
    <w:rsid w:val="008D7E30"/>
    <w:rsid w:val="009026FC"/>
    <w:rsid w:val="009126ED"/>
    <w:rsid w:val="00922F1C"/>
    <w:rsid w:val="009349AB"/>
    <w:rsid w:val="00961656"/>
    <w:rsid w:val="00982282"/>
    <w:rsid w:val="00991922"/>
    <w:rsid w:val="009A3DF0"/>
    <w:rsid w:val="009A4656"/>
    <w:rsid w:val="009C528F"/>
    <w:rsid w:val="009D2126"/>
    <w:rsid w:val="009D2FC5"/>
    <w:rsid w:val="009F008A"/>
    <w:rsid w:val="009F6F7F"/>
    <w:rsid w:val="00A14FAB"/>
    <w:rsid w:val="00A25143"/>
    <w:rsid w:val="00A3374F"/>
    <w:rsid w:val="00A406A7"/>
    <w:rsid w:val="00A52CE4"/>
    <w:rsid w:val="00A548B3"/>
    <w:rsid w:val="00A57EF9"/>
    <w:rsid w:val="00A64DBB"/>
    <w:rsid w:val="00A725E7"/>
    <w:rsid w:val="00A81D84"/>
    <w:rsid w:val="00A91513"/>
    <w:rsid w:val="00AA0D5E"/>
    <w:rsid w:val="00AA510B"/>
    <w:rsid w:val="00AB4F61"/>
    <w:rsid w:val="00AC2D87"/>
    <w:rsid w:val="00AC3515"/>
    <w:rsid w:val="00AD22C3"/>
    <w:rsid w:val="00AF0E34"/>
    <w:rsid w:val="00AF508A"/>
    <w:rsid w:val="00B165AD"/>
    <w:rsid w:val="00B509A6"/>
    <w:rsid w:val="00B539EF"/>
    <w:rsid w:val="00B57C0B"/>
    <w:rsid w:val="00B62BF7"/>
    <w:rsid w:val="00B64E2F"/>
    <w:rsid w:val="00B73BF9"/>
    <w:rsid w:val="00B73D81"/>
    <w:rsid w:val="00B75487"/>
    <w:rsid w:val="00B8031D"/>
    <w:rsid w:val="00B835F4"/>
    <w:rsid w:val="00B961BC"/>
    <w:rsid w:val="00BA2FEB"/>
    <w:rsid w:val="00BA5866"/>
    <w:rsid w:val="00BB7B25"/>
    <w:rsid w:val="00BC0E0E"/>
    <w:rsid w:val="00BC3E44"/>
    <w:rsid w:val="00BD1AB8"/>
    <w:rsid w:val="00BD2F82"/>
    <w:rsid w:val="00BE19E5"/>
    <w:rsid w:val="00BF4D6B"/>
    <w:rsid w:val="00BF6513"/>
    <w:rsid w:val="00C0130D"/>
    <w:rsid w:val="00C122D8"/>
    <w:rsid w:val="00C1456D"/>
    <w:rsid w:val="00C1481D"/>
    <w:rsid w:val="00C17E65"/>
    <w:rsid w:val="00C270D6"/>
    <w:rsid w:val="00C305C7"/>
    <w:rsid w:val="00C31230"/>
    <w:rsid w:val="00C43CE3"/>
    <w:rsid w:val="00C609DD"/>
    <w:rsid w:val="00C76E2D"/>
    <w:rsid w:val="00C82188"/>
    <w:rsid w:val="00C90429"/>
    <w:rsid w:val="00C92813"/>
    <w:rsid w:val="00C972F2"/>
    <w:rsid w:val="00C97B6D"/>
    <w:rsid w:val="00CA227C"/>
    <w:rsid w:val="00CA34AB"/>
    <w:rsid w:val="00CA4058"/>
    <w:rsid w:val="00CA54DA"/>
    <w:rsid w:val="00CA7EDD"/>
    <w:rsid w:val="00CB05CC"/>
    <w:rsid w:val="00CB6550"/>
    <w:rsid w:val="00CD3612"/>
    <w:rsid w:val="00CD4301"/>
    <w:rsid w:val="00CD4729"/>
    <w:rsid w:val="00CE3780"/>
    <w:rsid w:val="00CE604D"/>
    <w:rsid w:val="00CE775D"/>
    <w:rsid w:val="00CF69DC"/>
    <w:rsid w:val="00D04AA9"/>
    <w:rsid w:val="00D139DF"/>
    <w:rsid w:val="00D203A7"/>
    <w:rsid w:val="00D217BC"/>
    <w:rsid w:val="00D45BF1"/>
    <w:rsid w:val="00D524AD"/>
    <w:rsid w:val="00D52A06"/>
    <w:rsid w:val="00D53FB0"/>
    <w:rsid w:val="00D67A18"/>
    <w:rsid w:val="00D67DAB"/>
    <w:rsid w:val="00D85DD1"/>
    <w:rsid w:val="00D97F3F"/>
    <w:rsid w:val="00DA025D"/>
    <w:rsid w:val="00DA2533"/>
    <w:rsid w:val="00DA51FB"/>
    <w:rsid w:val="00DB24D2"/>
    <w:rsid w:val="00DC02D9"/>
    <w:rsid w:val="00DD1F7B"/>
    <w:rsid w:val="00DF16BA"/>
    <w:rsid w:val="00DF2CB2"/>
    <w:rsid w:val="00DF7345"/>
    <w:rsid w:val="00E03A2B"/>
    <w:rsid w:val="00E05BA9"/>
    <w:rsid w:val="00E321DD"/>
    <w:rsid w:val="00E379FC"/>
    <w:rsid w:val="00E55E3A"/>
    <w:rsid w:val="00E65D77"/>
    <w:rsid w:val="00E673CA"/>
    <w:rsid w:val="00E80209"/>
    <w:rsid w:val="00E802D3"/>
    <w:rsid w:val="00E8785E"/>
    <w:rsid w:val="00E96FD1"/>
    <w:rsid w:val="00EA7486"/>
    <w:rsid w:val="00EB436D"/>
    <w:rsid w:val="00EB4C91"/>
    <w:rsid w:val="00EC210B"/>
    <w:rsid w:val="00EC7E5E"/>
    <w:rsid w:val="00ED7929"/>
    <w:rsid w:val="00EE010E"/>
    <w:rsid w:val="00EE3029"/>
    <w:rsid w:val="00EE782B"/>
    <w:rsid w:val="00F17569"/>
    <w:rsid w:val="00F21D63"/>
    <w:rsid w:val="00F23D71"/>
    <w:rsid w:val="00F24FDA"/>
    <w:rsid w:val="00F350D5"/>
    <w:rsid w:val="00F4410A"/>
    <w:rsid w:val="00F623DE"/>
    <w:rsid w:val="00F626DB"/>
    <w:rsid w:val="00F674C3"/>
    <w:rsid w:val="00F72889"/>
    <w:rsid w:val="00F77F3C"/>
    <w:rsid w:val="00F834CE"/>
    <w:rsid w:val="00F96F9E"/>
    <w:rsid w:val="00FB3381"/>
    <w:rsid w:val="00FB6D58"/>
    <w:rsid w:val="00FC2E00"/>
    <w:rsid w:val="00FF4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BA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next w:val="a"/>
    <w:link w:val="20"/>
    <w:qFormat/>
    <w:rsid w:val="00BF6513"/>
    <w:pPr>
      <w:keepNext/>
      <w:spacing w:before="240" w:after="120" w:line="240" w:lineRule="auto"/>
      <w:outlineLvl w:val="1"/>
    </w:pPr>
    <w:rPr>
      <w:rFonts w:ascii="Arial" w:hAnsi="Arial"/>
      <w:b/>
      <w:i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DF16BA"/>
    <w:pPr>
      <w:widowControl w:val="0"/>
      <w:suppressAutoHyphens/>
      <w:spacing w:after="200" w:line="276" w:lineRule="auto"/>
    </w:pPr>
    <w:rPr>
      <w:rFonts w:ascii="Liberation Serif" w:hAnsi="Liberation Serif" w:cs="Lohit Hindi"/>
      <w:sz w:val="24"/>
      <w:szCs w:val="24"/>
      <w:lang w:eastAsia="zh-CN" w:bidi="hi-IN"/>
    </w:rPr>
  </w:style>
  <w:style w:type="paragraph" w:styleId="a4">
    <w:name w:val="Normal (Web)"/>
    <w:basedOn w:val="a"/>
    <w:uiPriority w:val="99"/>
    <w:rsid w:val="00DF16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DF16BA"/>
    <w:rPr>
      <w:rFonts w:cs="Times New Roman"/>
    </w:rPr>
  </w:style>
  <w:style w:type="paragraph" w:styleId="a5">
    <w:name w:val="List Paragraph"/>
    <w:basedOn w:val="a"/>
    <w:uiPriority w:val="34"/>
    <w:qFormat/>
    <w:rsid w:val="00441ACD"/>
    <w:pPr>
      <w:ind w:left="720"/>
      <w:contextualSpacing/>
    </w:pPr>
    <w:rPr>
      <w:rFonts w:eastAsia="Calibri"/>
      <w:lang w:eastAsia="en-US"/>
    </w:rPr>
  </w:style>
  <w:style w:type="paragraph" w:styleId="a6">
    <w:name w:val="Balloon Text"/>
    <w:basedOn w:val="a"/>
    <w:link w:val="a7"/>
    <w:rsid w:val="0057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71A5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76937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76937"/>
    <w:rPr>
      <w:rFonts w:ascii="Calibri" w:hAnsi="Calibri"/>
      <w:sz w:val="22"/>
      <w:szCs w:val="22"/>
    </w:rPr>
  </w:style>
  <w:style w:type="paragraph" w:customStyle="1" w:styleId="AB630D60F59F403CB531B268FE76FA17">
    <w:name w:val="AB630D60F59F403CB531B268FE76FA17"/>
    <w:rsid w:val="0067693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rsid w:val="00BF6513"/>
    <w:rPr>
      <w:rFonts w:ascii="Arial" w:hAnsi="Arial"/>
      <w:b/>
      <w:i/>
      <w:sz w:val="22"/>
      <w:szCs w:val="24"/>
      <w:lang w:val="en-GB" w:eastAsia="en-US"/>
    </w:rPr>
  </w:style>
  <w:style w:type="character" w:customStyle="1" w:styleId="ac">
    <w:name w:val="Основной текст_"/>
    <w:basedOn w:val="a0"/>
    <w:link w:val="4"/>
    <w:rsid w:val="00BF6513"/>
    <w:rPr>
      <w:rFonts w:ascii="Calibri" w:eastAsia="Calibri" w:hAnsi="Calibri" w:cs="Calibri"/>
      <w:spacing w:val="2"/>
      <w:shd w:val="clear" w:color="auto" w:fill="FFFFFF"/>
    </w:rPr>
  </w:style>
  <w:style w:type="character" w:customStyle="1" w:styleId="1">
    <w:name w:val="Основной текст1"/>
    <w:basedOn w:val="ac"/>
    <w:rsid w:val="00BF6513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c"/>
    <w:rsid w:val="00BF6513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eastAsia="Calibri" w:cs="Calibri"/>
      <w:spacing w:val="2"/>
      <w:sz w:val="20"/>
      <w:szCs w:val="20"/>
    </w:rPr>
  </w:style>
  <w:style w:type="table" w:styleId="ad">
    <w:name w:val="Table Grid"/>
    <w:basedOn w:val="a1"/>
    <w:uiPriority w:val="39"/>
    <w:rsid w:val="00BF651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subtitle2">
    <w:name w:val="Doc subtitle2"/>
    <w:basedOn w:val="a"/>
    <w:link w:val="Docsubtitle2Char"/>
    <w:qFormat/>
    <w:rsid w:val="006151AB"/>
    <w:pPr>
      <w:spacing w:after="0" w:line="240" w:lineRule="auto"/>
    </w:pPr>
    <w:rPr>
      <w:rFonts w:ascii="Arial" w:eastAsiaTheme="minorHAnsi" w:hAnsi="Arial" w:cstheme="minorBidi"/>
      <w:sz w:val="28"/>
      <w:szCs w:val="28"/>
      <w:lang w:val="en-GB" w:eastAsia="en-US"/>
    </w:rPr>
  </w:style>
  <w:style w:type="character" w:customStyle="1" w:styleId="Docsubtitle2Char">
    <w:name w:val="Doc subtitle2 Char"/>
    <w:basedOn w:val="a0"/>
    <w:link w:val="Docsubtitle2"/>
    <w:rsid w:val="006151AB"/>
    <w:rPr>
      <w:rFonts w:ascii="Arial" w:eastAsiaTheme="minorHAnsi" w:hAnsi="Arial" w:cstheme="minorBidi"/>
      <w:sz w:val="28"/>
      <w:szCs w:val="28"/>
      <w:lang w:val="en-GB" w:eastAsia="en-US"/>
    </w:rPr>
  </w:style>
  <w:style w:type="paragraph" w:customStyle="1" w:styleId="Doctitle">
    <w:name w:val="Doc title"/>
    <w:basedOn w:val="a"/>
    <w:rsid w:val="006151AB"/>
    <w:pPr>
      <w:spacing w:after="0" w:line="240" w:lineRule="auto"/>
    </w:pPr>
    <w:rPr>
      <w:rFonts w:ascii="Arial" w:hAnsi="Arial"/>
      <w:b/>
      <w:sz w:val="40"/>
      <w:szCs w:val="24"/>
      <w:lang w:val="en-GB" w:eastAsia="en-US"/>
    </w:rPr>
  </w:style>
  <w:style w:type="paragraph" w:customStyle="1" w:styleId="western">
    <w:name w:val="western"/>
    <w:basedOn w:val="a"/>
    <w:rsid w:val="00D217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7938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8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6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58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3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53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621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144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69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908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665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3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47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43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540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45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796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04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204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732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88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9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1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10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9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91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764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034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206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7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2FCB967-815C-46FD-8092-CBA2AFB3A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14</Pages>
  <Words>2349</Words>
  <Characters>13393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Hi-Tech 2016 г.Екатеринбург</vt:lpstr>
    </vt:vector>
  </TitlesOfParts>
  <Company>MoBIL GROUP</Company>
  <LinksUpToDate>false</LinksUpToDate>
  <CharactersWithSpaces>15711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Hi-Tech 2016 г.Екатеринбург</dc:title>
  <dc:creator>Copyright © Союз «Ворлдскиллс Россия»              Ветеринария</dc:creator>
  <cp:lastModifiedBy>Владелец</cp:lastModifiedBy>
  <cp:revision>13</cp:revision>
  <cp:lastPrinted>2020-10-16T13:21:00Z</cp:lastPrinted>
  <dcterms:created xsi:type="dcterms:W3CDTF">2020-09-15T10:28:00Z</dcterms:created>
  <dcterms:modified xsi:type="dcterms:W3CDTF">2020-10-16T13:32:00Z</dcterms:modified>
</cp:coreProperties>
</file>