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082528">
        <w:rPr>
          <w:b/>
          <w:bCs/>
          <w:color w:val="000000"/>
          <w:sz w:val="28"/>
          <w:szCs w:val="28"/>
        </w:rPr>
        <w:t>Консультация для родителей.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082528">
        <w:rPr>
          <w:b/>
          <w:bCs/>
          <w:color w:val="000000"/>
          <w:sz w:val="28"/>
          <w:szCs w:val="28"/>
        </w:rPr>
        <w:t>Новые подходы к формированию представлений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82528">
        <w:rPr>
          <w:b/>
          <w:bCs/>
          <w:color w:val="000000"/>
          <w:sz w:val="28"/>
          <w:szCs w:val="28"/>
        </w:rPr>
        <w:t>о здоровом образе жизни»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Подготовила: </w:t>
      </w:r>
      <w:r>
        <w:rPr>
          <w:color w:val="000000"/>
          <w:sz w:val="28"/>
          <w:szCs w:val="28"/>
        </w:rPr>
        <w:t>Лоева И.Н.</w:t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Воспитатель старшей разновозрастной группы.</w:t>
      </w:r>
    </w:p>
    <w:p w:rsid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lastRenderedPageBreak/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сотрудникам детских садов. Полноценное физическое развитие и здоровье ребенка – это основа формирования личности.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noProof/>
          <w:color w:val="000000"/>
          <w:sz w:val="28"/>
          <w:szCs w:val="28"/>
        </w:rPr>
        <w:drawing>
          <wp:inline distT="0" distB="0" distL="0" distR="0" wp14:anchorId="5445C109" wp14:editId="51D8C3CD">
            <wp:extent cx="2705100" cy="2257425"/>
            <wp:effectExtent l="0" t="0" r="0" b="9525"/>
            <wp:docPr id="1" name="Рисунок 1" descr="https://fsd.multiurok.ru/html/2020/05/20/s_5ec54400ee977/146168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5/20/s_5ec54400ee977/1461687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528">
        <w:rPr>
          <w:color w:val="000000"/>
          <w:sz w:val="28"/>
          <w:szCs w:val="28"/>
        </w:rPr>
        <w:t>      Детский сад и семья – две основные социальные структуры, которые, в основном,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и определяют уровень здоровья ребенка. У современных родителей необходимо формировать и поддерживать интерес к оздоровлению, как самих себя, так и своего ребенка. Современные мамы и папы должны выступать не в качестве пассивных “зрителей” образовательного процесса детей в вопросах сохранения и укрепления здоровья, а в качестве активных соучастников.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Ведущий принцип таких технологий 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Современные </w:t>
      </w:r>
      <w:proofErr w:type="spellStart"/>
      <w:r w:rsidRPr="00082528">
        <w:rPr>
          <w:color w:val="000000"/>
          <w:sz w:val="28"/>
          <w:szCs w:val="28"/>
        </w:rPr>
        <w:t>здоровьесберегающие</w:t>
      </w:r>
      <w:proofErr w:type="spellEnd"/>
      <w:r w:rsidRPr="00082528">
        <w:rPr>
          <w:color w:val="000000"/>
          <w:sz w:val="28"/>
          <w:szCs w:val="28"/>
        </w:rPr>
        <w:t xml:space="preserve"> </w:t>
      </w:r>
      <w:proofErr w:type="gramStart"/>
      <w:r w:rsidRPr="00082528">
        <w:rPr>
          <w:color w:val="000000"/>
          <w:sz w:val="28"/>
          <w:szCs w:val="28"/>
        </w:rPr>
        <w:t>технологии</w:t>
      </w:r>
      <w:proofErr w:type="gramEnd"/>
      <w:r w:rsidRPr="00082528">
        <w:rPr>
          <w:color w:val="000000"/>
          <w:sz w:val="28"/>
          <w:szCs w:val="28"/>
        </w:rPr>
        <w:t xml:space="preserve"> используемые в системе дошкольного образования отражают две линии оздоровительно-развивающей работы:</w:t>
      </w:r>
    </w:p>
    <w:p w:rsidR="00082528" w:rsidRPr="00082528" w:rsidRDefault="00082528" w:rsidP="000825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i/>
          <w:iCs/>
          <w:color w:val="000000"/>
          <w:sz w:val="28"/>
          <w:szCs w:val="28"/>
        </w:rPr>
        <w:t>приобщение детей к физической культуре</w:t>
      </w:r>
    </w:p>
    <w:p w:rsidR="00082528" w:rsidRPr="00082528" w:rsidRDefault="00082528" w:rsidP="000825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i/>
          <w:iCs/>
          <w:color w:val="000000"/>
          <w:sz w:val="28"/>
          <w:szCs w:val="28"/>
        </w:rPr>
        <w:t>использование развивающих форм оздоровительной работы.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Акцент смещается от простого лечения и профилактики болезней на укрепление здоровья как самостоятельно культивируемой ценности,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детства.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Стремление к комплексности понятно и оправдано, т.к. здоровый ребенок рассматривается в качестве целостного телесно-духовного организма, требующего индивидуально-дифференцированного подхода. Результат </w:t>
      </w:r>
      <w:r w:rsidRPr="00082528">
        <w:rPr>
          <w:color w:val="000000"/>
          <w:sz w:val="28"/>
          <w:szCs w:val="28"/>
        </w:rPr>
        <w:lastRenderedPageBreak/>
        <w:t>должен заключаться в том, что эффект одной оздоровительной меры закрепляется в виде устойчивого, целостного психосоматического состояния.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С точки зрения современных подходов к педагогике, совместная творческая деятельность детей и педагога, является внутренним основанием единства телесного и духовного в жизни ребенка.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В нашем дошкольном учреждении активно внедряются такие </w:t>
      </w:r>
      <w:proofErr w:type="spellStart"/>
      <w:r w:rsidRPr="00082528">
        <w:rPr>
          <w:color w:val="000000"/>
          <w:sz w:val="28"/>
          <w:szCs w:val="28"/>
          <w:u w:val="single"/>
        </w:rPr>
        <w:t>здоровьесберегающие</w:t>
      </w:r>
      <w:proofErr w:type="spellEnd"/>
      <w:r w:rsidRPr="00082528">
        <w:rPr>
          <w:color w:val="000000"/>
          <w:sz w:val="28"/>
          <w:szCs w:val="28"/>
          <w:u w:val="single"/>
        </w:rPr>
        <w:t xml:space="preserve"> технологи</w:t>
      </w:r>
      <w:r w:rsidRPr="00082528">
        <w:rPr>
          <w:color w:val="000000"/>
          <w:sz w:val="28"/>
          <w:szCs w:val="28"/>
        </w:rPr>
        <w:t>и как</w:t>
      </w:r>
      <w:r w:rsidRPr="00082528">
        <w:rPr>
          <w:b/>
          <w:bCs/>
          <w:color w:val="000000"/>
          <w:sz w:val="28"/>
          <w:szCs w:val="28"/>
        </w:rPr>
        <w:t>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• технологии сохранения и стимулирования здоровья: пальчиковая, дыхательная и артикуляционная гимнастика, </w:t>
      </w:r>
      <w:proofErr w:type="spellStart"/>
      <w:r w:rsidRPr="00082528">
        <w:rPr>
          <w:color w:val="000000"/>
          <w:sz w:val="28"/>
          <w:szCs w:val="28"/>
        </w:rPr>
        <w:t>коррегирующие</w:t>
      </w:r>
      <w:proofErr w:type="spellEnd"/>
      <w:r w:rsidRPr="00082528">
        <w:rPr>
          <w:color w:val="000000"/>
          <w:sz w:val="28"/>
          <w:szCs w:val="28"/>
        </w:rPr>
        <w:t xml:space="preserve"> гимнастики, дорожки здоровья</w:t>
      </w:r>
      <w:r w:rsidRPr="00082528">
        <w:rPr>
          <w:b/>
          <w:bCs/>
          <w:color w:val="000000"/>
          <w:sz w:val="28"/>
          <w:szCs w:val="28"/>
        </w:rPr>
        <w:t>,</w:t>
      </w:r>
      <w:r w:rsidRPr="00082528">
        <w:rPr>
          <w:color w:val="000000"/>
          <w:sz w:val="28"/>
          <w:szCs w:val="28"/>
        </w:rPr>
        <w:t xml:space="preserve"> гимнастика для глаз, динамические паузы, релаксация, подвижные и спортивные игры и т. </w:t>
      </w:r>
      <w:proofErr w:type="gramStart"/>
      <w:r w:rsidRPr="00082528">
        <w:rPr>
          <w:color w:val="000000"/>
          <w:sz w:val="28"/>
          <w:szCs w:val="28"/>
        </w:rPr>
        <w:t>д. ;</w:t>
      </w:r>
      <w:proofErr w:type="gramEnd"/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• технологии обучения здоровому образу жизни: система мероприятий по оздоровлению детей в ДОУ, спортивные праздники;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• коррекционные технологии: арт-терапия, музыкотерапия, </w:t>
      </w:r>
      <w:proofErr w:type="spellStart"/>
      <w:r w:rsidRPr="00082528">
        <w:rPr>
          <w:color w:val="000000"/>
          <w:sz w:val="28"/>
          <w:szCs w:val="28"/>
        </w:rPr>
        <w:t>сказкотерапия</w:t>
      </w:r>
      <w:proofErr w:type="spellEnd"/>
      <w:r w:rsidRPr="00082528">
        <w:rPr>
          <w:color w:val="000000"/>
          <w:sz w:val="28"/>
          <w:szCs w:val="28"/>
        </w:rPr>
        <w:t>, и т. д.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В домашних условиях можно использовать следующие </w:t>
      </w:r>
      <w:proofErr w:type="spellStart"/>
      <w:r w:rsidRPr="00082528">
        <w:rPr>
          <w:color w:val="000000"/>
          <w:sz w:val="28"/>
          <w:szCs w:val="28"/>
        </w:rPr>
        <w:t>здоровьесберегающие</w:t>
      </w:r>
      <w:proofErr w:type="spellEnd"/>
      <w:r w:rsidRPr="00082528">
        <w:rPr>
          <w:color w:val="000000"/>
          <w:sz w:val="28"/>
          <w:szCs w:val="28"/>
        </w:rPr>
        <w:t xml:space="preserve"> технологии</w:t>
      </w:r>
      <w:r w:rsidRPr="00082528">
        <w:rPr>
          <w:b/>
          <w:bCs/>
          <w:color w:val="000000"/>
          <w:sz w:val="28"/>
          <w:szCs w:val="28"/>
        </w:rPr>
        <w:t>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b/>
          <w:bCs/>
          <w:i/>
          <w:iCs/>
          <w:color w:val="000000"/>
          <w:sz w:val="28"/>
          <w:szCs w:val="28"/>
          <w:u w:val="single"/>
        </w:rPr>
        <w:t>Дыхательная гимнастика</w:t>
      </w:r>
      <w:r w:rsidRPr="00082528">
        <w:rPr>
          <w:color w:val="000000"/>
          <w:sz w:val="28"/>
          <w:szCs w:val="28"/>
        </w:rPr>
        <w:t>. В результате проведения дыхательной гимнастики повышаются показатели диагностики дыхательной системы, развития певческих способностей детей. Упражнения на развитие дыхания играют важную роль в системе оздоровления детей.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b/>
          <w:bCs/>
          <w:i/>
          <w:iCs/>
          <w:color w:val="000000"/>
          <w:sz w:val="28"/>
          <w:szCs w:val="28"/>
          <w:u w:val="single"/>
        </w:rPr>
        <w:t>Артикуляционная гимнастика</w:t>
      </w:r>
      <w:r w:rsidRPr="00082528">
        <w:rPr>
          <w:color w:val="000000"/>
          <w:sz w:val="28"/>
          <w:szCs w:val="28"/>
        </w:rPr>
        <w:t>. Основная цель артикуляционной гимнастики – выработка качественных, полноценных движений органов артикуляции, подготовка к правильному произнесению фонем.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b/>
          <w:bCs/>
          <w:i/>
          <w:iCs/>
          <w:color w:val="000000"/>
          <w:sz w:val="28"/>
          <w:szCs w:val="28"/>
          <w:u w:val="single"/>
        </w:rPr>
        <w:t>Пальчиковые игры.</w:t>
      </w:r>
      <w:r w:rsidRPr="00082528">
        <w:rPr>
          <w:color w:val="000000"/>
          <w:sz w:val="28"/>
          <w:szCs w:val="28"/>
        </w:rPr>
        <w:t> Этот раздел служит для развития ручной умелости мелкой моторики и координации движений рук. Эти упражнения превращаются в увлекательную игру, не только обогащают внутренний мир ребенка, но и оказывают положительное воздействие на улучшение памяти, мышления, развивает фантазию.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b/>
          <w:bCs/>
          <w:i/>
          <w:iCs/>
          <w:color w:val="000000"/>
          <w:sz w:val="28"/>
          <w:szCs w:val="28"/>
          <w:u w:val="single"/>
        </w:rPr>
        <w:t>Музыкотерапия –</w:t>
      </w:r>
      <w:r w:rsidRPr="00082528">
        <w:rPr>
          <w:color w:val="000000"/>
          <w:sz w:val="28"/>
          <w:szCs w:val="28"/>
        </w:rPr>
        <w:t> важная составляющая музыкально </w:t>
      </w:r>
      <w:r w:rsidRPr="00082528">
        <w:rPr>
          <w:b/>
          <w:bCs/>
          <w:color w:val="000000"/>
          <w:sz w:val="28"/>
          <w:szCs w:val="28"/>
        </w:rPr>
        <w:t>– </w:t>
      </w:r>
      <w:r w:rsidRPr="00082528">
        <w:rPr>
          <w:color w:val="000000"/>
          <w:sz w:val="28"/>
          <w:szCs w:val="28"/>
        </w:rPr>
        <w:t>оздоровительной работы не только ДОУ, но и родителей. Это создание такого музыкального сопровождения, которое способствует коррекции психофизического статуса детей в процессе их двигательно-игровой деятельности.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Домашние занятия с использованием технологий </w:t>
      </w:r>
      <w:proofErr w:type="spellStart"/>
      <w:r w:rsidRPr="00082528">
        <w:rPr>
          <w:color w:val="000000"/>
          <w:sz w:val="28"/>
          <w:szCs w:val="28"/>
        </w:rPr>
        <w:t>здоровьесбережения</w:t>
      </w:r>
      <w:proofErr w:type="spellEnd"/>
      <w:r w:rsidRPr="00082528">
        <w:rPr>
          <w:color w:val="000000"/>
          <w:sz w:val="28"/>
          <w:szCs w:val="28"/>
        </w:rPr>
        <w:t> эффективны при учете индивидуальных и возрастных особенностей каждого ребенка, его интересов. Результатами использования в повседневной жизни дошкольника </w:t>
      </w:r>
      <w:proofErr w:type="spellStart"/>
      <w:r w:rsidRPr="00082528">
        <w:rPr>
          <w:color w:val="000000"/>
          <w:sz w:val="28"/>
          <w:szCs w:val="28"/>
        </w:rPr>
        <w:t>здоровьесберегающих</w:t>
      </w:r>
      <w:proofErr w:type="spellEnd"/>
      <w:r w:rsidRPr="00082528">
        <w:rPr>
          <w:color w:val="000000"/>
          <w:sz w:val="28"/>
          <w:szCs w:val="28"/>
        </w:rPr>
        <w:t xml:space="preserve"> технологий работы являются</w:t>
      </w:r>
      <w:r w:rsidRPr="00082528">
        <w:rPr>
          <w:b/>
          <w:bCs/>
          <w:color w:val="000000"/>
          <w:sz w:val="28"/>
          <w:szCs w:val="28"/>
        </w:rPr>
        <w:t>:</w:t>
      </w:r>
      <w:r w:rsidRPr="00082528">
        <w:rPr>
          <w:color w:val="000000"/>
          <w:sz w:val="28"/>
          <w:szCs w:val="28"/>
        </w:rPr>
        <w:t xml:space="preserve"> использование </w:t>
      </w:r>
      <w:proofErr w:type="spellStart"/>
      <w:r w:rsidRPr="00082528">
        <w:rPr>
          <w:color w:val="000000"/>
          <w:sz w:val="28"/>
          <w:szCs w:val="28"/>
        </w:rPr>
        <w:t>здоровьесберегающих</w:t>
      </w:r>
      <w:proofErr w:type="spellEnd"/>
      <w:r w:rsidRPr="00082528">
        <w:rPr>
          <w:color w:val="000000"/>
          <w:sz w:val="28"/>
          <w:szCs w:val="28"/>
        </w:rPr>
        <w:t xml:space="preserve"> технологий в режиме дня: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i/>
          <w:iCs/>
          <w:color w:val="000000"/>
          <w:sz w:val="28"/>
          <w:szCs w:val="28"/>
        </w:rPr>
        <w:lastRenderedPageBreak/>
        <w:t>Утренняя гимнастика: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дыхательная гимнастика;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пальчиковая гимнастика;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общеразвивающие упражнения;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танцевальные упражнения;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использование элементов упражнений из различных оздоровительных систем: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аэробика, шейпинг и др.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i/>
          <w:iCs/>
          <w:color w:val="000000"/>
          <w:sz w:val="28"/>
          <w:szCs w:val="28"/>
        </w:rPr>
        <w:t>Перед занятиями: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точечный массаж, антистрессовый массаж, интеллектуальный массаж.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Физкультурное занятие 3 раза в неделю (одно на </w:t>
      </w:r>
      <w:proofErr w:type="gramStart"/>
      <w:r w:rsidRPr="00082528">
        <w:rPr>
          <w:color w:val="000000"/>
          <w:sz w:val="28"/>
          <w:szCs w:val="28"/>
        </w:rPr>
        <w:t>прогулке)</w:t>
      </w:r>
      <w:r w:rsidRPr="00082528">
        <w:rPr>
          <w:color w:val="000000"/>
          <w:sz w:val="28"/>
          <w:szCs w:val="28"/>
        </w:rPr>
        <w:br/>
        <w:t>Музыкальное</w:t>
      </w:r>
      <w:proofErr w:type="gramEnd"/>
      <w:r w:rsidRPr="00082528">
        <w:rPr>
          <w:color w:val="000000"/>
          <w:sz w:val="28"/>
          <w:szCs w:val="28"/>
        </w:rPr>
        <w:t xml:space="preserve"> занятие 2 раза в неделю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i/>
          <w:iCs/>
          <w:color w:val="000000"/>
          <w:sz w:val="28"/>
          <w:szCs w:val="28"/>
        </w:rPr>
        <w:t>Физкультминутки на занятиях: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 дыхательные упражнения;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пальчиковая гимнастика.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i/>
          <w:iCs/>
          <w:color w:val="000000"/>
          <w:sz w:val="28"/>
          <w:szCs w:val="28"/>
        </w:rPr>
        <w:t>Утренняя прогулка: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дыхательная гимнастика, включающая мышечные упражнения;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оздоровительная ходьба, бег.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i/>
          <w:iCs/>
          <w:color w:val="000000"/>
          <w:sz w:val="28"/>
          <w:szCs w:val="28"/>
        </w:rPr>
        <w:t>Перед сном: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- релаксация, </w:t>
      </w:r>
      <w:proofErr w:type="spellStart"/>
      <w:r w:rsidRPr="00082528">
        <w:rPr>
          <w:color w:val="000000"/>
          <w:sz w:val="28"/>
          <w:szCs w:val="28"/>
        </w:rPr>
        <w:t>саморегуляция</w:t>
      </w:r>
      <w:proofErr w:type="spellEnd"/>
      <w:r w:rsidRPr="00082528">
        <w:rPr>
          <w:color w:val="000000"/>
          <w:sz w:val="28"/>
          <w:szCs w:val="28"/>
        </w:rPr>
        <w:t>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i/>
          <w:iCs/>
          <w:color w:val="000000"/>
          <w:sz w:val="28"/>
          <w:szCs w:val="28"/>
        </w:rPr>
        <w:t>После сна: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гимнастика пробуждения;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дыхательная гимнастика;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пальчиковая гимнастика;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ходьба с использованием нестандартного физкультурного оборудования (предупреждение плоскостопия, исправление (профилактика) осанки, сколиоза).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i/>
          <w:iCs/>
          <w:color w:val="000000"/>
          <w:sz w:val="28"/>
          <w:szCs w:val="28"/>
        </w:rPr>
        <w:t>Перед ужино</w:t>
      </w:r>
      <w:r w:rsidRPr="00082528">
        <w:rPr>
          <w:color w:val="000000"/>
          <w:sz w:val="28"/>
          <w:szCs w:val="28"/>
        </w:rPr>
        <w:t>м: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массаж на профилактику простудных заболеваний;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b/>
          <w:bCs/>
          <w:i/>
          <w:iCs/>
          <w:color w:val="000000"/>
          <w:sz w:val="28"/>
          <w:szCs w:val="28"/>
        </w:rPr>
        <w:t>Закаливающее дыхание.</w:t>
      </w:r>
      <w:r w:rsidRPr="00082528">
        <w:rPr>
          <w:color w:val="000000"/>
          <w:sz w:val="28"/>
          <w:szCs w:val="28"/>
        </w:rPr>
        <w:t xml:space="preserve"> Этот вид закаливания укрепляет весь дыхательный тракт. Суть его заключается в выполнении комплекса игровых упражнений с носом. Рекомендуется для детей младшего возраста, но может быть </w:t>
      </w:r>
      <w:r w:rsidRPr="00082528">
        <w:rPr>
          <w:color w:val="000000"/>
          <w:sz w:val="28"/>
          <w:szCs w:val="28"/>
        </w:rPr>
        <w:lastRenderedPageBreak/>
        <w:t>использовано и в работе со старшими детьми. Проводится 2-3 раза в день. </w:t>
      </w:r>
      <w:r w:rsidRPr="00082528">
        <w:rPr>
          <w:noProof/>
          <w:color w:val="000000"/>
          <w:sz w:val="28"/>
          <w:szCs w:val="28"/>
        </w:rPr>
        <w:drawing>
          <wp:inline distT="0" distB="0" distL="0" distR="0" wp14:anchorId="130B51AF" wp14:editId="216C7BC5">
            <wp:extent cx="1104900" cy="1000125"/>
            <wp:effectExtent l="0" t="0" r="0" b="9525"/>
            <wp:docPr id="2" name="Рисунок 2" descr="https://fsd.multiurok.ru/html/2020/05/20/s_5ec54400ee977/146168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5/20/s_5ec54400ee977/1461687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«Найди и покажи носик»;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«Помоги носику собраться на прогулку» (очищение носа салфеткой или носовым платком).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«Носик гуляет» - вдох и выдох через нос.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«Носик балуется» - вдох через нос с сопротивлением.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«Носик нюхает приятный запах» - 10 вдохов и выдохов через правую и левую ноздрю поочередно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. - «Носик поет песенку» - на выдохе постукивать указательным пальцем по крыльям носа и произносить «ба – </w:t>
      </w:r>
      <w:proofErr w:type="spellStart"/>
      <w:r w:rsidRPr="00082528">
        <w:rPr>
          <w:color w:val="000000"/>
          <w:sz w:val="28"/>
          <w:szCs w:val="28"/>
        </w:rPr>
        <w:t>бо</w:t>
      </w:r>
      <w:proofErr w:type="spellEnd"/>
      <w:r w:rsidRPr="00082528">
        <w:rPr>
          <w:color w:val="000000"/>
          <w:sz w:val="28"/>
          <w:szCs w:val="28"/>
        </w:rPr>
        <w:t xml:space="preserve"> – </w:t>
      </w:r>
      <w:proofErr w:type="spellStart"/>
      <w:r w:rsidRPr="00082528">
        <w:rPr>
          <w:color w:val="000000"/>
          <w:sz w:val="28"/>
          <w:szCs w:val="28"/>
        </w:rPr>
        <w:t>бу</w:t>
      </w:r>
      <w:proofErr w:type="spellEnd"/>
      <w:r w:rsidRPr="00082528">
        <w:rPr>
          <w:color w:val="000000"/>
          <w:sz w:val="28"/>
          <w:szCs w:val="28"/>
        </w:rPr>
        <w:t>».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«Погреем носик» - массаж носа указательными пальцами.</w:t>
      </w:r>
      <w:bookmarkStart w:id="0" w:name="_GoBack"/>
      <w:bookmarkEnd w:id="0"/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b/>
          <w:bCs/>
          <w:i/>
          <w:iCs/>
          <w:color w:val="000000"/>
          <w:sz w:val="28"/>
          <w:szCs w:val="28"/>
        </w:rPr>
        <w:t>Массаж рук</w:t>
      </w:r>
      <w:r w:rsidRPr="00082528">
        <w:rPr>
          <w:b/>
          <w:bCs/>
          <w:color w:val="000000"/>
          <w:sz w:val="28"/>
          <w:szCs w:val="28"/>
        </w:rPr>
        <w:t>.</w:t>
      </w:r>
      <w:r w:rsidRPr="00082528">
        <w:rPr>
          <w:color w:val="000000"/>
          <w:sz w:val="28"/>
          <w:szCs w:val="28"/>
        </w:rPr>
        <w:t xml:space="preserve"> Интенсивное воздействие на кончики пальцев </w:t>
      </w:r>
      <w:proofErr w:type="gramStart"/>
      <w:r w:rsidRPr="00082528">
        <w:rPr>
          <w:color w:val="000000"/>
          <w:sz w:val="28"/>
          <w:szCs w:val="28"/>
        </w:rPr>
        <w:t>стимулирует</w:t>
      </w:r>
      <w:proofErr w:type="gramEnd"/>
      <w:r w:rsidRPr="00082528">
        <w:rPr>
          <w:color w:val="000000"/>
          <w:sz w:val="28"/>
          <w:szCs w:val="28"/>
        </w:rPr>
        <w:t xml:space="preserve">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b/>
          <w:bCs/>
          <w:i/>
          <w:iCs/>
          <w:color w:val="000000"/>
          <w:sz w:val="28"/>
          <w:szCs w:val="28"/>
        </w:rPr>
        <w:t>М</w:t>
      </w:r>
      <w:r w:rsidRPr="00082528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2749C636" wp14:editId="1BEA6AF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24075" cy="1590675"/>
            <wp:effectExtent l="0" t="0" r="9525" b="9525"/>
            <wp:wrapSquare wrapText="bothSides"/>
            <wp:docPr id="3" name="Рисунок 2" descr="https://fsd.multiurok.ru/html/2020/05/20/s_5ec54400ee977/146168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5/20/s_5ec54400ee977/1461687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528">
        <w:rPr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082528">
        <w:rPr>
          <w:b/>
          <w:bCs/>
          <w:i/>
          <w:iCs/>
          <w:color w:val="000000"/>
          <w:sz w:val="28"/>
          <w:szCs w:val="28"/>
        </w:rPr>
        <w:t>ассаж</w:t>
      </w:r>
      <w:proofErr w:type="spellEnd"/>
      <w:r w:rsidRPr="00082528">
        <w:rPr>
          <w:b/>
          <w:bCs/>
          <w:i/>
          <w:iCs/>
          <w:color w:val="000000"/>
          <w:sz w:val="28"/>
          <w:szCs w:val="28"/>
        </w:rPr>
        <w:t xml:space="preserve"> ушей</w:t>
      </w:r>
      <w:r w:rsidRPr="00082528">
        <w:rPr>
          <w:i/>
          <w:iCs/>
          <w:color w:val="000000"/>
          <w:sz w:val="28"/>
          <w:szCs w:val="28"/>
        </w:rPr>
        <w:t>.</w:t>
      </w:r>
      <w:r w:rsidRPr="00082528">
        <w:rPr>
          <w:color w:val="000000"/>
          <w:sz w:val="28"/>
          <w:szCs w:val="28"/>
        </w:rPr>
        <w:t> Этот вид закаливания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 Является доступным для детей всех возрастов. Рекомендуется проводить в игровой форме 2-3 раза в день.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«Найдем и покажем ушки»;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«Похлопает ушками»;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«Потянем ушки» - оттягивание мочек ушей;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- «Потрем ушки».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b/>
          <w:bCs/>
          <w:i/>
          <w:iCs/>
          <w:color w:val="000000"/>
          <w:sz w:val="28"/>
          <w:szCs w:val="28"/>
        </w:rPr>
        <w:t>Закаливающий массаж подошв</w:t>
      </w:r>
      <w:r w:rsidRPr="00082528">
        <w:rPr>
          <w:color w:val="000000"/>
          <w:sz w:val="28"/>
          <w:szCs w:val="28"/>
        </w:rPr>
        <w:t>. Такой вид массажа рекомендуется для детей среднего и старшего дошкольного возраста. Он основан на стимуляции активных точек, расположенных на подошвах ног. Массаж стоп делается ежедневно.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lastRenderedPageBreak/>
        <w:t>         От того, насколько здоровы наши дети, зависит будущее современного общества. Именно в детстве закладывается и фундамент здоровья ребенка,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без которых невозможен здоровый образ жизни.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>      Доказано, что система профилактических мероприятий по формированию здоровья подрастающего поколения может быть эффективной только в том случае, если она охватывает все стороны жизнедеятельности ребенка и реализуется последовательно в течение всего периода детства. Поэтому актуальной становится проблема формирования культуры здоровья дошкольников в системе интегрированного подхода: включении работы по охране, укреплению и формированию культуры здоровья во все образовательные области, с привлечением к данной теме и родителей.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Проанализировав все вышесказанное, можно сделать вывод, что </w:t>
      </w:r>
      <w:proofErr w:type="spellStart"/>
      <w:r w:rsidRPr="00082528">
        <w:rPr>
          <w:color w:val="000000"/>
          <w:sz w:val="28"/>
          <w:szCs w:val="28"/>
        </w:rPr>
        <w:t>здоровьесберегающая</w:t>
      </w:r>
      <w:proofErr w:type="spellEnd"/>
      <w:r w:rsidRPr="00082528">
        <w:rPr>
          <w:color w:val="000000"/>
          <w:sz w:val="28"/>
          <w:szCs w:val="28"/>
        </w:rPr>
        <w:t xml:space="preserve"> технология – это целостная система </w:t>
      </w:r>
      <w:proofErr w:type="spellStart"/>
      <w:r w:rsidRPr="00082528">
        <w:rPr>
          <w:color w:val="000000"/>
          <w:sz w:val="28"/>
          <w:szCs w:val="28"/>
        </w:rPr>
        <w:t>воспитательно</w:t>
      </w:r>
      <w:proofErr w:type="spellEnd"/>
      <w:r w:rsidRPr="00082528">
        <w:rPr>
          <w:color w:val="000000"/>
          <w:sz w:val="28"/>
          <w:szCs w:val="28"/>
        </w:rPr>
        <w:t>-оздоровительных, коррекционных и профилактических мероприятий, направленных на воспитание личностных качеств, способствующих формированию осознанного и ценностного отношения к своему здоровью, его сохранению и укреплению, эффективность которых зависит от продуктивного взаимодействия ребенка, его родителей, педагога и медицинских работников.</w:t>
      </w:r>
      <w:r w:rsidRPr="00082528">
        <w:rPr>
          <w:color w:val="000000"/>
          <w:sz w:val="28"/>
          <w:szCs w:val="28"/>
          <w:u w:val="single"/>
        </w:rPr>
        <w:t> </w:t>
      </w:r>
      <w:r w:rsidRPr="00082528">
        <w:rPr>
          <w:color w:val="000000"/>
          <w:sz w:val="28"/>
          <w:szCs w:val="28"/>
        </w:rPr>
        <w:t>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528">
        <w:rPr>
          <w:color w:val="000000"/>
          <w:sz w:val="28"/>
          <w:szCs w:val="28"/>
        </w:rPr>
        <w:t xml:space="preserve">Литература: Новые </w:t>
      </w:r>
      <w:proofErr w:type="spellStart"/>
      <w:r w:rsidRPr="00082528">
        <w:rPr>
          <w:color w:val="000000"/>
          <w:sz w:val="28"/>
          <w:szCs w:val="28"/>
        </w:rPr>
        <w:t>здоровьесберегающие</w:t>
      </w:r>
      <w:proofErr w:type="spellEnd"/>
      <w:r w:rsidRPr="00082528">
        <w:rPr>
          <w:color w:val="000000"/>
          <w:sz w:val="28"/>
          <w:szCs w:val="28"/>
        </w:rPr>
        <w:t xml:space="preserve"> технологии в образовании и воспитании детей. С. Чубарова, Г. Козловская, В. </w:t>
      </w:r>
      <w:proofErr w:type="spellStart"/>
      <w:r w:rsidRPr="00082528">
        <w:rPr>
          <w:color w:val="000000"/>
          <w:sz w:val="28"/>
          <w:szCs w:val="28"/>
        </w:rPr>
        <w:t>Еремеева</w:t>
      </w:r>
      <w:proofErr w:type="spellEnd"/>
      <w:r w:rsidRPr="00082528">
        <w:rPr>
          <w:color w:val="000000"/>
          <w:sz w:val="28"/>
          <w:szCs w:val="28"/>
        </w:rPr>
        <w:t xml:space="preserve"> // Развитие личности. -N</w:t>
      </w:r>
      <w:proofErr w:type="gramStart"/>
      <w:r w:rsidRPr="00082528">
        <w:rPr>
          <w:color w:val="000000"/>
          <w:sz w:val="28"/>
          <w:szCs w:val="28"/>
        </w:rPr>
        <w:t>2.-</w:t>
      </w:r>
      <w:proofErr w:type="gramEnd"/>
      <w:r w:rsidRPr="00082528">
        <w:rPr>
          <w:color w:val="000000"/>
          <w:sz w:val="28"/>
          <w:szCs w:val="28"/>
        </w:rPr>
        <w:t>С. 171-187.</w:t>
      </w: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082528" w:rsidRPr="00082528" w:rsidRDefault="00082528" w:rsidP="000825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B5838" w:rsidRPr="00082528" w:rsidRDefault="001B5838">
      <w:pPr>
        <w:rPr>
          <w:rFonts w:ascii="Times New Roman" w:hAnsi="Times New Roman" w:cs="Times New Roman"/>
          <w:sz w:val="28"/>
          <w:szCs w:val="28"/>
        </w:rPr>
      </w:pPr>
    </w:p>
    <w:sectPr w:rsidR="001B5838" w:rsidRPr="00082528" w:rsidSect="0008252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35EF"/>
    <w:multiLevelType w:val="multilevel"/>
    <w:tmpl w:val="A3C8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28"/>
    <w:rsid w:val="00082528"/>
    <w:rsid w:val="001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2B10A-EEF0-4400-BE77-555B3C7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1</cp:revision>
  <dcterms:created xsi:type="dcterms:W3CDTF">2021-04-28T10:32:00Z</dcterms:created>
  <dcterms:modified xsi:type="dcterms:W3CDTF">2021-04-28T10:42:00Z</dcterms:modified>
</cp:coreProperties>
</file>