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DB" w:rsidRPr="006747DB" w:rsidRDefault="006747DB" w:rsidP="006747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7DB">
        <w:rPr>
          <w:rFonts w:ascii="Times New Roman" w:hAnsi="Times New Roman" w:cs="Times New Roman"/>
          <w:b/>
          <w:sz w:val="32"/>
          <w:szCs w:val="32"/>
        </w:rPr>
        <w:t>«Поствакцинальный иммунитет ребёнка».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747DB">
        <w:rPr>
          <w:rFonts w:ascii="Times New Roman" w:hAnsi="Times New Roman" w:cs="Times New Roman"/>
          <w:sz w:val="24"/>
          <w:szCs w:val="24"/>
        </w:rPr>
        <w:t>Поствакцина</w:t>
      </w:r>
      <w:r>
        <w:rPr>
          <w:rFonts w:ascii="Times New Roman" w:hAnsi="Times New Roman" w:cs="Times New Roman"/>
          <w:sz w:val="24"/>
          <w:szCs w:val="24"/>
        </w:rPr>
        <w:t>ль</w:t>
      </w:r>
      <w:r w:rsidRPr="006747DB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6747DB">
        <w:rPr>
          <w:rFonts w:ascii="Times New Roman" w:hAnsi="Times New Roman" w:cs="Times New Roman"/>
          <w:sz w:val="24"/>
          <w:szCs w:val="24"/>
        </w:rPr>
        <w:t xml:space="preserve"> иммунитет - иммун</w:t>
      </w:r>
      <w:r>
        <w:rPr>
          <w:rFonts w:ascii="Times New Roman" w:hAnsi="Times New Roman" w:cs="Times New Roman"/>
          <w:sz w:val="24"/>
          <w:szCs w:val="24"/>
        </w:rPr>
        <w:t xml:space="preserve">итет, который развивается после </w:t>
      </w:r>
      <w:r w:rsidRPr="006747DB">
        <w:rPr>
          <w:rFonts w:ascii="Times New Roman" w:hAnsi="Times New Roman" w:cs="Times New Roman"/>
          <w:sz w:val="24"/>
          <w:szCs w:val="24"/>
        </w:rPr>
        <w:t>введения вакцины (прививки).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7DB">
        <w:rPr>
          <w:rFonts w:ascii="Times New Roman" w:hAnsi="Times New Roman" w:cs="Times New Roman"/>
          <w:sz w:val="24"/>
          <w:szCs w:val="24"/>
        </w:rPr>
        <w:t>Прививки предназначены для того, чтобы поз</w:t>
      </w:r>
      <w:r>
        <w:rPr>
          <w:rFonts w:ascii="Times New Roman" w:hAnsi="Times New Roman" w:cs="Times New Roman"/>
          <w:sz w:val="24"/>
          <w:szCs w:val="24"/>
        </w:rPr>
        <w:t xml:space="preserve">накомить организм с микробами и </w:t>
      </w:r>
      <w:r w:rsidRPr="006747DB">
        <w:rPr>
          <w:rFonts w:ascii="Times New Roman" w:hAnsi="Times New Roman" w:cs="Times New Roman"/>
          <w:sz w:val="24"/>
          <w:szCs w:val="24"/>
        </w:rPr>
        <w:t>сформировать иммунитет против болезни. Поряд</w:t>
      </w:r>
      <w:r>
        <w:rPr>
          <w:rFonts w:ascii="Times New Roman" w:hAnsi="Times New Roman" w:cs="Times New Roman"/>
          <w:sz w:val="24"/>
          <w:szCs w:val="24"/>
        </w:rPr>
        <w:t xml:space="preserve">ок проведения прививок в России </w:t>
      </w:r>
      <w:r w:rsidRPr="006747DB">
        <w:rPr>
          <w:rFonts w:ascii="Times New Roman" w:hAnsi="Times New Roman" w:cs="Times New Roman"/>
          <w:sz w:val="24"/>
          <w:szCs w:val="24"/>
        </w:rPr>
        <w:t>регламентирован приказом Министерства здравоохр</w:t>
      </w:r>
      <w:r>
        <w:rPr>
          <w:rFonts w:ascii="Times New Roman" w:hAnsi="Times New Roman" w:cs="Times New Roman"/>
          <w:sz w:val="24"/>
          <w:szCs w:val="24"/>
        </w:rPr>
        <w:t xml:space="preserve">анения РФ от 21 марта 2014 г. N </w:t>
      </w:r>
      <w:r w:rsidRPr="006747DB">
        <w:rPr>
          <w:rFonts w:ascii="Times New Roman" w:hAnsi="Times New Roman" w:cs="Times New Roman"/>
          <w:sz w:val="24"/>
          <w:szCs w:val="24"/>
        </w:rPr>
        <w:t>125н.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7DB">
        <w:rPr>
          <w:rFonts w:ascii="Times New Roman" w:hAnsi="Times New Roman" w:cs="Times New Roman"/>
          <w:sz w:val="24"/>
          <w:szCs w:val="24"/>
        </w:rPr>
        <w:t>Перед тем, как сделать прививку мал</w:t>
      </w:r>
      <w:r>
        <w:rPr>
          <w:rFonts w:ascii="Times New Roman" w:hAnsi="Times New Roman" w:cs="Times New Roman"/>
          <w:sz w:val="24"/>
          <w:szCs w:val="24"/>
        </w:rPr>
        <w:t xml:space="preserve">ышу, обязательно сообщите врачу </w:t>
      </w:r>
      <w:r w:rsidRPr="006747DB">
        <w:rPr>
          <w:rFonts w:ascii="Times New Roman" w:hAnsi="Times New Roman" w:cs="Times New Roman"/>
          <w:sz w:val="24"/>
          <w:szCs w:val="24"/>
        </w:rPr>
        <w:t>следующую информацию о ребенке: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наличие аллергических реакций, судорог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наследственные, врожденные и хрониче</w:t>
      </w:r>
      <w:r>
        <w:rPr>
          <w:rFonts w:ascii="Times New Roman" w:hAnsi="Times New Roman" w:cs="Times New Roman"/>
          <w:sz w:val="24"/>
          <w:szCs w:val="24"/>
        </w:rPr>
        <w:t xml:space="preserve">ские заболевания, частоте ОРВИ, </w:t>
      </w:r>
      <w:r w:rsidRPr="006747DB">
        <w:rPr>
          <w:rFonts w:ascii="Times New Roman" w:hAnsi="Times New Roman" w:cs="Times New Roman"/>
          <w:sz w:val="24"/>
          <w:szCs w:val="24"/>
        </w:rPr>
        <w:t>перенесенных заболеваниях с рождения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состояние здоровья за последний ме</w:t>
      </w:r>
      <w:r>
        <w:rPr>
          <w:rFonts w:ascii="Times New Roman" w:hAnsi="Times New Roman" w:cs="Times New Roman"/>
          <w:sz w:val="24"/>
          <w:szCs w:val="24"/>
        </w:rPr>
        <w:t xml:space="preserve">сяц, оперативные вмешательства, </w:t>
      </w:r>
      <w:r w:rsidRPr="006747DB">
        <w:rPr>
          <w:rFonts w:ascii="Times New Roman" w:hAnsi="Times New Roman" w:cs="Times New Roman"/>
          <w:sz w:val="24"/>
          <w:szCs w:val="24"/>
        </w:rPr>
        <w:t>принимаемые лекарства, введение иммуноглобулина и других препаратов крови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контакт с инфекционным больным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проведенные ранее прививки и реакции на них.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7DB">
        <w:rPr>
          <w:rFonts w:ascii="Times New Roman" w:hAnsi="Times New Roman" w:cs="Times New Roman"/>
          <w:sz w:val="24"/>
          <w:szCs w:val="24"/>
        </w:rPr>
        <w:t>Здоровые дети проходят обследование (осм</w:t>
      </w:r>
      <w:r>
        <w:rPr>
          <w:rFonts w:ascii="Times New Roman" w:hAnsi="Times New Roman" w:cs="Times New Roman"/>
          <w:sz w:val="24"/>
          <w:szCs w:val="24"/>
        </w:rPr>
        <w:t xml:space="preserve">отр специалистов и лабораторные </w:t>
      </w:r>
      <w:r w:rsidRPr="006747DB">
        <w:rPr>
          <w:rFonts w:ascii="Times New Roman" w:hAnsi="Times New Roman" w:cs="Times New Roman"/>
          <w:sz w:val="24"/>
          <w:szCs w:val="24"/>
        </w:rPr>
        <w:t xml:space="preserve">исследования) перед первичными </w:t>
      </w:r>
      <w:r>
        <w:rPr>
          <w:rFonts w:ascii="Times New Roman" w:hAnsi="Times New Roman" w:cs="Times New Roman"/>
          <w:sz w:val="24"/>
          <w:szCs w:val="24"/>
        </w:rPr>
        <w:t xml:space="preserve">комплексами вакцинации в рамках </w:t>
      </w:r>
      <w:r w:rsidRPr="006747DB">
        <w:rPr>
          <w:rFonts w:ascii="Times New Roman" w:hAnsi="Times New Roman" w:cs="Times New Roman"/>
          <w:sz w:val="24"/>
          <w:szCs w:val="24"/>
        </w:rPr>
        <w:t>диспансеризации детей до 1 года. Прививают дете</w:t>
      </w:r>
      <w:r>
        <w:rPr>
          <w:rFonts w:ascii="Times New Roman" w:hAnsi="Times New Roman" w:cs="Times New Roman"/>
          <w:sz w:val="24"/>
          <w:szCs w:val="24"/>
        </w:rPr>
        <w:t xml:space="preserve">й только с учетом вышеуказанной </w:t>
      </w:r>
      <w:r w:rsidRPr="006747DB">
        <w:rPr>
          <w:rFonts w:ascii="Times New Roman" w:hAnsi="Times New Roman" w:cs="Times New Roman"/>
          <w:sz w:val="24"/>
          <w:szCs w:val="24"/>
        </w:rPr>
        <w:t xml:space="preserve">информации, полученной от родителей, жалоб и </w:t>
      </w:r>
      <w:r>
        <w:rPr>
          <w:rFonts w:ascii="Times New Roman" w:hAnsi="Times New Roman" w:cs="Times New Roman"/>
          <w:sz w:val="24"/>
          <w:szCs w:val="24"/>
        </w:rPr>
        <w:t xml:space="preserve">самочувствия на текущий момент, </w:t>
      </w:r>
      <w:r w:rsidRPr="006747DB">
        <w:rPr>
          <w:rFonts w:ascii="Times New Roman" w:hAnsi="Times New Roman" w:cs="Times New Roman"/>
          <w:sz w:val="24"/>
          <w:szCs w:val="24"/>
        </w:rPr>
        <w:t>при необходимости проводятся лабораторные исследования и консультации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7DB">
        <w:rPr>
          <w:rFonts w:ascii="Times New Roman" w:hAnsi="Times New Roman" w:cs="Times New Roman"/>
          <w:sz w:val="24"/>
          <w:szCs w:val="24"/>
        </w:rPr>
        <w:t>На вакцинацию в поликлинику желательно пр</w:t>
      </w:r>
      <w:r>
        <w:rPr>
          <w:rFonts w:ascii="Times New Roman" w:hAnsi="Times New Roman" w:cs="Times New Roman"/>
          <w:sz w:val="24"/>
          <w:szCs w:val="24"/>
        </w:rPr>
        <w:t xml:space="preserve">иходить двум взрослым (один – с </w:t>
      </w:r>
      <w:r w:rsidRPr="006747DB">
        <w:rPr>
          <w:rFonts w:ascii="Times New Roman" w:hAnsi="Times New Roman" w:cs="Times New Roman"/>
          <w:sz w:val="24"/>
          <w:szCs w:val="24"/>
        </w:rPr>
        <w:t>ребенком гуляет на улице, второй - оформляет доку</w:t>
      </w:r>
      <w:r>
        <w:rPr>
          <w:rFonts w:ascii="Times New Roman" w:hAnsi="Times New Roman" w:cs="Times New Roman"/>
          <w:sz w:val="24"/>
          <w:szCs w:val="24"/>
        </w:rPr>
        <w:t xml:space="preserve">менты, ожидает очередь). В день </w:t>
      </w:r>
      <w:r w:rsidRPr="006747DB">
        <w:rPr>
          <w:rFonts w:ascii="Times New Roman" w:hAnsi="Times New Roman" w:cs="Times New Roman"/>
          <w:sz w:val="24"/>
          <w:szCs w:val="24"/>
        </w:rPr>
        <w:t>прививки необходимо: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избегать контакта с любыми лицами, которые не входят в близкий круг,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47DB">
        <w:rPr>
          <w:rFonts w:ascii="Times New Roman" w:hAnsi="Times New Roman" w:cs="Times New Roman"/>
          <w:sz w:val="24"/>
          <w:szCs w:val="24"/>
        </w:rPr>
        <w:t>переохлаждения или перегрева ребенка, посещения бассейна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вводить новые продукты в питание ребенка, давать аллергенные продукты.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47DB">
        <w:rPr>
          <w:rFonts w:ascii="Times New Roman" w:hAnsi="Times New Roman" w:cs="Times New Roman"/>
          <w:sz w:val="24"/>
          <w:szCs w:val="24"/>
        </w:rPr>
        <w:t>Жаропонижающие и противоаллергические п</w:t>
      </w:r>
      <w:r>
        <w:rPr>
          <w:rFonts w:ascii="Times New Roman" w:hAnsi="Times New Roman" w:cs="Times New Roman"/>
          <w:sz w:val="24"/>
          <w:szCs w:val="24"/>
        </w:rPr>
        <w:t xml:space="preserve">репараты назначаются врачом при </w:t>
      </w:r>
      <w:r w:rsidRPr="006747DB">
        <w:rPr>
          <w:rFonts w:ascii="Times New Roman" w:hAnsi="Times New Roman" w:cs="Times New Roman"/>
          <w:sz w:val="24"/>
          <w:szCs w:val="24"/>
        </w:rPr>
        <w:t>необходимости. Принимать какие-либо препараты д</w:t>
      </w:r>
      <w:r>
        <w:rPr>
          <w:rFonts w:ascii="Times New Roman" w:hAnsi="Times New Roman" w:cs="Times New Roman"/>
          <w:sz w:val="24"/>
          <w:szCs w:val="24"/>
        </w:rPr>
        <w:t xml:space="preserve">о прививки здоровому ребенку не </w:t>
      </w:r>
      <w:r w:rsidRPr="006747DB">
        <w:rPr>
          <w:rFonts w:ascii="Times New Roman" w:hAnsi="Times New Roman" w:cs="Times New Roman"/>
          <w:sz w:val="24"/>
          <w:szCs w:val="24"/>
        </w:rPr>
        <w:t>целесообразно, так как может ухудшиться иммунный ответ.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7DB">
        <w:rPr>
          <w:rFonts w:ascii="Times New Roman" w:hAnsi="Times New Roman" w:cs="Times New Roman"/>
          <w:sz w:val="24"/>
          <w:szCs w:val="24"/>
        </w:rPr>
        <w:t>Проводятся прививки только с письменно</w:t>
      </w:r>
      <w:r>
        <w:rPr>
          <w:rFonts w:ascii="Times New Roman" w:hAnsi="Times New Roman" w:cs="Times New Roman"/>
          <w:sz w:val="24"/>
          <w:szCs w:val="24"/>
        </w:rPr>
        <w:t xml:space="preserve">го согласия родителей (или иных </w:t>
      </w:r>
      <w:r w:rsidRPr="006747DB">
        <w:rPr>
          <w:rFonts w:ascii="Times New Roman" w:hAnsi="Times New Roman" w:cs="Times New Roman"/>
          <w:sz w:val="24"/>
          <w:szCs w:val="24"/>
        </w:rPr>
        <w:t>представителей). Отказ также должен быть</w:t>
      </w:r>
      <w:r>
        <w:rPr>
          <w:rFonts w:ascii="Times New Roman" w:hAnsi="Times New Roman" w:cs="Times New Roman"/>
          <w:sz w:val="24"/>
          <w:szCs w:val="24"/>
        </w:rPr>
        <w:t xml:space="preserve"> оформлен письменно. Подписывая </w:t>
      </w:r>
      <w:r w:rsidRPr="006747DB">
        <w:rPr>
          <w:rFonts w:ascii="Times New Roman" w:hAnsi="Times New Roman" w:cs="Times New Roman"/>
          <w:sz w:val="24"/>
          <w:szCs w:val="24"/>
        </w:rPr>
        <w:t>согласие или отказ, Вы должны понимать</w:t>
      </w:r>
      <w:r>
        <w:rPr>
          <w:rFonts w:ascii="Times New Roman" w:hAnsi="Times New Roman" w:cs="Times New Roman"/>
          <w:sz w:val="24"/>
          <w:szCs w:val="24"/>
        </w:rPr>
        <w:t xml:space="preserve"> против каких инфекций и какими </w:t>
      </w:r>
      <w:r w:rsidRPr="006747DB">
        <w:rPr>
          <w:rFonts w:ascii="Times New Roman" w:hAnsi="Times New Roman" w:cs="Times New Roman"/>
          <w:sz w:val="24"/>
          <w:szCs w:val="24"/>
        </w:rPr>
        <w:t>препаратами ребенок должен быть привит.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Стоит отложить прививку, если: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на улице стоит сильная жара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 xml:space="preserve">- вы планируете уехать за пределы области в ближайшие </w:t>
      </w:r>
      <w:r>
        <w:rPr>
          <w:rFonts w:ascii="Times New Roman" w:hAnsi="Times New Roman" w:cs="Times New Roman"/>
          <w:sz w:val="24"/>
          <w:szCs w:val="24"/>
        </w:rPr>
        <w:t xml:space="preserve">2-3 недели или </w:t>
      </w:r>
      <w:r w:rsidRPr="006747DB">
        <w:rPr>
          <w:rFonts w:ascii="Times New Roman" w:hAnsi="Times New Roman" w:cs="Times New Roman"/>
          <w:sz w:val="24"/>
          <w:szCs w:val="24"/>
        </w:rPr>
        <w:t>только прибыли с других территорий за последние 2 недели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в окружении ребенка есть инфекционные больные, в том числе с ОРВИ.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7DB">
        <w:rPr>
          <w:rFonts w:ascii="Times New Roman" w:hAnsi="Times New Roman" w:cs="Times New Roman"/>
          <w:sz w:val="24"/>
          <w:szCs w:val="24"/>
        </w:rPr>
        <w:t>Противопоказаниями к проведению прививок являются: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повышенная температура тела, любые проявления острого или обострения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хронического заболевания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 xml:space="preserve">- большой приступ судорог (отвод на 1 месяц) 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иммунодефициты состояния (ВИЧ, он</w:t>
      </w:r>
      <w:r>
        <w:rPr>
          <w:rFonts w:ascii="Times New Roman" w:hAnsi="Times New Roman" w:cs="Times New Roman"/>
          <w:sz w:val="24"/>
          <w:szCs w:val="24"/>
        </w:rPr>
        <w:t xml:space="preserve">кологические заболевания) – для </w:t>
      </w:r>
      <w:r w:rsidRPr="006747DB">
        <w:rPr>
          <w:rFonts w:ascii="Times New Roman" w:hAnsi="Times New Roman" w:cs="Times New Roman"/>
          <w:sz w:val="24"/>
          <w:szCs w:val="24"/>
        </w:rPr>
        <w:t>живых вакцин (БЦЖ, против кори, краснухи, паротита, оральная полиомиелитная)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прием иммуносупрессивных препаратов, луч</w:t>
      </w:r>
      <w:r>
        <w:rPr>
          <w:rFonts w:ascii="Times New Roman" w:hAnsi="Times New Roman" w:cs="Times New Roman"/>
          <w:sz w:val="24"/>
          <w:szCs w:val="24"/>
        </w:rPr>
        <w:t xml:space="preserve">евая терапия (отвод на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6747DB">
        <w:rPr>
          <w:rFonts w:ascii="Times New Roman" w:hAnsi="Times New Roman" w:cs="Times New Roman"/>
          <w:sz w:val="24"/>
          <w:szCs w:val="24"/>
        </w:rPr>
        <w:t>окончания приема больших доз гормонов, цитостатиков и др.)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подтвержденная аллергологическими т</w:t>
      </w:r>
      <w:r>
        <w:rPr>
          <w:rFonts w:ascii="Times New Roman" w:hAnsi="Times New Roman" w:cs="Times New Roman"/>
          <w:sz w:val="24"/>
          <w:szCs w:val="24"/>
        </w:rPr>
        <w:t xml:space="preserve">естами реакция на куриный белок </w:t>
      </w:r>
      <w:r w:rsidRPr="006747DB">
        <w:rPr>
          <w:rFonts w:ascii="Times New Roman" w:hAnsi="Times New Roman" w:cs="Times New Roman"/>
          <w:sz w:val="24"/>
          <w:szCs w:val="24"/>
        </w:rPr>
        <w:t>(против гриппа, импортных вакцин против ко</w:t>
      </w:r>
      <w:r>
        <w:rPr>
          <w:rFonts w:ascii="Times New Roman" w:hAnsi="Times New Roman" w:cs="Times New Roman"/>
          <w:sz w:val="24"/>
          <w:szCs w:val="24"/>
        </w:rPr>
        <w:t xml:space="preserve">ри, краснухи, паротита), дрожжи </w:t>
      </w:r>
      <w:r w:rsidRPr="006747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47DB">
        <w:rPr>
          <w:rFonts w:ascii="Times New Roman" w:hAnsi="Times New Roman" w:cs="Times New Roman"/>
          <w:sz w:val="24"/>
          <w:szCs w:val="24"/>
        </w:rPr>
        <w:t>против гепатит</w:t>
      </w:r>
      <w:proofErr w:type="gramEnd"/>
      <w:r w:rsidRPr="006747DB">
        <w:rPr>
          <w:rFonts w:ascii="Times New Roman" w:hAnsi="Times New Roman" w:cs="Times New Roman"/>
          <w:sz w:val="24"/>
          <w:szCs w:val="24"/>
        </w:rPr>
        <w:t xml:space="preserve"> В)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прогрессирующие заболевания нервной сист</w:t>
      </w:r>
      <w:r>
        <w:rPr>
          <w:rFonts w:ascii="Times New Roman" w:hAnsi="Times New Roman" w:cs="Times New Roman"/>
          <w:sz w:val="24"/>
          <w:szCs w:val="24"/>
        </w:rPr>
        <w:t xml:space="preserve">емы, судороги без температуры – </w:t>
      </w:r>
      <w:r w:rsidRPr="006747DB">
        <w:rPr>
          <w:rFonts w:ascii="Times New Roman" w:hAnsi="Times New Roman" w:cs="Times New Roman"/>
          <w:sz w:val="24"/>
          <w:szCs w:val="24"/>
        </w:rPr>
        <w:t>для АКДС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тяжелая аллергия на предыдущее введение конкретной вакцины (постоянный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DB">
        <w:rPr>
          <w:rFonts w:ascii="Times New Roman" w:hAnsi="Times New Roman" w:cs="Times New Roman"/>
          <w:sz w:val="24"/>
          <w:szCs w:val="24"/>
        </w:rPr>
        <w:t>отвод)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lastRenderedPageBreak/>
        <w:t>- уровень гемоглобина в крови ниже 90-95 г/л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вес ребенка менее 2000 г, рубец на вакцинацию – БЦЖ</w:t>
      </w:r>
    </w:p>
    <w:p w:rsid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аллергия на такие антибиотики как гентами</w:t>
      </w:r>
      <w:r>
        <w:rPr>
          <w:rFonts w:ascii="Times New Roman" w:hAnsi="Times New Roman" w:cs="Times New Roman"/>
          <w:sz w:val="24"/>
          <w:szCs w:val="24"/>
        </w:rPr>
        <w:t xml:space="preserve">цин,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канамицин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амикацин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т.п. 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47DB">
        <w:rPr>
          <w:rFonts w:ascii="Times New Roman" w:hAnsi="Times New Roman" w:cs="Times New Roman"/>
          <w:sz w:val="24"/>
          <w:szCs w:val="24"/>
        </w:rPr>
        <w:t>аминогликозиды</w:t>
      </w:r>
      <w:proofErr w:type="spellEnd"/>
      <w:r w:rsidRPr="006747DB">
        <w:rPr>
          <w:rFonts w:ascii="Times New Roman" w:hAnsi="Times New Roman" w:cs="Times New Roman"/>
          <w:sz w:val="24"/>
          <w:szCs w:val="24"/>
        </w:rPr>
        <w:t xml:space="preserve"> (против гриппа, кори, краснухи, паротита)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при постановке диагноза вираж туберк</w:t>
      </w:r>
      <w:r>
        <w:rPr>
          <w:rFonts w:ascii="Times New Roman" w:hAnsi="Times New Roman" w:cs="Times New Roman"/>
          <w:sz w:val="24"/>
          <w:szCs w:val="24"/>
        </w:rPr>
        <w:t xml:space="preserve">улиновых проб,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тубинфицирование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DB">
        <w:rPr>
          <w:rFonts w:ascii="Times New Roman" w:hAnsi="Times New Roman" w:cs="Times New Roman"/>
          <w:sz w:val="24"/>
          <w:szCs w:val="24"/>
        </w:rPr>
        <w:t xml:space="preserve">(отвод на 6 </w:t>
      </w:r>
      <w:proofErr w:type="spellStart"/>
      <w:r w:rsidRPr="006747DB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6747DB">
        <w:rPr>
          <w:rFonts w:ascii="Times New Roman" w:hAnsi="Times New Roman" w:cs="Times New Roman"/>
          <w:sz w:val="24"/>
          <w:szCs w:val="24"/>
        </w:rPr>
        <w:t xml:space="preserve"> от постановки диагноза)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введение иммуноглобулина и препаратов</w:t>
      </w:r>
      <w:r>
        <w:rPr>
          <w:rFonts w:ascii="Times New Roman" w:hAnsi="Times New Roman" w:cs="Times New Roman"/>
          <w:sz w:val="24"/>
          <w:szCs w:val="24"/>
        </w:rPr>
        <w:t xml:space="preserve"> крови (отвод на разные сроки в </w:t>
      </w:r>
      <w:r w:rsidRPr="006747DB">
        <w:rPr>
          <w:rFonts w:ascii="Times New Roman" w:hAnsi="Times New Roman" w:cs="Times New Roman"/>
          <w:sz w:val="24"/>
          <w:szCs w:val="24"/>
        </w:rPr>
        <w:t>зависимости от препарата)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DB">
        <w:rPr>
          <w:rFonts w:ascii="Times New Roman" w:hAnsi="Times New Roman" w:cs="Times New Roman"/>
          <w:sz w:val="24"/>
          <w:szCs w:val="24"/>
        </w:rPr>
        <w:t>- контакт с больными инфекционными заболеваниями.</w:t>
      </w:r>
    </w:p>
    <w:p w:rsidR="006747DB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47DB">
        <w:rPr>
          <w:rFonts w:ascii="Times New Roman" w:hAnsi="Times New Roman" w:cs="Times New Roman"/>
          <w:sz w:val="24"/>
          <w:szCs w:val="24"/>
        </w:rPr>
        <w:t>В случае ухудшения здоровья в поствакцина</w:t>
      </w:r>
      <w:r>
        <w:rPr>
          <w:rFonts w:ascii="Times New Roman" w:hAnsi="Times New Roman" w:cs="Times New Roman"/>
          <w:sz w:val="24"/>
          <w:szCs w:val="24"/>
        </w:rPr>
        <w:t xml:space="preserve">льном периоде необходимо срочно </w:t>
      </w:r>
      <w:r w:rsidRPr="006747DB">
        <w:rPr>
          <w:rFonts w:ascii="Times New Roman" w:hAnsi="Times New Roman" w:cs="Times New Roman"/>
          <w:sz w:val="24"/>
          <w:szCs w:val="24"/>
        </w:rPr>
        <w:t>обратиться к своему врачу. Категорически зап</w:t>
      </w:r>
      <w:r>
        <w:rPr>
          <w:rFonts w:ascii="Times New Roman" w:hAnsi="Times New Roman" w:cs="Times New Roman"/>
          <w:sz w:val="24"/>
          <w:szCs w:val="24"/>
        </w:rPr>
        <w:t xml:space="preserve">рещается натирать, </w:t>
      </w:r>
      <w:r w:rsidR="009E2DA9">
        <w:rPr>
          <w:rFonts w:ascii="Times New Roman" w:hAnsi="Times New Roman" w:cs="Times New Roman"/>
          <w:sz w:val="24"/>
          <w:szCs w:val="24"/>
        </w:rPr>
        <w:t>массировать,</w:t>
      </w:r>
      <w:r w:rsidR="009E2DA9" w:rsidRPr="006747DB">
        <w:rPr>
          <w:rFonts w:ascii="Times New Roman" w:hAnsi="Times New Roman" w:cs="Times New Roman"/>
          <w:sz w:val="24"/>
          <w:szCs w:val="24"/>
        </w:rPr>
        <w:t xml:space="preserve"> ставить</w:t>
      </w:r>
      <w:bookmarkStart w:id="0" w:name="_GoBack"/>
      <w:bookmarkEnd w:id="0"/>
      <w:r w:rsidRPr="006747DB">
        <w:rPr>
          <w:rFonts w:ascii="Times New Roman" w:hAnsi="Times New Roman" w:cs="Times New Roman"/>
          <w:sz w:val="24"/>
          <w:szCs w:val="24"/>
        </w:rPr>
        <w:t xml:space="preserve"> компрессы в месте введения вакцины.</w:t>
      </w:r>
    </w:p>
    <w:p w:rsidR="00230161" w:rsidRPr="006747DB" w:rsidRDefault="006747DB" w:rsidP="00674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747DB">
        <w:rPr>
          <w:rFonts w:ascii="Times New Roman" w:hAnsi="Times New Roman" w:cs="Times New Roman"/>
          <w:sz w:val="24"/>
          <w:szCs w:val="24"/>
        </w:rPr>
        <w:t>Не отказывайте своим детям в праве на жизнь и здоровье!</w:t>
      </w:r>
    </w:p>
    <w:sectPr w:rsidR="00230161" w:rsidRPr="006747DB" w:rsidSect="00674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55"/>
    <w:rsid w:val="006747DB"/>
    <w:rsid w:val="006B2F68"/>
    <w:rsid w:val="009E2DA9"/>
    <w:rsid w:val="00D31A7B"/>
    <w:rsid w:val="00D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2230-AB90-4A1F-80A6-0E81F8B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3320</Characters>
  <Application>Microsoft Office Word</Application>
  <DocSecurity>0</DocSecurity>
  <Lines>27</Lines>
  <Paragraphs>7</Paragraphs>
  <ScaleCrop>false</ScaleCrop>
  <Company>*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Лоева</cp:lastModifiedBy>
  <cp:revision>3</cp:revision>
  <dcterms:created xsi:type="dcterms:W3CDTF">2021-04-28T14:31:00Z</dcterms:created>
  <dcterms:modified xsi:type="dcterms:W3CDTF">2021-04-29T04:04:00Z</dcterms:modified>
</cp:coreProperties>
</file>