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3C8" w:rsidRPr="007843C8" w:rsidRDefault="007843C8" w:rsidP="007843C8">
      <w:pPr>
        <w:spacing w:after="0"/>
        <w:jc w:val="right"/>
        <w:rPr>
          <w:rFonts w:ascii="Times New Roman" w:eastAsia="Calibri" w:hAnsi="Times New Roman" w:cs="Times New Roman"/>
          <w:sz w:val="24"/>
          <w:szCs w:val="24"/>
        </w:rPr>
      </w:pPr>
      <w:r w:rsidRPr="007843C8">
        <w:rPr>
          <w:rFonts w:ascii="Times New Roman" w:eastAsia="Calibri" w:hAnsi="Times New Roman" w:cs="Times New Roman"/>
          <w:sz w:val="24"/>
          <w:szCs w:val="24"/>
        </w:rPr>
        <w:t xml:space="preserve">Консультацию </w:t>
      </w:r>
    </w:p>
    <w:p w:rsidR="007843C8" w:rsidRPr="007843C8" w:rsidRDefault="007843C8" w:rsidP="007843C8">
      <w:pPr>
        <w:spacing w:after="0"/>
        <w:jc w:val="right"/>
        <w:rPr>
          <w:rFonts w:ascii="Times New Roman" w:eastAsia="Calibri" w:hAnsi="Times New Roman" w:cs="Times New Roman"/>
          <w:sz w:val="24"/>
          <w:szCs w:val="24"/>
        </w:rPr>
      </w:pPr>
      <w:r w:rsidRPr="007843C8">
        <w:rPr>
          <w:rFonts w:ascii="Times New Roman" w:eastAsia="Calibri" w:hAnsi="Times New Roman" w:cs="Times New Roman"/>
          <w:sz w:val="24"/>
          <w:szCs w:val="24"/>
        </w:rPr>
        <w:t>подготовила воспитатель</w:t>
      </w:r>
    </w:p>
    <w:p w:rsidR="007843C8" w:rsidRPr="007843C8" w:rsidRDefault="007843C8" w:rsidP="007843C8">
      <w:pPr>
        <w:spacing w:after="0"/>
        <w:jc w:val="right"/>
        <w:rPr>
          <w:rFonts w:ascii="Times New Roman" w:eastAsia="Calibri" w:hAnsi="Times New Roman" w:cs="Times New Roman"/>
          <w:sz w:val="24"/>
          <w:szCs w:val="24"/>
        </w:rPr>
      </w:pPr>
      <w:r w:rsidRPr="007843C8">
        <w:rPr>
          <w:rFonts w:ascii="Times New Roman" w:eastAsia="Calibri" w:hAnsi="Times New Roman" w:cs="Times New Roman"/>
          <w:sz w:val="24"/>
          <w:szCs w:val="24"/>
        </w:rPr>
        <w:t xml:space="preserve"> младшей разновозрастной группы</w:t>
      </w:r>
    </w:p>
    <w:p w:rsidR="007843C8" w:rsidRPr="007843C8" w:rsidRDefault="007843C8" w:rsidP="007843C8">
      <w:pPr>
        <w:spacing w:after="0"/>
        <w:jc w:val="right"/>
        <w:rPr>
          <w:rFonts w:ascii="Times New Roman" w:eastAsia="Calibri" w:hAnsi="Times New Roman" w:cs="Times New Roman"/>
          <w:sz w:val="24"/>
          <w:szCs w:val="24"/>
        </w:rPr>
      </w:pPr>
      <w:proofErr w:type="spellStart"/>
      <w:r w:rsidRPr="007843C8">
        <w:rPr>
          <w:rFonts w:ascii="Times New Roman" w:eastAsia="Calibri" w:hAnsi="Times New Roman" w:cs="Times New Roman"/>
          <w:sz w:val="24"/>
          <w:szCs w:val="24"/>
        </w:rPr>
        <w:t>Рузавина</w:t>
      </w:r>
      <w:proofErr w:type="spellEnd"/>
      <w:r w:rsidRPr="007843C8">
        <w:rPr>
          <w:rFonts w:ascii="Times New Roman" w:eastAsia="Calibri" w:hAnsi="Times New Roman" w:cs="Times New Roman"/>
          <w:sz w:val="24"/>
          <w:szCs w:val="24"/>
        </w:rPr>
        <w:t xml:space="preserve"> Л.И.</w:t>
      </w:r>
    </w:p>
    <w:p w:rsidR="007843C8" w:rsidRDefault="007843C8" w:rsidP="007843C8">
      <w:pPr>
        <w:spacing w:after="0" w:line="240" w:lineRule="auto"/>
        <w:jc w:val="right"/>
        <w:outlineLvl w:val="2"/>
        <w:rPr>
          <w:rFonts w:ascii="Times New Roman" w:eastAsia="Times New Roman" w:hAnsi="Times New Roman" w:cs="Times New Roman"/>
          <w:color w:val="7A8BFB"/>
          <w:sz w:val="28"/>
          <w:szCs w:val="28"/>
          <w:lang w:eastAsia="ru-RU"/>
        </w:rPr>
      </w:pPr>
      <w:bookmarkStart w:id="0" w:name="_GoBack"/>
      <w:bookmarkEnd w:id="0"/>
    </w:p>
    <w:p w:rsidR="00CD7DC9" w:rsidRPr="00882552" w:rsidRDefault="00CD7DC9" w:rsidP="00882552">
      <w:pPr>
        <w:spacing w:after="0" w:line="240" w:lineRule="auto"/>
        <w:jc w:val="center"/>
        <w:outlineLvl w:val="2"/>
        <w:rPr>
          <w:rFonts w:ascii="Times New Roman" w:eastAsia="Times New Roman" w:hAnsi="Times New Roman" w:cs="Times New Roman"/>
          <w:color w:val="7A8BFB"/>
          <w:sz w:val="28"/>
          <w:szCs w:val="28"/>
          <w:lang w:eastAsia="ru-RU"/>
        </w:rPr>
      </w:pPr>
      <w:r w:rsidRPr="00882552">
        <w:rPr>
          <w:rFonts w:ascii="Times New Roman" w:eastAsia="Times New Roman" w:hAnsi="Times New Roman" w:cs="Times New Roman"/>
          <w:color w:val="7A8BFB"/>
          <w:sz w:val="28"/>
          <w:szCs w:val="28"/>
          <w:lang w:eastAsia="ru-RU"/>
        </w:rPr>
        <w:t>"Взрослые, дети, игра"</w:t>
      </w:r>
    </w:p>
    <w:p w:rsidR="00CD7DC9" w:rsidRPr="00882552" w:rsidRDefault="00CD7DC9" w:rsidP="00CD7DC9">
      <w:pPr>
        <w:spacing w:after="0" w:line="240" w:lineRule="auto"/>
        <w:jc w:val="both"/>
        <w:rPr>
          <w:rFonts w:ascii="Times New Roman" w:eastAsia="Times New Roman" w:hAnsi="Times New Roman" w:cs="Times New Roman"/>
          <w:color w:val="666666"/>
          <w:sz w:val="28"/>
          <w:szCs w:val="28"/>
          <w:lang w:eastAsia="ru-RU"/>
        </w:rPr>
      </w:pPr>
      <w:r w:rsidRPr="00882552">
        <w:rPr>
          <w:rFonts w:ascii="Times New Roman" w:eastAsia="Times New Roman" w:hAnsi="Times New Roman" w:cs="Times New Roman"/>
          <w:color w:val="666666"/>
          <w:sz w:val="28"/>
          <w:szCs w:val="28"/>
          <w:lang w:eastAsia="ru-RU"/>
        </w:rPr>
        <w:t>В настоящее время не подвергается сомнению представление о детской игре как особом средстве передачи детям общественного опыта, средстве, стихийно возникшем, а затем специально культивируемом обществом. </w:t>
      </w:r>
      <w:r w:rsidRPr="00882552">
        <w:rPr>
          <w:rFonts w:ascii="Times New Roman" w:eastAsia="Times New Roman" w:hAnsi="Times New Roman" w:cs="Times New Roman"/>
          <w:color w:val="666666"/>
          <w:sz w:val="28"/>
          <w:szCs w:val="28"/>
          <w:lang w:eastAsia="ru-RU"/>
        </w:rPr>
        <w:br/>
        <w:t>Принято выделять два основных типа игры: сюжетно-ролевая и игра с правилами (дидактические, т.е. обучающие и подвижные). Во всех этих видах игр используется игровой материал.</w:t>
      </w:r>
    </w:p>
    <w:p w:rsidR="00CD7DC9" w:rsidRPr="00882552" w:rsidRDefault="00CD7DC9" w:rsidP="00CD7DC9">
      <w:pPr>
        <w:spacing w:after="270" w:line="240" w:lineRule="auto"/>
        <w:jc w:val="both"/>
        <w:rPr>
          <w:rFonts w:ascii="Times New Roman" w:eastAsia="Times New Roman" w:hAnsi="Times New Roman" w:cs="Times New Roman"/>
          <w:color w:val="666666"/>
          <w:sz w:val="28"/>
          <w:szCs w:val="28"/>
          <w:lang w:eastAsia="ru-RU"/>
        </w:rPr>
      </w:pPr>
      <w:r w:rsidRPr="00882552">
        <w:rPr>
          <w:rFonts w:ascii="Times New Roman" w:eastAsia="Times New Roman" w:hAnsi="Times New Roman" w:cs="Times New Roman"/>
          <w:color w:val="666666"/>
          <w:sz w:val="28"/>
          <w:szCs w:val="28"/>
          <w:lang w:eastAsia="ru-RU"/>
        </w:rPr>
        <w:t>Игрушка с самого раннего детства предоставлена в самостоятельное пользование ребёнка. Когда ребёнок совершает какие-то действия с игрушкой, у неискушённого наблюдателя складывается впечатление, что он играет. Но это не означает, что он играет: он совершает отдельные игровые действия вне сюжетного контекста, т.е. осуществляет лишь отдельные фрагменты целостной игровой деятельности.</w:t>
      </w:r>
      <w:r w:rsidRPr="00882552">
        <w:rPr>
          <w:rFonts w:ascii="Times New Roman" w:eastAsia="Times New Roman" w:hAnsi="Times New Roman" w:cs="Times New Roman"/>
          <w:color w:val="666666"/>
          <w:sz w:val="28"/>
          <w:szCs w:val="28"/>
          <w:lang w:eastAsia="ru-RU"/>
        </w:rPr>
        <w:br/>
        <w:t xml:space="preserve">В настоящее время нарушается передача игровой культуры от поколения к поколению. Это </w:t>
      </w:r>
      <w:proofErr w:type="gramStart"/>
      <w:r w:rsidRPr="00882552">
        <w:rPr>
          <w:rFonts w:ascii="Times New Roman" w:eastAsia="Times New Roman" w:hAnsi="Times New Roman" w:cs="Times New Roman"/>
          <w:color w:val="666666"/>
          <w:sz w:val="28"/>
          <w:szCs w:val="28"/>
          <w:lang w:eastAsia="ru-RU"/>
        </w:rPr>
        <w:t>связано</w:t>
      </w:r>
      <w:proofErr w:type="gramEnd"/>
      <w:r w:rsidRPr="00882552">
        <w:rPr>
          <w:rFonts w:ascii="Times New Roman" w:eastAsia="Times New Roman" w:hAnsi="Times New Roman" w:cs="Times New Roman"/>
          <w:color w:val="666666"/>
          <w:sz w:val="28"/>
          <w:szCs w:val="28"/>
          <w:lang w:eastAsia="ru-RU"/>
        </w:rPr>
        <w:t xml:space="preserve"> прежде всего с тем, что группы в детских садах в основном одновозрастные, а из этого вытекают последствия: не осуществляется передача сюжетов, правил игр от старших детей младшим; семьи в большинстве своём малочисленны;  старшие дети в семье обычно чересчур заняты, "</w:t>
      </w:r>
      <w:proofErr w:type="spellStart"/>
      <w:r w:rsidRPr="00882552">
        <w:rPr>
          <w:rFonts w:ascii="Times New Roman" w:eastAsia="Times New Roman" w:hAnsi="Times New Roman" w:cs="Times New Roman"/>
          <w:color w:val="666666"/>
          <w:sz w:val="28"/>
          <w:szCs w:val="28"/>
          <w:lang w:eastAsia="ru-RU"/>
        </w:rPr>
        <w:t>заорганизованны</w:t>
      </w:r>
      <w:proofErr w:type="spellEnd"/>
      <w:r w:rsidRPr="00882552">
        <w:rPr>
          <w:rFonts w:ascii="Times New Roman" w:eastAsia="Times New Roman" w:hAnsi="Times New Roman" w:cs="Times New Roman"/>
          <w:color w:val="666666"/>
          <w:sz w:val="28"/>
          <w:szCs w:val="28"/>
          <w:lang w:eastAsia="ru-RU"/>
        </w:rPr>
        <w:t xml:space="preserve">"; родители в силу занятости, или неумения, или непонимания того, какое значение имеет для ребёнка игровая деятельность, редко играют с детьми. Так вот в такой ситуации, когда нарушается передача игровой культуры от поколения к поколению, ослабляются игровые связи, начинают исчезать традиционные сюжеты и правила игры и средством для игры остаётся лишь игрушка, не </w:t>
      </w:r>
      <w:proofErr w:type="gramStart"/>
      <w:r w:rsidRPr="00882552">
        <w:rPr>
          <w:rFonts w:ascii="Times New Roman" w:eastAsia="Times New Roman" w:hAnsi="Times New Roman" w:cs="Times New Roman"/>
          <w:color w:val="666666"/>
          <w:sz w:val="28"/>
          <w:szCs w:val="28"/>
          <w:lang w:eastAsia="ru-RU"/>
        </w:rPr>
        <w:t>способная</w:t>
      </w:r>
      <w:proofErr w:type="gramEnd"/>
      <w:r w:rsidRPr="00882552">
        <w:rPr>
          <w:rFonts w:ascii="Times New Roman" w:eastAsia="Times New Roman" w:hAnsi="Times New Roman" w:cs="Times New Roman"/>
          <w:color w:val="666666"/>
          <w:sz w:val="28"/>
          <w:szCs w:val="28"/>
          <w:lang w:eastAsia="ru-RU"/>
        </w:rPr>
        <w:t xml:space="preserve"> к сожалению заменить живое общение, познание взаимоотношений.</w:t>
      </w:r>
      <w:r w:rsidRPr="00882552">
        <w:rPr>
          <w:rFonts w:ascii="Times New Roman" w:eastAsia="Times New Roman" w:hAnsi="Times New Roman" w:cs="Times New Roman"/>
          <w:color w:val="666666"/>
          <w:sz w:val="28"/>
          <w:szCs w:val="28"/>
          <w:lang w:eastAsia="ru-RU"/>
        </w:rPr>
        <w:br/>
        <w:t>Сюжетно-ролевая игра - это особая деятельность детей, специфика которой носит условный, замещающий характер по отношению к серьёзной, настоящей деятельности. В ней дети воссоздают окружающий их мир, действия и отношения людей, события.  Воссоздание - оно осуществляется за счёт игровых действий, игровых ролей, игровой (предметной) ситуации - позволяет детям реализовать сюжетное событие, определяющее смысловой контекст игры.</w:t>
      </w:r>
      <w:r w:rsidRPr="00882552">
        <w:rPr>
          <w:rFonts w:ascii="Times New Roman" w:eastAsia="Times New Roman" w:hAnsi="Times New Roman" w:cs="Times New Roman"/>
          <w:color w:val="666666"/>
          <w:sz w:val="28"/>
          <w:szCs w:val="28"/>
          <w:lang w:eastAsia="ru-RU"/>
        </w:rPr>
        <w:br/>
      </w:r>
      <w:bookmarkStart w:id="1" w:name="more"/>
      <w:bookmarkEnd w:id="1"/>
      <w:r w:rsidRPr="00882552">
        <w:rPr>
          <w:rFonts w:ascii="Times New Roman" w:eastAsia="Times New Roman" w:hAnsi="Times New Roman" w:cs="Times New Roman"/>
          <w:color w:val="666666"/>
          <w:sz w:val="28"/>
          <w:szCs w:val="28"/>
          <w:lang w:eastAsia="ru-RU"/>
        </w:rPr>
        <w:br/>
      </w:r>
      <w:proofErr w:type="gramStart"/>
      <w:r w:rsidRPr="00882552">
        <w:rPr>
          <w:rFonts w:ascii="Times New Roman" w:eastAsia="Times New Roman" w:hAnsi="Times New Roman" w:cs="Times New Roman"/>
          <w:color w:val="666666"/>
          <w:sz w:val="28"/>
          <w:szCs w:val="28"/>
          <w:lang w:eastAsia="ru-RU"/>
        </w:rPr>
        <w:t>Сюжет представляет собой или развёрнутое описание событий, происходящих с какими-то персонажами, ситуаций, в которые они попадают, отношений, в которые они вступают (такими сюжетами могут выступать сказки, рассказы), или свёрнутое описание, обозначающее лишь тему игры, основных персонажей, действия и отношения которых воспроизводятся в процессе (игра в "дочки-матери"), ситуацию, в которой развёртывается событие (игра в "больницу", "магазин").</w:t>
      </w:r>
      <w:proofErr w:type="gramEnd"/>
      <w:r w:rsidRPr="00882552">
        <w:rPr>
          <w:rFonts w:ascii="Times New Roman" w:eastAsia="Times New Roman" w:hAnsi="Times New Roman" w:cs="Times New Roman"/>
          <w:color w:val="666666"/>
          <w:sz w:val="28"/>
          <w:szCs w:val="28"/>
          <w:lang w:eastAsia="ru-RU"/>
        </w:rPr>
        <w:br/>
        <w:t>Традиционные игры передаются детям в общении с близкими взрослыми уже в раннем детстве. Мать (или другой близкий взрослый), желая позабавить ребёнка, вызвать его активность, рассказывает ему несложные ритмичные сюжетные тексты типа "</w:t>
      </w:r>
      <w:proofErr w:type="gramStart"/>
      <w:r w:rsidRPr="00882552">
        <w:rPr>
          <w:rFonts w:ascii="Times New Roman" w:eastAsia="Times New Roman" w:hAnsi="Times New Roman" w:cs="Times New Roman"/>
          <w:color w:val="666666"/>
          <w:sz w:val="28"/>
          <w:szCs w:val="28"/>
          <w:lang w:eastAsia="ru-RU"/>
        </w:rPr>
        <w:t>Сорока-белобока</w:t>
      </w:r>
      <w:proofErr w:type="gramEnd"/>
      <w:r w:rsidRPr="00882552">
        <w:rPr>
          <w:rFonts w:ascii="Times New Roman" w:eastAsia="Times New Roman" w:hAnsi="Times New Roman" w:cs="Times New Roman"/>
          <w:color w:val="666666"/>
          <w:sz w:val="28"/>
          <w:szCs w:val="28"/>
          <w:lang w:eastAsia="ru-RU"/>
        </w:rPr>
        <w:t xml:space="preserve">", "Коза рогатая". При этом она не просто рассказывает, но и показывает несложные действия по ходу рассказывания, подкрепляя действия соответствующей интонацией, мимикой. </w:t>
      </w:r>
      <w:proofErr w:type="gramStart"/>
      <w:r w:rsidRPr="00882552">
        <w:rPr>
          <w:rFonts w:ascii="Times New Roman" w:eastAsia="Times New Roman" w:hAnsi="Times New Roman" w:cs="Times New Roman"/>
          <w:color w:val="666666"/>
          <w:sz w:val="28"/>
          <w:szCs w:val="28"/>
          <w:lang w:eastAsia="ru-RU"/>
        </w:rPr>
        <w:t>Общаясь</w:t>
      </w:r>
      <w:proofErr w:type="gramEnd"/>
      <w:r w:rsidRPr="00882552">
        <w:rPr>
          <w:rFonts w:ascii="Times New Roman" w:eastAsia="Times New Roman" w:hAnsi="Times New Roman" w:cs="Times New Roman"/>
          <w:color w:val="666666"/>
          <w:sz w:val="28"/>
          <w:szCs w:val="28"/>
          <w:lang w:eastAsia="ru-RU"/>
        </w:rPr>
        <w:t xml:space="preserve"> таким образом с ребёнком, </w:t>
      </w:r>
      <w:r w:rsidRPr="00882552">
        <w:rPr>
          <w:rFonts w:ascii="Times New Roman" w:eastAsia="Times New Roman" w:hAnsi="Times New Roman" w:cs="Times New Roman"/>
          <w:color w:val="666666"/>
          <w:sz w:val="28"/>
          <w:szCs w:val="28"/>
          <w:lang w:eastAsia="ru-RU"/>
        </w:rPr>
        <w:lastRenderedPageBreak/>
        <w:t>взрослый ведёт игру как целостную деятельность, включающую и персонажи, и действия, и события, т.е. переводит традиционный сюжет в процесс игры.</w:t>
      </w:r>
      <w:r w:rsidRPr="00882552">
        <w:rPr>
          <w:rFonts w:ascii="Times New Roman" w:eastAsia="Times New Roman" w:hAnsi="Times New Roman" w:cs="Times New Roman"/>
          <w:color w:val="666666"/>
          <w:sz w:val="28"/>
          <w:szCs w:val="28"/>
          <w:lang w:eastAsia="ru-RU"/>
        </w:rPr>
        <w:br/>
        <w:t>Первоначально играет взрослый, ребёнок участвует как зритель; его участие выражается лишь в повторении отдельных, очень простых действий. Постепенно взрослый увеличивает меру участия малыша. По мере того, как ребёнок овладевает способами игровой деятельности, взрослый начинает организовывать его самостоятельную игру, а сам всё чаще и чаще отстраняется от совместной деятельности. Малыш попадает в мир игрушек, в мир играющих детей. Иными словами, он переходит от узкой, семейной игровой традиции к игровым традициям, задаваемым  воспитателями детского сада, дворовой группой  и т.д.</w:t>
      </w:r>
      <w:r w:rsidRPr="00882552">
        <w:rPr>
          <w:rFonts w:ascii="Times New Roman" w:eastAsia="Times New Roman" w:hAnsi="Times New Roman" w:cs="Times New Roman"/>
          <w:color w:val="666666"/>
          <w:sz w:val="28"/>
          <w:szCs w:val="28"/>
          <w:lang w:eastAsia="ru-RU"/>
        </w:rPr>
        <w:br/>
      </w:r>
    </w:p>
    <w:p w:rsidR="00CD7DC9" w:rsidRPr="00882552" w:rsidRDefault="00CD7DC9" w:rsidP="00CD7DC9">
      <w:pPr>
        <w:shd w:val="clear" w:color="auto" w:fill="FFFFFF"/>
        <w:spacing w:line="240" w:lineRule="auto"/>
        <w:jc w:val="center"/>
        <w:textAlignment w:val="baseline"/>
        <w:rPr>
          <w:rFonts w:ascii="Times New Roman" w:eastAsia="Times New Roman" w:hAnsi="Times New Roman" w:cs="Times New Roman"/>
          <w:color w:val="666666"/>
          <w:sz w:val="28"/>
          <w:szCs w:val="28"/>
          <w:lang w:eastAsia="ru-RU"/>
        </w:rPr>
      </w:pPr>
      <w:r w:rsidRPr="00882552">
        <w:rPr>
          <w:rFonts w:ascii="Times New Roman" w:eastAsia="Times New Roman" w:hAnsi="Times New Roman" w:cs="Times New Roman"/>
          <w:b/>
          <w:bCs/>
          <w:color w:val="222222"/>
          <w:sz w:val="28"/>
          <w:szCs w:val="28"/>
          <w:lang w:eastAsia="ru-RU"/>
        </w:rPr>
        <w:t>Какие сюжетно-ролевые игры можно организовать дома?</w:t>
      </w:r>
    </w:p>
    <w:p w:rsidR="00CD7DC9" w:rsidRPr="00882552" w:rsidRDefault="00CD7DC9" w:rsidP="00CD7DC9">
      <w:pPr>
        <w:shd w:val="clear" w:color="auto" w:fill="FFFFFF"/>
        <w:spacing w:line="240" w:lineRule="auto"/>
        <w:jc w:val="both"/>
        <w:textAlignment w:val="baseline"/>
        <w:rPr>
          <w:rFonts w:ascii="Times New Roman" w:eastAsia="Times New Roman" w:hAnsi="Times New Roman" w:cs="Times New Roman"/>
          <w:color w:val="666666"/>
          <w:sz w:val="28"/>
          <w:szCs w:val="28"/>
          <w:lang w:eastAsia="ru-RU"/>
        </w:rPr>
      </w:pPr>
      <w:r w:rsidRPr="00882552">
        <w:rPr>
          <w:rFonts w:ascii="Times New Roman" w:eastAsia="Times New Roman" w:hAnsi="Times New Roman" w:cs="Times New Roman"/>
          <w:color w:val="222222"/>
          <w:sz w:val="28"/>
          <w:szCs w:val="28"/>
          <w:lang w:eastAsia="ru-RU"/>
        </w:rPr>
        <w:t xml:space="preserve">От фантазии, творческого потенциала родителей будет зависеть разнообразие игр в семье: кто-то с увлечением займётся строительством космического корабля, </w:t>
      </w:r>
      <w:proofErr w:type="gramStart"/>
      <w:r w:rsidRPr="00882552">
        <w:rPr>
          <w:rFonts w:ascii="Times New Roman" w:eastAsia="Times New Roman" w:hAnsi="Times New Roman" w:cs="Times New Roman"/>
          <w:color w:val="222222"/>
          <w:sz w:val="28"/>
          <w:szCs w:val="28"/>
          <w:lang w:eastAsia="ru-RU"/>
        </w:rPr>
        <w:t>кто-станет</w:t>
      </w:r>
      <w:proofErr w:type="gramEnd"/>
      <w:r w:rsidRPr="00882552">
        <w:rPr>
          <w:rFonts w:ascii="Times New Roman" w:eastAsia="Times New Roman" w:hAnsi="Times New Roman" w:cs="Times New Roman"/>
          <w:color w:val="222222"/>
          <w:sz w:val="28"/>
          <w:szCs w:val="28"/>
          <w:lang w:eastAsia="ru-RU"/>
        </w:rPr>
        <w:t xml:space="preserve"> доктором и примется лечить игрушки, а кто-то поиграет с ребёнком в магазин, в библиотеку. Таким </w:t>
      </w:r>
      <w:proofErr w:type="gramStart"/>
      <w:r w:rsidRPr="00882552">
        <w:rPr>
          <w:rFonts w:ascii="Times New Roman" w:eastAsia="Times New Roman" w:hAnsi="Times New Roman" w:cs="Times New Roman"/>
          <w:color w:val="222222"/>
          <w:sz w:val="28"/>
          <w:szCs w:val="28"/>
          <w:lang w:eastAsia="ru-RU"/>
        </w:rPr>
        <w:t>образом</w:t>
      </w:r>
      <w:proofErr w:type="gramEnd"/>
      <w:r w:rsidRPr="00882552">
        <w:rPr>
          <w:rFonts w:ascii="Times New Roman" w:eastAsia="Times New Roman" w:hAnsi="Times New Roman" w:cs="Times New Roman"/>
          <w:color w:val="222222"/>
          <w:sz w:val="28"/>
          <w:szCs w:val="28"/>
          <w:lang w:eastAsia="ru-RU"/>
        </w:rPr>
        <w:t xml:space="preserve"> родители познакомят детей с миром ситуаций, встречающихся в повседневной жизни, разовьют воображение ребёнка, а также у детей появится возможность примерить на себя роль взрослого.</w:t>
      </w:r>
    </w:p>
    <w:p w:rsidR="00CD7DC9" w:rsidRPr="00882552" w:rsidRDefault="00CD7DC9" w:rsidP="00CD7DC9">
      <w:pPr>
        <w:shd w:val="clear" w:color="auto" w:fill="FFFFFF"/>
        <w:spacing w:line="270" w:lineRule="atLeast"/>
        <w:jc w:val="center"/>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b/>
          <w:bCs/>
          <w:color w:val="222222"/>
          <w:sz w:val="28"/>
          <w:szCs w:val="28"/>
          <w:lang w:eastAsia="ru-RU"/>
        </w:rPr>
        <w:t>Сколько времени нужно уделять  игре?</w:t>
      </w:r>
    </w:p>
    <w:p w:rsidR="00CD7DC9" w:rsidRPr="00882552" w:rsidRDefault="00CD7DC9" w:rsidP="00CD7DC9">
      <w:pPr>
        <w:shd w:val="clear" w:color="auto" w:fill="FFFFFF"/>
        <w:spacing w:line="270" w:lineRule="atLeast"/>
        <w:jc w:val="both"/>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color w:val="222222"/>
          <w:sz w:val="28"/>
          <w:szCs w:val="28"/>
          <w:lang w:eastAsia="ru-RU"/>
        </w:rPr>
        <w:t xml:space="preserve">Каждый ребёнок индивидуален, поэтому временных ограничителей для проведения игры нет. Как правило,  любой родитель способен понять, в какой момент ребёнку </w:t>
      </w:r>
      <w:proofErr w:type="gramStart"/>
      <w:r w:rsidRPr="00882552">
        <w:rPr>
          <w:rFonts w:ascii="Times New Roman" w:eastAsia="Times New Roman" w:hAnsi="Times New Roman" w:cs="Times New Roman"/>
          <w:color w:val="222222"/>
          <w:sz w:val="28"/>
          <w:szCs w:val="28"/>
          <w:lang w:eastAsia="ru-RU"/>
        </w:rPr>
        <w:t>наскучила игра и тогда нет</w:t>
      </w:r>
      <w:proofErr w:type="gramEnd"/>
      <w:r w:rsidRPr="00882552">
        <w:rPr>
          <w:rFonts w:ascii="Times New Roman" w:eastAsia="Times New Roman" w:hAnsi="Times New Roman" w:cs="Times New Roman"/>
          <w:color w:val="222222"/>
          <w:sz w:val="28"/>
          <w:szCs w:val="28"/>
          <w:lang w:eastAsia="ru-RU"/>
        </w:rPr>
        <w:t xml:space="preserve"> смысла продолжать её дальше. </w:t>
      </w:r>
    </w:p>
    <w:p w:rsidR="00CD7DC9" w:rsidRPr="00882552" w:rsidRDefault="00CD7DC9" w:rsidP="00CD7DC9">
      <w:pPr>
        <w:shd w:val="clear" w:color="auto" w:fill="FFFFFF"/>
        <w:spacing w:line="270" w:lineRule="atLeast"/>
        <w:jc w:val="center"/>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b/>
          <w:bCs/>
          <w:color w:val="222222"/>
          <w:sz w:val="28"/>
          <w:szCs w:val="28"/>
          <w:lang w:eastAsia="ru-RU"/>
        </w:rPr>
        <w:t>Роль родителей в игре</w:t>
      </w:r>
    </w:p>
    <w:p w:rsidR="00CD7DC9" w:rsidRPr="00882552" w:rsidRDefault="00CD7DC9" w:rsidP="00CD7DC9">
      <w:pPr>
        <w:shd w:val="clear" w:color="auto" w:fill="FFFFFF"/>
        <w:spacing w:line="270" w:lineRule="atLeast"/>
        <w:jc w:val="both"/>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color w:val="222222"/>
          <w:sz w:val="28"/>
          <w:szCs w:val="28"/>
          <w:lang w:eastAsia="ru-RU"/>
        </w:rPr>
        <w:t xml:space="preserve">Самое очевидное влияние взрослого на сюжетно-ролевую игру это её зарождение, когда родитель имеет возможность </w:t>
      </w:r>
      <w:proofErr w:type="gramStart"/>
      <w:r w:rsidRPr="00882552">
        <w:rPr>
          <w:rFonts w:ascii="Times New Roman" w:eastAsia="Times New Roman" w:hAnsi="Times New Roman" w:cs="Times New Roman"/>
          <w:color w:val="222222"/>
          <w:sz w:val="28"/>
          <w:szCs w:val="28"/>
          <w:lang w:eastAsia="ru-RU"/>
        </w:rPr>
        <w:t>показать</w:t>
      </w:r>
      <w:proofErr w:type="gramEnd"/>
      <w:r w:rsidRPr="00882552">
        <w:rPr>
          <w:rFonts w:ascii="Times New Roman" w:eastAsia="Times New Roman" w:hAnsi="Times New Roman" w:cs="Times New Roman"/>
          <w:color w:val="222222"/>
          <w:sz w:val="28"/>
          <w:szCs w:val="28"/>
          <w:lang w:eastAsia="ru-RU"/>
        </w:rPr>
        <w:t xml:space="preserve"> как и во что можно играть. Учитывая то, что ребёнок склонен к подражанию, то давая направление сюжетно-ролевой игре, взрослый получает в руки мощный инструмент влияния на будущие наклонности ребёнка, таким </w:t>
      </w:r>
      <w:proofErr w:type="gramStart"/>
      <w:r w:rsidRPr="00882552">
        <w:rPr>
          <w:rFonts w:ascii="Times New Roman" w:eastAsia="Times New Roman" w:hAnsi="Times New Roman" w:cs="Times New Roman"/>
          <w:color w:val="222222"/>
          <w:sz w:val="28"/>
          <w:szCs w:val="28"/>
          <w:lang w:eastAsia="ru-RU"/>
        </w:rPr>
        <w:t>образом</w:t>
      </w:r>
      <w:proofErr w:type="gramEnd"/>
      <w:r w:rsidRPr="00882552">
        <w:rPr>
          <w:rFonts w:ascii="Times New Roman" w:eastAsia="Times New Roman" w:hAnsi="Times New Roman" w:cs="Times New Roman"/>
          <w:color w:val="222222"/>
          <w:sz w:val="28"/>
          <w:szCs w:val="28"/>
          <w:lang w:eastAsia="ru-RU"/>
        </w:rPr>
        <w:t xml:space="preserve"> его воспитывая.</w:t>
      </w:r>
    </w:p>
    <w:p w:rsidR="00CD7DC9" w:rsidRPr="00882552" w:rsidRDefault="00CD7DC9" w:rsidP="00CD7DC9">
      <w:pPr>
        <w:shd w:val="clear" w:color="auto" w:fill="FFFFFF"/>
        <w:spacing w:line="270" w:lineRule="atLeast"/>
        <w:jc w:val="both"/>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color w:val="222222"/>
          <w:sz w:val="28"/>
          <w:szCs w:val="28"/>
          <w:lang w:eastAsia="ru-RU"/>
        </w:rPr>
        <w:t>Родителям стоит запомнить три правила, действующие при организации игр:</w:t>
      </w:r>
    </w:p>
    <w:p w:rsidR="00CD7DC9" w:rsidRPr="00882552" w:rsidRDefault="00CD7DC9" w:rsidP="00CD7DC9">
      <w:pPr>
        <w:shd w:val="clear" w:color="auto" w:fill="FFFFFF"/>
        <w:spacing w:line="270" w:lineRule="atLeast"/>
        <w:jc w:val="both"/>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color w:val="222222"/>
          <w:sz w:val="28"/>
          <w:szCs w:val="28"/>
          <w:lang w:eastAsia="ru-RU"/>
        </w:rPr>
        <w:t>1. Игра не должна строиться на принуждении.</w:t>
      </w:r>
    </w:p>
    <w:p w:rsidR="00CD7DC9" w:rsidRPr="00882552" w:rsidRDefault="00CD7DC9" w:rsidP="00CD7DC9">
      <w:pPr>
        <w:shd w:val="clear" w:color="auto" w:fill="FFFFFF"/>
        <w:spacing w:line="270" w:lineRule="atLeast"/>
        <w:jc w:val="both"/>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color w:val="222222"/>
          <w:sz w:val="28"/>
          <w:szCs w:val="28"/>
          <w:lang w:eastAsia="ru-RU"/>
        </w:rPr>
        <w:t>2. Игра - творческий процесс, не надо загонять ребёнка в жёсткие рамки.</w:t>
      </w:r>
    </w:p>
    <w:p w:rsidR="00CD7DC9" w:rsidRPr="00882552" w:rsidRDefault="00CD7DC9" w:rsidP="00CD7DC9">
      <w:pPr>
        <w:shd w:val="clear" w:color="auto" w:fill="FFFFFF"/>
        <w:spacing w:line="270" w:lineRule="atLeast"/>
        <w:jc w:val="both"/>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color w:val="222222"/>
          <w:sz w:val="28"/>
          <w:szCs w:val="28"/>
          <w:lang w:eastAsia="ru-RU"/>
        </w:rPr>
        <w:t>3. Старайтесь, чтобы игра имела развитие.</w:t>
      </w:r>
    </w:p>
    <w:p w:rsidR="00CD7DC9" w:rsidRPr="00882552" w:rsidRDefault="00CD7DC9" w:rsidP="00CD7DC9">
      <w:pPr>
        <w:shd w:val="clear" w:color="auto" w:fill="FFFFFF"/>
        <w:spacing w:line="270" w:lineRule="atLeast"/>
        <w:jc w:val="both"/>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color w:val="222222"/>
          <w:sz w:val="28"/>
          <w:szCs w:val="28"/>
          <w:lang w:eastAsia="ru-RU"/>
        </w:rPr>
        <w:t>Умение начать игру также важно, как и умение прекратить, или перевести ее в другое русло.</w:t>
      </w:r>
    </w:p>
    <w:p w:rsidR="00CD7DC9" w:rsidRPr="00882552" w:rsidRDefault="00CD7DC9" w:rsidP="00CD7DC9">
      <w:pPr>
        <w:shd w:val="clear" w:color="auto" w:fill="FFFFFF"/>
        <w:spacing w:line="270" w:lineRule="atLeast"/>
        <w:jc w:val="both"/>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color w:val="222222"/>
          <w:sz w:val="28"/>
          <w:szCs w:val="28"/>
          <w:lang w:eastAsia="ru-RU"/>
        </w:rPr>
        <w:t xml:space="preserve">Если вы замечаете, что ребенок уже несколько недель играет в одну и ту же ролевую игру, например, в магазин, при этом игра не имеет развития, и он прокручивает одни и те же сюжеты - пора вмешиваться. Для начала необходимо помочь развить игру, изменить игровую ситуацию, добавить, например, новых героев. Можно стать директором магазина, и объявить о том, что в магазине открывается новый отдел, в котором будут продаваться свежие хлебобулочные изделия. Предложите ребёнку </w:t>
      </w:r>
      <w:r w:rsidRPr="00882552">
        <w:rPr>
          <w:rFonts w:ascii="Times New Roman" w:eastAsia="Times New Roman" w:hAnsi="Times New Roman" w:cs="Times New Roman"/>
          <w:color w:val="222222"/>
          <w:sz w:val="28"/>
          <w:szCs w:val="28"/>
          <w:lang w:eastAsia="ru-RU"/>
        </w:rPr>
        <w:lastRenderedPageBreak/>
        <w:t>начать выпекать хлеб, булочки, пирожные. Так вы вовлечёте ребёнка в другую ситуацию.</w:t>
      </w:r>
    </w:p>
    <w:p w:rsidR="00CD7DC9" w:rsidRPr="00882552" w:rsidRDefault="00CD7DC9" w:rsidP="00CD7DC9">
      <w:pPr>
        <w:shd w:val="clear" w:color="auto" w:fill="FFFFFF"/>
        <w:spacing w:line="270" w:lineRule="atLeast"/>
        <w:jc w:val="both"/>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color w:val="222222"/>
          <w:sz w:val="28"/>
          <w:szCs w:val="28"/>
          <w:lang w:eastAsia="ru-RU"/>
        </w:rPr>
        <w:t>Постоянное присутствие взрослого, когда ребенок охотится за пиратами вовсе не обязательно. Ребенок должен учиться развивать свою фантазию и логическое мышление самостоятельно. Взрослый – это наблюдатель, который способен изменить или исправить ситуацию. Взрослый – это могущественный, но второстепенный герой ролевых игр по сравнению с ребенком, который непременно - главный герой.</w:t>
      </w:r>
    </w:p>
    <w:p w:rsidR="00CD7DC9" w:rsidRPr="00882552" w:rsidRDefault="00CD7DC9" w:rsidP="00CD7DC9">
      <w:pPr>
        <w:shd w:val="clear" w:color="auto" w:fill="FFFFFF"/>
        <w:spacing w:line="240" w:lineRule="auto"/>
        <w:jc w:val="both"/>
        <w:textAlignment w:val="baseline"/>
        <w:rPr>
          <w:rFonts w:ascii="Times New Roman" w:eastAsia="Times New Roman" w:hAnsi="Times New Roman" w:cs="Times New Roman"/>
          <w:color w:val="666666"/>
          <w:sz w:val="28"/>
          <w:szCs w:val="28"/>
          <w:lang w:eastAsia="ru-RU"/>
        </w:rPr>
      </w:pPr>
      <w:r w:rsidRPr="00882552">
        <w:rPr>
          <w:rFonts w:ascii="Times New Roman" w:eastAsia="Times New Roman" w:hAnsi="Times New Roman" w:cs="Times New Roman"/>
          <w:color w:val="222222"/>
          <w:sz w:val="28"/>
          <w:szCs w:val="28"/>
          <w:lang w:eastAsia="ru-RU"/>
        </w:rPr>
        <w:t xml:space="preserve">Разумно вмешаться взрослому, когда игра приобретает жестокий сюжет, герои превращаются в злодеев. При этом не спешите остановить игру, а лучше  вспомните, насколько хорошо вы  объяснили своему чаду понятия добра и зла, хорошего и плохого? </w:t>
      </w:r>
      <w:proofErr w:type="gramStart"/>
      <w:r w:rsidRPr="00882552">
        <w:rPr>
          <w:rFonts w:ascii="Times New Roman" w:eastAsia="Times New Roman" w:hAnsi="Times New Roman" w:cs="Times New Roman"/>
          <w:color w:val="222222"/>
          <w:sz w:val="28"/>
          <w:szCs w:val="28"/>
          <w:lang w:eastAsia="ru-RU"/>
        </w:rPr>
        <w:t>Возможно</w:t>
      </w:r>
      <w:proofErr w:type="gramEnd"/>
      <w:r w:rsidRPr="00882552">
        <w:rPr>
          <w:rFonts w:ascii="Times New Roman" w:eastAsia="Times New Roman" w:hAnsi="Times New Roman" w:cs="Times New Roman"/>
          <w:color w:val="222222"/>
          <w:sz w:val="28"/>
          <w:szCs w:val="28"/>
          <w:lang w:eastAsia="ru-RU"/>
        </w:rPr>
        <w:t xml:space="preserve"> стоит повторить урок, и предотвратить возникновение подобных игр? Также родителям следует </w:t>
      </w:r>
      <w:proofErr w:type="gramStart"/>
      <w:r w:rsidRPr="00882552">
        <w:rPr>
          <w:rFonts w:ascii="Times New Roman" w:eastAsia="Times New Roman" w:hAnsi="Times New Roman" w:cs="Times New Roman"/>
          <w:color w:val="222222"/>
          <w:sz w:val="28"/>
          <w:szCs w:val="28"/>
          <w:lang w:eastAsia="ru-RU"/>
        </w:rPr>
        <w:t>повнимательнее</w:t>
      </w:r>
      <w:proofErr w:type="gramEnd"/>
      <w:r w:rsidRPr="00882552">
        <w:rPr>
          <w:rFonts w:ascii="Times New Roman" w:eastAsia="Times New Roman" w:hAnsi="Times New Roman" w:cs="Times New Roman"/>
          <w:color w:val="222222"/>
          <w:sz w:val="28"/>
          <w:szCs w:val="28"/>
          <w:lang w:eastAsia="ru-RU"/>
        </w:rPr>
        <w:t xml:space="preserve"> приглядеться к "чудищу", в которого превращается ребёнок. Может оно окажется добрейшим существом, не представляющим никаких опасений. В современных мультфильмах внешний образ обманчив. Поэтому старайтесь контролировать литературу и зрелища, которые получает ваш ребёнок. И если уж он ни дня не может прожить без какого-нибудь сомнительного мультика, посмотрите его вместе с малышом. Ваши отрывочные замечания по поводу поведения героев наверняка запомнятся. Если очевидно, что ребенок сознательно играет в жестокую и злую игру, дайте ему выговориться, может это – скопившаяся агрессия и ей необходим выход. Подумайте над её природой. Затем заинтересуйте ребенка новой интересной игрой. Помогите плохим героям превратиться в </w:t>
      </w:r>
      <w:proofErr w:type="gramStart"/>
      <w:r w:rsidRPr="00882552">
        <w:rPr>
          <w:rFonts w:ascii="Times New Roman" w:eastAsia="Times New Roman" w:hAnsi="Times New Roman" w:cs="Times New Roman"/>
          <w:color w:val="222222"/>
          <w:sz w:val="28"/>
          <w:szCs w:val="28"/>
          <w:lang w:eastAsia="ru-RU"/>
        </w:rPr>
        <w:t>хороших</w:t>
      </w:r>
      <w:proofErr w:type="gramEnd"/>
      <w:r w:rsidRPr="00882552">
        <w:rPr>
          <w:rFonts w:ascii="Times New Roman" w:eastAsia="Times New Roman" w:hAnsi="Times New Roman" w:cs="Times New Roman"/>
          <w:color w:val="222222"/>
          <w:sz w:val="28"/>
          <w:szCs w:val="28"/>
          <w:lang w:eastAsia="ru-RU"/>
        </w:rPr>
        <w:t>.</w:t>
      </w:r>
    </w:p>
    <w:p w:rsidR="00CD7DC9" w:rsidRPr="00882552" w:rsidRDefault="00CD7DC9" w:rsidP="00CD7DC9">
      <w:pPr>
        <w:spacing w:after="0" w:line="240" w:lineRule="auto"/>
        <w:jc w:val="both"/>
        <w:rPr>
          <w:rFonts w:ascii="Times New Roman" w:eastAsia="Times New Roman" w:hAnsi="Times New Roman" w:cs="Times New Roman"/>
          <w:color w:val="666666"/>
          <w:sz w:val="28"/>
          <w:szCs w:val="28"/>
          <w:lang w:eastAsia="ru-RU"/>
        </w:rPr>
      </w:pPr>
    </w:p>
    <w:p w:rsidR="00CD7DC9" w:rsidRPr="00882552" w:rsidRDefault="00CD7DC9" w:rsidP="00CD7DC9">
      <w:pPr>
        <w:shd w:val="clear" w:color="auto" w:fill="FFFFFF"/>
        <w:spacing w:line="270" w:lineRule="atLeast"/>
        <w:jc w:val="center"/>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b/>
          <w:bCs/>
          <w:color w:val="222222"/>
          <w:sz w:val="28"/>
          <w:szCs w:val="28"/>
          <w:lang w:eastAsia="ru-RU"/>
        </w:rPr>
        <w:t>Самые распространённые сюжетные игры</w:t>
      </w:r>
    </w:p>
    <w:p w:rsidR="00CD7DC9" w:rsidRPr="00882552" w:rsidRDefault="00CD7DC9" w:rsidP="00CD7DC9">
      <w:pPr>
        <w:shd w:val="clear" w:color="auto" w:fill="FFFFFF"/>
        <w:spacing w:line="270" w:lineRule="atLeast"/>
        <w:jc w:val="both"/>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color w:val="222222"/>
          <w:sz w:val="28"/>
          <w:szCs w:val="28"/>
          <w:lang w:eastAsia="ru-RU"/>
        </w:rPr>
        <w:t>Самая, пожалуй, древняя сюжетно-ролевая игра – это игра в «семью». Обычно ребенок сам начинает в нее играть, и от родителя требуется только ее контролировать, а также постараться понять, как он оценивает родителей и близких, не существуют ли какие-либо проблемы.</w:t>
      </w:r>
    </w:p>
    <w:p w:rsidR="00CD7DC9" w:rsidRPr="00882552" w:rsidRDefault="00CD7DC9" w:rsidP="00CD7DC9">
      <w:pPr>
        <w:shd w:val="clear" w:color="auto" w:fill="FFFFFF"/>
        <w:spacing w:line="270" w:lineRule="atLeast"/>
        <w:jc w:val="both"/>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color w:val="222222"/>
          <w:sz w:val="28"/>
          <w:szCs w:val="28"/>
          <w:lang w:eastAsia="ru-RU"/>
        </w:rPr>
        <w:t>Через ролевую игру ребенка можно знакомить с различными профессиями, особенно, если их представителем является кто-то из родителей. Классические примеры: игра в шофёров, врачей, полицейских, учителей и т.д.</w:t>
      </w:r>
    </w:p>
    <w:p w:rsidR="00CD7DC9" w:rsidRPr="00882552" w:rsidRDefault="00CD7DC9" w:rsidP="00CD7DC9">
      <w:pPr>
        <w:shd w:val="clear" w:color="auto" w:fill="FFFFFF"/>
        <w:spacing w:line="270" w:lineRule="atLeast"/>
        <w:jc w:val="both"/>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color w:val="222222"/>
          <w:sz w:val="28"/>
          <w:szCs w:val="28"/>
          <w:lang w:eastAsia="ru-RU"/>
        </w:rPr>
        <w:t>Сюжетно-ролевую игру можно провести даже в самом ограниченном пространстве (например, в автомобиле, во время длинного путешествия, если вы, конечно, не за рулём). Для этого вам хватит … рук. Делаем ножки  с помощью указательного и среднего пальцев рук, и человечек побежал. Придумайте роли для своих человечков и вперёд, преодолевать самые разные препятствия. В этой игре большим плюсом является возможность физического и духовного контакта родителя с ребенком.</w:t>
      </w:r>
    </w:p>
    <w:p w:rsidR="00CD7DC9" w:rsidRPr="00882552" w:rsidRDefault="00CD7DC9" w:rsidP="00CD7DC9">
      <w:pPr>
        <w:shd w:val="clear" w:color="auto" w:fill="FFFFFF"/>
        <w:spacing w:line="270" w:lineRule="atLeast"/>
        <w:jc w:val="both"/>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color w:val="222222"/>
          <w:sz w:val="28"/>
          <w:szCs w:val="28"/>
          <w:lang w:eastAsia="ru-RU"/>
        </w:rPr>
        <w:t>С помощью исторических игр, например, в рыцарей, принцесс можно познакомить ребенка с другим миром, развить интерес к историческому прошлому.</w:t>
      </w:r>
    </w:p>
    <w:p w:rsidR="00CD7DC9" w:rsidRPr="00882552" w:rsidRDefault="00CD7DC9" w:rsidP="00CD7DC9">
      <w:pPr>
        <w:shd w:val="clear" w:color="auto" w:fill="FFFFFF"/>
        <w:spacing w:line="270" w:lineRule="atLeast"/>
        <w:jc w:val="both"/>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color w:val="222222"/>
          <w:sz w:val="28"/>
          <w:szCs w:val="28"/>
          <w:lang w:eastAsia="ru-RU"/>
        </w:rPr>
        <w:t xml:space="preserve">Также очень важно помогать или хотя бы не препятствовать строительству домика для ребенка – под столом, накрытым шторой, из стульев, из подушек и т.д. Даже взрослым необходимо пространство для уединения, где можно собраться с мыслями, </w:t>
      </w:r>
      <w:r w:rsidRPr="00882552">
        <w:rPr>
          <w:rFonts w:ascii="Times New Roman" w:eastAsia="Times New Roman" w:hAnsi="Times New Roman" w:cs="Times New Roman"/>
          <w:color w:val="222222"/>
          <w:sz w:val="28"/>
          <w:szCs w:val="28"/>
          <w:lang w:eastAsia="ru-RU"/>
        </w:rPr>
        <w:lastRenderedPageBreak/>
        <w:t>почувствовать себя защищённым, дошкольнику же особенно это важно. Это место, которое он может осознавать как «своё» и предаться там своим фантазиям.</w:t>
      </w:r>
    </w:p>
    <w:p w:rsidR="00CD7DC9" w:rsidRPr="00882552" w:rsidRDefault="00CD7DC9" w:rsidP="00CD7DC9">
      <w:pPr>
        <w:shd w:val="clear" w:color="auto" w:fill="FFFFFF"/>
        <w:spacing w:line="270" w:lineRule="atLeast"/>
        <w:jc w:val="both"/>
        <w:textAlignment w:val="baseline"/>
        <w:rPr>
          <w:rFonts w:ascii="Times New Roman" w:eastAsia="Times New Roman" w:hAnsi="Times New Roman" w:cs="Times New Roman"/>
          <w:color w:val="222222"/>
          <w:sz w:val="28"/>
          <w:szCs w:val="28"/>
          <w:lang w:eastAsia="ru-RU"/>
        </w:rPr>
      </w:pPr>
      <w:r w:rsidRPr="00882552">
        <w:rPr>
          <w:rFonts w:ascii="Times New Roman" w:eastAsia="Times New Roman" w:hAnsi="Times New Roman" w:cs="Times New Roman"/>
          <w:color w:val="222222"/>
          <w:sz w:val="28"/>
          <w:szCs w:val="28"/>
          <w:lang w:eastAsia="ru-RU"/>
        </w:rPr>
        <w:t>Кроме того, сюжетно-ролевые игры могут помочь ребёнку справиться с различными детскими страхами. Например, если ребёнок боится воды, то игра «купаем куклу» поможет справиться с этой проблемой. </w:t>
      </w:r>
    </w:p>
    <w:p w:rsidR="00CD7DC9" w:rsidRPr="00882552" w:rsidRDefault="00CD7DC9" w:rsidP="00882552">
      <w:pPr>
        <w:spacing w:after="0" w:line="240" w:lineRule="auto"/>
        <w:jc w:val="center"/>
        <w:outlineLvl w:val="2"/>
        <w:rPr>
          <w:rFonts w:ascii="Times New Roman" w:eastAsia="Times New Roman" w:hAnsi="Times New Roman" w:cs="Times New Roman"/>
          <w:color w:val="7A8BFB"/>
          <w:sz w:val="24"/>
          <w:szCs w:val="24"/>
          <w:lang w:eastAsia="ru-RU"/>
        </w:rPr>
      </w:pPr>
      <w:r w:rsidRPr="00882552">
        <w:rPr>
          <w:rFonts w:ascii="Times New Roman" w:eastAsia="Times New Roman" w:hAnsi="Times New Roman" w:cs="Times New Roman"/>
          <w:color w:val="7A8BFB"/>
          <w:sz w:val="24"/>
          <w:szCs w:val="24"/>
          <w:lang w:eastAsia="ru-RU"/>
        </w:rPr>
        <w:t>"Воспитание ребёнка 2-3 лет"</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Воспитывая ребенка 2-3 лет, надо уделять пристальное внимание укреплению его здоровья, привитию культурно-гигиенических навыков, развитию речи, движений, расширению кругозора. Конечно же, огромное внимание должно быть уделено эмоциям и чувствам малыша, созданию у него положительных взаимоотношений с окружающими его взрослыми и детьми. </w:t>
      </w:r>
    </w:p>
    <w:p w:rsidR="00CD7DC9" w:rsidRPr="00882552" w:rsidRDefault="00CD7DC9" w:rsidP="00CD7DC9">
      <w:pPr>
        <w:spacing w:after="0" w:line="240" w:lineRule="auto"/>
        <w:rPr>
          <w:rFonts w:ascii="Times New Roman" w:eastAsia="Times New Roman" w:hAnsi="Times New Roman" w:cs="Times New Roman"/>
          <w:color w:val="666666"/>
          <w:sz w:val="24"/>
          <w:szCs w:val="24"/>
          <w:lang w:eastAsia="ru-RU"/>
        </w:rPr>
      </w:pP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 xml:space="preserve">На становление личности ребенка очень большое влияние оказывает общий уклад семьи, взаимоотношения между ее членами. На втором - третьем году жизни ребенок подражает поступкам и речи окружающих. Поэтому если мать, отец, бабушка и другие члены семьи всегда спокойно и приветливо разговаривают между собой, с уважением относятся друг к другу и окружающим, </w:t>
      </w:r>
      <w:proofErr w:type="gramStart"/>
      <w:r w:rsidRPr="00882552">
        <w:rPr>
          <w:rFonts w:ascii="Times New Roman" w:eastAsia="Times New Roman" w:hAnsi="Times New Roman" w:cs="Times New Roman"/>
          <w:color w:val="666666"/>
          <w:sz w:val="24"/>
          <w:szCs w:val="24"/>
          <w:lang w:eastAsia="ru-RU"/>
        </w:rPr>
        <w:t>бывают</w:t>
      </w:r>
      <w:proofErr w:type="gramEnd"/>
      <w:r w:rsidRPr="00882552">
        <w:rPr>
          <w:rFonts w:ascii="Times New Roman" w:eastAsia="Times New Roman" w:hAnsi="Times New Roman" w:cs="Times New Roman"/>
          <w:color w:val="666666"/>
          <w:sz w:val="24"/>
          <w:szCs w:val="24"/>
          <w:lang w:eastAsia="ru-RU"/>
        </w:rPr>
        <w:t xml:space="preserve"> веселы, любят музыку, природу, соблюдают порядок, то и ребенок легко усваивает все эти особенности поведения. Если же отец или мать разрешают себе разговаривать резко, раздраженным тоном, то очень трудно заставить своё дитя вести себя иначе. Ведь в воспитании детей главное значение имеет не словесное внушение, а пример поведения близких ему людей. Поэтому родителям важно следить за собственным поведением, речью. </w:t>
      </w:r>
    </w:p>
    <w:p w:rsidR="00CD7DC9" w:rsidRPr="00882552" w:rsidRDefault="00CD7DC9" w:rsidP="00CD7DC9">
      <w:pPr>
        <w:spacing w:after="0" w:line="240" w:lineRule="auto"/>
        <w:rPr>
          <w:rFonts w:ascii="Times New Roman" w:eastAsia="Times New Roman" w:hAnsi="Times New Roman" w:cs="Times New Roman"/>
          <w:color w:val="666666"/>
          <w:sz w:val="24"/>
          <w:szCs w:val="24"/>
          <w:lang w:eastAsia="ru-RU"/>
        </w:rPr>
      </w:pP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РЕЖИМ ДНЯ </w:t>
      </w:r>
    </w:p>
    <w:p w:rsidR="00CD7DC9" w:rsidRPr="00882552" w:rsidRDefault="00CD7DC9" w:rsidP="00CD7DC9">
      <w:pPr>
        <w:spacing w:after="0" w:line="240" w:lineRule="auto"/>
        <w:rPr>
          <w:rFonts w:ascii="Times New Roman" w:eastAsia="Times New Roman" w:hAnsi="Times New Roman" w:cs="Times New Roman"/>
          <w:color w:val="666666"/>
          <w:sz w:val="24"/>
          <w:szCs w:val="24"/>
          <w:lang w:eastAsia="ru-RU"/>
        </w:rPr>
      </w:pP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Значение режима для детей очень велико. Правильное чередование сна и отдыха с активной деятельностью во время бодрствования предупреждает переутомление, благоприятно сказывается на физическом и психическом развитии. Часто плохое настроение детей, их капризы обусловлены недосыпанием или переутомлением. Чтобы ребёнку хорошо выспаться, необходимо соблюдать следующие условия: ложиться спать в одно и то же время, перед сном играть только в спокойные игры, прогуляться перед сном и проветрить комнату. Укрепляет положительное отношение к укладыванию и содействует быстрому засыпанию участие ребенка в процессе раздевания. Поэтому неправильно поступают те родители, которые сами раздевают ребенка, а для того, чтобы избежать протеста, отвлекают его внимание всякими рассказами. Нужно помочь ребенку раздеться самому. Если это выполнять изо дня в день, то в возрасте 2 лет ребенок научится самостоятельно раздеваться лишь при небольшой помощи взрослого, а к 3 годам он уже вполне самостоятельно будет знать порядок раздевания и аккуратно складывать снятую одежду. Уже на втором году жизни ребенок старается активно участвовать в процессе одевания. Несмотря на то, что процесс одевания сложнее, чем процесс раздевания, ребенок охотнее его выполняет, так как знает, что пойдет гулять или будет играть. А ребенок третьего года жизни обычно законно возражает: «Я сам!» И действительно, большей частью он справляется сам.</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 xml:space="preserve">Для сохранения у ребенка хорошего аппетита очень важно соблюдать правильный режим питания. Ни в коем случае нельзя давать ребенку что-либо, а тем более сладкое, в перерывах между приёмами пищи. Меню для ребёнка должно включать в себя разнообразные блюда. Со вкусами ребенка нужно считаться: чаще давать ему ту еду, которую он любит, но неправильно всегда предлагать ребенку одни и те же любимые им блюда. Бывает, что родители дают ребенку слишком большие порции. Ребенок с удовольствием съедает полагающееся ему количество пищи, но так как в тарелку было положено больше, чем ему требуется, он отказывается от дальнейшего приема пищи. Родители начинают насильно давать ребенку еду, что может полностью испортить его аппетит. Кроме того, пища, принятая насильно, усваивается организмом хуже. Большое внимание следует уделять тому, чтобы научить ребенка есть самостоятельно. К двум годам малыш </w:t>
      </w:r>
      <w:proofErr w:type="gramStart"/>
      <w:r w:rsidRPr="00882552">
        <w:rPr>
          <w:rFonts w:ascii="Times New Roman" w:eastAsia="Times New Roman" w:hAnsi="Times New Roman" w:cs="Times New Roman"/>
          <w:color w:val="666666"/>
          <w:sz w:val="24"/>
          <w:szCs w:val="24"/>
          <w:lang w:eastAsia="ru-RU"/>
        </w:rPr>
        <w:t>должен самостоятельно есть</w:t>
      </w:r>
      <w:proofErr w:type="gramEnd"/>
      <w:r w:rsidRPr="00882552">
        <w:rPr>
          <w:rFonts w:ascii="Times New Roman" w:eastAsia="Times New Roman" w:hAnsi="Times New Roman" w:cs="Times New Roman"/>
          <w:color w:val="666666"/>
          <w:sz w:val="24"/>
          <w:szCs w:val="24"/>
          <w:lang w:eastAsia="ru-RU"/>
        </w:rPr>
        <w:t xml:space="preserve"> все виды пищи. К этому же возрасту может научиться есть хлеб с первым блюдом. На протяжении третьего года жизни надо закреплять все приобретенные ребенком умения. </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lastRenderedPageBreak/>
        <w:t>Во время приёма пищи надо воспитывать у ребенка культурно-гигиенические навыки и определенные правила поведения: садиться за стол только с вымытыми руками; соблюдать чистоту и аккуратность во время еды. Стол, за которым он ест, и пол вокруг должны быть чистыми, не надо разрешать ребенку крошить и бросать хлеб. Следует сразу вытирать стол, если на него попадает пища. Закончив прием пищи, ребенок 3 лет должен сам вытирать губы салфеткой и, сказав «спасибо», выходить из-за стола, а затем ставить стул на место. </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РАЗВИТИЕ ДВИЖЕНИЙ РЕБЁНКА </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Для развития движений малыша, для того, чтобы он стал ловким, осваивал всё более сложные движения и умел быстро, четко их выполнять, прежде всего, надо не ограничивать его, не одергивать, не мешать выполнить задуманное, а иногда и помогать. Движения, особенно новые, доставляют ребенку большое удовольствие. Он в большей мере совершенствует их в процессе самостоятельной игры, когда ходит, бегает, взбирается на возвышения, спускается и пр. Содействуют развитию движений игрушки. Прекрасной игрушкой для развития общих движений и движений рук является мяч. </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Нередко ребенку нужно помочь: например, взобраться на возвышенность или спуститься с нее, научить кататься на велосипеде. Иногда приходится поощрять ребенка к движениям, помочь преодолеть страх, например, при спуске на санках с горки. Запрещать ребенку следует только те движения, которые могут нести опасность для него. </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Хорошее развитие движений имеет большое значение не только для физического, но и для общего развития ребенка: он становится смелее, увереннее в своих силах, способен преодолевать страх, проявлять сообразительность и настойчивость при достижении намеченной цели. </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Для того чтобы ребенок свободно двигался, ему нужна соответствующая одежда: она должна быть легкой, не стесняющей движений, из ткани, которая хорошо моется. </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РАЗВИТИЕ РЕЧИ </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Своевременное и правильное развитие речи ребенка должно быть предметом постоянного внимания родителей. Повседневно общаясь с ребенком, нужно развивать его речь, знакомить с окружающим миром, научить ребенка правильно выговаривать слова. </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Развитие речи ребенка происходит в двух направлениях: понимания им речи окружающих и развития его активной речи. Первое всегда опережает второе. Поскольку родители называют ребенку все, что он видит, все, что он делает, и посредством речи организуют его поведение: «Подойди ко мне», «Отнеси игрушку», никаких трудностей в развитии понимания речи у ребенка не возникает. Но в развитии активной речи самого ребенка нередко имеются задержки и некоторые недостатки. Для их предупреждения надо, начиная со второго года жизни, создать у ребенка потребность в общении, совершенствовать подражание звукам, словам, учить говорить. С ребенком приходится много заниматься, чтобы научить его правильно произносить слова, побуждая его называть окружающих лиц, предметы, движения и действия. </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Иногда задержка в развитии активной речи связана с тем, что окружающие ребенка лица полностью понимают и выполняют все его желания, выраженные мимикой, жестом или каким-нибудь нечленораздельным звуком. Так поступать нельзя. Если даже ясно, чего ребенок хочет, надо побудить его выразить это желание словами. </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Развитие речи ребенка неразрывно связано с расширением его знакомства с окружающим миром, со свойствами предметов, явлениями природы, с бытовой и трудовой жизнью окружающих его людей. Ребенок не только различает, но и называет цвета, величину и форму предметов. </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p>
    <w:p w:rsidR="00CD7DC9" w:rsidRPr="00882552" w:rsidRDefault="00CD7DC9" w:rsidP="00CD7DC9">
      <w:pPr>
        <w:spacing w:after="0" w:line="240" w:lineRule="auto"/>
        <w:rPr>
          <w:rFonts w:ascii="Times New Roman" w:eastAsia="Times New Roman" w:hAnsi="Times New Roman" w:cs="Times New Roman"/>
          <w:color w:val="666666"/>
          <w:sz w:val="24"/>
          <w:szCs w:val="24"/>
          <w:lang w:eastAsia="ru-RU"/>
        </w:rPr>
      </w:pP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ЭМОЦИИ И ЧУВСТВА </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 xml:space="preserve">Положительные взаимоотношения </w:t>
      </w:r>
      <w:proofErr w:type="gramStart"/>
      <w:r w:rsidRPr="00882552">
        <w:rPr>
          <w:rFonts w:ascii="Times New Roman" w:eastAsia="Times New Roman" w:hAnsi="Times New Roman" w:cs="Times New Roman"/>
          <w:color w:val="666666"/>
          <w:sz w:val="24"/>
          <w:szCs w:val="24"/>
          <w:lang w:eastAsia="ru-RU"/>
        </w:rPr>
        <w:t>со</w:t>
      </w:r>
      <w:proofErr w:type="gramEnd"/>
      <w:r w:rsidRPr="00882552">
        <w:rPr>
          <w:rFonts w:ascii="Times New Roman" w:eastAsia="Times New Roman" w:hAnsi="Times New Roman" w:cs="Times New Roman"/>
          <w:color w:val="666666"/>
          <w:sz w:val="24"/>
          <w:szCs w:val="24"/>
          <w:lang w:eastAsia="ru-RU"/>
        </w:rPr>
        <w:t xml:space="preserve"> взрослыми и детьми являются основой хорошего эмоционального состояния ребенка. Эмоции, чувства, имеют очень большое значение в жизни детей. Положительные эмоции — удовольствие, радость, веселье — повышают активность ребенка, его восприимчивость, благотворно влияют на протекание всех физиологических процессов в организме, </w:t>
      </w:r>
      <w:r w:rsidRPr="00882552">
        <w:rPr>
          <w:rFonts w:ascii="Times New Roman" w:eastAsia="Times New Roman" w:hAnsi="Times New Roman" w:cs="Times New Roman"/>
          <w:color w:val="666666"/>
          <w:sz w:val="24"/>
          <w:szCs w:val="24"/>
          <w:lang w:eastAsia="ru-RU"/>
        </w:rPr>
        <w:lastRenderedPageBreak/>
        <w:t>укрепляют здоровье. Поэтому так важно достичь того, чтобы радостное настроение у ребенка было преобладающим. Главными источниками удовольствия, радости ребенка является его активная деятельность, общение с близкими ему людьми. Большой интерес к окружающему, радость активной деятельности нужно всячески укреплять. Лишение ребенка возможности двигаться, заниматься каким-либо интересным предметом вызывает у него огорчение и плач. Очень ценным является чувство радости, удовольствия, возникающее у ребенка при завершении им определенного действия или движения (собрать все кольца пирамидки, залезть на диван, построить из кирпичиков домик). Поддерживают хорошее настроение у ребенка и ласковый взгляд, поощрительное слово со стороны близких ему лиц, их сочувствие в его игре, но особенно радуют его веселые, подвижные игры («догонялки», жмурки, прятки). </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Неверно поступают те родители, которые, жалея ребенка, делают все, как он захочет. В результате можно «воспитать» ребенка так, что он будет считать, что он – центр вселенной, и всё должно делаться только для него.</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p>
    <w:p w:rsidR="00CD7DC9" w:rsidRPr="00882552" w:rsidRDefault="00CD7DC9" w:rsidP="00CD7DC9">
      <w:pPr>
        <w:spacing w:after="0" w:line="240" w:lineRule="auto"/>
        <w:jc w:val="center"/>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Успехов в воспитании Ваших детей!</w:t>
      </w:r>
    </w:p>
    <w:p w:rsidR="00882552" w:rsidRDefault="00882552" w:rsidP="00882552">
      <w:pPr>
        <w:spacing w:after="0" w:line="240" w:lineRule="auto"/>
        <w:jc w:val="center"/>
        <w:outlineLvl w:val="2"/>
        <w:rPr>
          <w:rFonts w:ascii="Times New Roman" w:eastAsia="Times New Roman" w:hAnsi="Times New Roman" w:cs="Times New Roman"/>
          <w:color w:val="7A8BFB"/>
          <w:sz w:val="24"/>
          <w:szCs w:val="24"/>
          <w:lang w:eastAsia="ru-RU"/>
        </w:rPr>
      </w:pPr>
    </w:p>
    <w:p w:rsidR="00882552" w:rsidRDefault="00882552" w:rsidP="00882552">
      <w:pPr>
        <w:spacing w:after="0" w:line="240" w:lineRule="auto"/>
        <w:jc w:val="center"/>
        <w:outlineLvl w:val="2"/>
        <w:rPr>
          <w:rFonts w:ascii="Times New Roman" w:eastAsia="Times New Roman" w:hAnsi="Times New Roman" w:cs="Times New Roman"/>
          <w:color w:val="7A8BFB"/>
          <w:sz w:val="24"/>
          <w:szCs w:val="24"/>
          <w:lang w:eastAsia="ru-RU"/>
        </w:rPr>
      </w:pPr>
    </w:p>
    <w:p w:rsidR="00CD7DC9" w:rsidRPr="00882552" w:rsidRDefault="00CD7DC9" w:rsidP="00882552">
      <w:pPr>
        <w:spacing w:after="0" w:line="240" w:lineRule="auto"/>
        <w:jc w:val="center"/>
        <w:outlineLvl w:val="2"/>
        <w:rPr>
          <w:rFonts w:ascii="Times New Roman" w:eastAsia="Times New Roman" w:hAnsi="Times New Roman" w:cs="Times New Roman"/>
          <w:color w:val="7A8BFB"/>
          <w:sz w:val="24"/>
          <w:szCs w:val="24"/>
          <w:lang w:eastAsia="ru-RU"/>
        </w:rPr>
      </w:pPr>
      <w:r w:rsidRPr="00882552">
        <w:rPr>
          <w:rFonts w:ascii="Times New Roman" w:eastAsia="Times New Roman" w:hAnsi="Times New Roman" w:cs="Times New Roman"/>
          <w:color w:val="7A8BFB"/>
          <w:sz w:val="24"/>
          <w:szCs w:val="24"/>
          <w:lang w:eastAsia="ru-RU"/>
        </w:rPr>
        <w:t>"Почему ребёнок играет?"</w:t>
      </w:r>
    </w:p>
    <w:p w:rsidR="00CD7DC9" w:rsidRPr="00882552" w:rsidRDefault="00CD7DC9" w:rsidP="00CD7DC9">
      <w:pPr>
        <w:spacing w:after="0" w:line="240" w:lineRule="auto"/>
        <w:jc w:val="both"/>
        <w:rPr>
          <w:rFonts w:ascii="Times New Roman" w:eastAsia="Times New Roman" w:hAnsi="Times New Roman" w:cs="Times New Roman"/>
          <w:color w:val="666666"/>
          <w:sz w:val="24"/>
          <w:szCs w:val="24"/>
          <w:lang w:eastAsia="ru-RU"/>
        </w:rPr>
      </w:pPr>
      <w:r w:rsidRPr="00882552">
        <w:rPr>
          <w:rFonts w:ascii="Times New Roman" w:eastAsia="Times New Roman" w:hAnsi="Times New Roman" w:cs="Times New Roman"/>
          <w:color w:val="666666"/>
          <w:sz w:val="24"/>
          <w:szCs w:val="24"/>
          <w:lang w:eastAsia="ru-RU"/>
        </w:rPr>
        <w:t>Представление взрослых о счастливом детстве связывается с образом играющих детей. Почему детство всегда ассоциируется с игрой? Что значит игра для самого ребёнка и что такое детская игра для взрослых - родителей, воспитателей? </w:t>
      </w:r>
      <w:r w:rsidRPr="00882552">
        <w:rPr>
          <w:rFonts w:ascii="Times New Roman" w:eastAsia="Times New Roman" w:hAnsi="Times New Roman" w:cs="Times New Roman"/>
          <w:color w:val="666666"/>
          <w:sz w:val="24"/>
          <w:szCs w:val="24"/>
          <w:lang w:eastAsia="ru-RU"/>
        </w:rPr>
        <w:br/>
        <w:t xml:space="preserve">Для ребёнка игра - это его относительно независимая, самостоятельная деятельность, в которой он может реализовать свои желания и интересы, игра - способ его самореализации и  самовыражения. В игре ребёнок таков, каким ему хочется быть, в игре ребёнок там - где ему хочется быть, он участник интересных и увлекательных событий. У каждого ребёнка - свой мир игры. Но когда он попадает в общество сверстников, он открывает для себя "миры" других детей. Для ребёнка бывает трудно понять и принять мир другого, раскрыть для него свой мир. По данным известного швейцарского психолога Жана Пиаже, способность передавать какое-либо новое содержание в доступной для понимания другого ребёнка форме появляется у детей лишь к семи годам. До этого возраста взаимопонимание детей основывается на уже известных им общих содержаниях. Такими общими содержаниями для малышей являются традиционные сюжеты детских игр. </w:t>
      </w:r>
      <w:proofErr w:type="gramStart"/>
      <w:r w:rsidRPr="00882552">
        <w:rPr>
          <w:rFonts w:ascii="Times New Roman" w:eastAsia="Times New Roman" w:hAnsi="Times New Roman" w:cs="Times New Roman"/>
          <w:color w:val="666666"/>
          <w:sz w:val="24"/>
          <w:szCs w:val="24"/>
          <w:lang w:eastAsia="ru-RU"/>
        </w:rPr>
        <w:t>Дети всего мира играют в "дочки-матери", в "школу", в "больницу" и т.п.</w:t>
      </w:r>
      <w:proofErr w:type="gramEnd"/>
      <w:r w:rsidRPr="00882552">
        <w:rPr>
          <w:rFonts w:ascii="Times New Roman" w:eastAsia="Times New Roman" w:hAnsi="Times New Roman" w:cs="Times New Roman"/>
          <w:color w:val="666666"/>
          <w:sz w:val="24"/>
          <w:szCs w:val="24"/>
          <w:lang w:eastAsia="ru-RU"/>
        </w:rPr>
        <w:t xml:space="preserve"> К этим традиционным сюжетам ребёнок приобщается через родителей и других взрослых, старших детей с самого раннего детства.</w:t>
      </w:r>
      <w:r w:rsidRPr="00882552">
        <w:rPr>
          <w:rFonts w:ascii="Times New Roman" w:eastAsia="Times New Roman" w:hAnsi="Times New Roman" w:cs="Times New Roman"/>
          <w:color w:val="666666"/>
          <w:sz w:val="24"/>
          <w:szCs w:val="24"/>
          <w:lang w:eastAsia="ru-RU"/>
        </w:rPr>
        <w:br/>
      </w:r>
      <w:r w:rsidRPr="00882552">
        <w:rPr>
          <w:rFonts w:ascii="Times New Roman" w:eastAsia="Times New Roman" w:hAnsi="Times New Roman" w:cs="Times New Roman"/>
          <w:color w:val="666666"/>
          <w:sz w:val="24"/>
          <w:szCs w:val="24"/>
          <w:lang w:eastAsia="ru-RU"/>
        </w:rPr>
        <w:br/>
        <w:t xml:space="preserve">Вообще, игра со старшими или взрослыми или взрослыми для ребёнка гораздо легче, чем игра со сверстниками. Ведь если и нужно что-то объяснить, достаточно намёка, реплики - взрослый всё поймёт с полуслова. Для маленького ребёнка он "универсальный </w:t>
      </w:r>
      <w:proofErr w:type="spellStart"/>
      <w:r w:rsidRPr="00882552">
        <w:rPr>
          <w:rFonts w:ascii="Times New Roman" w:eastAsia="Times New Roman" w:hAnsi="Times New Roman" w:cs="Times New Roman"/>
          <w:color w:val="666666"/>
          <w:sz w:val="24"/>
          <w:szCs w:val="24"/>
          <w:lang w:eastAsia="ru-RU"/>
        </w:rPr>
        <w:t>пониматель</w:t>
      </w:r>
      <w:proofErr w:type="spellEnd"/>
      <w:r w:rsidRPr="00882552">
        <w:rPr>
          <w:rFonts w:ascii="Times New Roman" w:eastAsia="Times New Roman" w:hAnsi="Times New Roman" w:cs="Times New Roman"/>
          <w:color w:val="666666"/>
          <w:sz w:val="24"/>
          <w:szCs w:val="24"/>
          <w:lang w:eastAsia="ru-RU"/>
        </w:rPr>
        <w:t>". Поэтому игра со старшими - необходимый этап для перехода к игре со сверстниками.</w:t>
      </w:r>
      <w:r w:rsidRPr="00882552">
        <w:rPr>
          <w:rFonts w:ascii="Times New Roman" w:eastAsia="Times New Roman" w:hAnsi="Times New Roman" w:cs="Times New Roman"/>
          <w:color w:val="666666"/>
          <w:sz w:val="24"/>
          <w:szCs w:val="24"/>
          <w:lang w:eastAsia="ru-RU"/>
        </w:rPr>
        <w:br/>
        <w:t>Первое время дети из-за взаимного непонимания льют море слёз, обижаются друг на друга. Совместная игра разлаживается, но играть поодиночке скучно. И дети, объединяясь вновь, уже стараются удержать друг друга, налаживают игру, пусть простую и нехитрую, но совместную. Построив сюжет, они сохраняют его, и до поры до времени он многократно повторяется. И эти повторения одной игры уже вызваны не только желанием "остановить время", повторить какое-то событие, но и стремлением повторить удовольствие от общения со сверстниками.</w:t>
      </w:r>
      <w:r w:rsidRPr="00882552">
        <w:rPr>
          <w:rFonts w:ascii="Times New Roman" w:eastAsia="Times New Roman" w:hAnsi="Times New Roman" w:cs="Times New Roman"/>
          <w:color w:val="666666"/>
          <w:sz w:val="24"/>
          <w:szCs w:val="24"/>
          <w:lang w:eastAsia="ru-RU"/>
        </w:rPr>
        <w:br/>
        <w:t xml:space="preserve">Дети растут, набираются опыта, и их совместная игра начинает протекать гораздо слаженнее. Она не ограничивается уже разыгрыванием традиционных, известным всем играющим сюжетов, а представляет собой конструирование новых сюжетов - построение общего мира играющих детей. Такое построение связано с использованием детьми особого языка игры - жестов, мимики, действий с предметами-игрушками, т.е. языка, который компенсирует детям недостаточное владение словесными средствами общения. Эти дополнительные средства и позволяют достигать детям взаимопонимания в игре - раскрывать свой замысел игры </w:t>
      </w:r>
      <w:proofErr w:type="gramStart"/>
      <w:r w:rsidRPr="00882552">
        <w:rPr>
          <w:rFonts w:ascii="Times New Roman" w:eastAsia="Times New Roman" w:hAnsi="Times New Roman" w:cs="Times New Roman"/>
          <w:color w:val="666666"/>
          <w:sz w:val="24"/>
          <w:szCs w:val="24"/>
          <w:lang w:eastAsia="ru-RU"/>
        </w:rPr>
        <w:t>другому</w:t>
      </w:r>
      <w:proofErr w:type="gramEnd"/>
      <w:r w:rsidRPr="00882552">
        <w:rPr>
          <w:rFonts w:ascii="Times New Roman" w:eastAsia="Times New Roman" w:hAnsi="Times New Roman" w:cs="Times New Roman"/>
          <w:color w:val="666666"/>
          <w:sz w:val="24"/>
          <w:szCs w:val="24"/>
          <w:lang w:eastAsia="ru-RU"/>
        </w:rPr>
        <w:t>, вбирать в свою игру замысел другого.</w:t>
      </w:r>
      <w:r w:rsidRPr="00882552">
        <w:rPr>
          <w:rFonts w:ascii="Times New Roman" w:eastAsia="Times New Roman" w:hAnsi="Times New Roman" w:cs="Times New Roman"/>
          <w:color w:val="666666"/>
          <w:sz w:val="24"/>
          <w:szCs w:val="24"/>
          <w:lang w:eastAsia="ru-RU"/>
        </w:rPr>
        <w:br/>
        <w:t xml:space="preserve">Содержание игры представляет собой активное творческое воссоздание реального мира. Основные элементы, из которых строится игра, - персонажи, события, ситуации, - являются отражением в сознании ребёнка его реального опыта: непосредственного знакомства с окружающим, восприятия </w:t>
      </w:r>
      <w:r w:rsidRPr="00882552">
        <w:rPr>
          <w:rFonts w:ascii="Times New Roman" w:eastAsia="Times New Roman" w:hAnsi="Times New Roman" w:cs="Times New Roman"/>
          <w:color w:val="666666"/>
          <w:sz w:val="24"/>
          <w:szCs w:val="24"/>
          <w:lang w:eastAsia="ru-RU"/>
        </w:rPr>
        <w:lastRenderedPageBreak/>
        <w:t>содержания прочитанных ему книг, просмотренных кинофильмов и телепередач и т.д. И в этом смысле содержание игры ограничено знаниями ребёнка. Однако, комбинируя знания из разных источников, ребёнок получает необходимую ему свободу, а чем старше он становится, тем больше содержание его игры выходит за пределы жёстких связей непосредст</w:t>
      </w:r>
      <w:r w:rsidR="00882552">
        <w:rPr>
          <w:rFonts w:ascii="Times New Roman" w:eastAsia="Times New Roman" w:hAnsi="Times New Roman" w:cs="Times New Roman"/>
          <w:color w:val="666666"/>
          <w:sz w:val="24"/>
          <w:szCs w:val="24"/>
          <w:lang w:eastAsia="ru-RU"/>
        </w:rPr>
        <w:t xml:space="preserve">венно воспринятого. Это одна из </w:t>
      </w:r>
      <w:r w:rsidRPr="00882552">
        <w:rPr>
          <w:rFonts w:ascii="Times New Roman" w:eastAsia="Times New Roman" w:hAnsi="Times New Roman" w:cs="Times New Roman"/>
          <w:color w:val="666666"/>
          <w:sz w:val="24"/>
          <w:szCs w:val="24"/>
          <w:lang w:eastAsia="ru-RU"/>
        </w:rPr>
        <w:t>тенденций развития игры.</w:t>
      </w:r>
      <w:r w:rsidRPr="00882552">
        <w:rPr>
          <w:rFonts w:ascii="Times New Roman" w:eastAsia="Times New Roman" w:hAnsi="Times New Roman" w:cs="Times New Roman"/>
          <w:color w:val="666666"/>
          <w:sz w:val="24"/>
          <w:szCs w:val="24"/>
          <w:lang w:eastAsia="ru-RU"/>
        </w:rPr>
        <w:br/>
        <w:t xml:space="preserve">Другая существенная тенденция в развитии детской игры - всё более полное и точное воссоздание окружающей действительности, </w:t>
      </w:r>
      <w:proofErr w:type="gramStart"/>
      <w:r w:rsidRPr="00882552">
        <w:rPr>
          <w:rFonts w:ascii="Times New Roman" w:eastAsia="Times New Roman" w:hAnsi="Times New Roman" w:cs="Times New Roman"/>
          <w:color w:val="666666"/>
          <w:sz w:val="24"/>
          <w:szCs w:val="24"/>
          <w:lang w:eastAsia="ru-RU"/>
        </w:rPr>
        <w:t>которое</w:t>
      </w:r>
      <w:proofErr w:type="gramEnd"/>
      <w:r w:rsidRPr="00882552">
        <w:rPr>
          <w:rFonts w:ascii="Times New Roman" w:eastAsia="Times New Roman" w:hAnsi="Times New Roman" w:cs="Times New Roman"/>
          <w:color w:val="666666"/>
          <w:sz w:val="24"/>
          <w:szCs w:val="24"/>
          <w:lang w:eastAsia="ru-RU"/>
        </w:rPr>
        <w:t xml:space="preserve"> прежде всего обнаруживается в предпочтении детьми игрушек, наиболее точно копирующих настоящие предметы, и в отказе от условных игрушек, лишь в общей форме обозначающих предмет. Если нет игрушки - копии настоящего предмета, то ребёнок обозначит его с помощью действий и слов, чем будет использовать предмет, лишь отдалённо напоминающий настоящий. </w:t>
      </w:r>
      <w:r w:rsidRPr="00882552">
        <w:rPr>
          <w:rFonts w:ascii="Times New Roman" w:eastAsia="Times New Roman" w:hAnsi="Times New Roman" w:cs="Times New Roman"/>
          <w:color w:val="666666"/>
          <w:sz w:val="24"/>
          <w:szCs w:val="24"/>
          <w:lang w:eastAsia="ru-RU"/>
        </w:rPr>
        <w:br/>
        <w:t>Игровые традиции, культура игры ограничивают свободу ребёнка в игре. Ведь традиционные сюжеты детских игр, производимые игрушки определяют конкретную тематику игры, ограничивают её проигрыванием определённых сюжетных образцов, обыгрыванием имеющихся игрушек. </w:t>
      </w:r>
      <w:r w:rsidRPr="00882552">
        <w:rPr>
          <w:rFonts w:ascii="Times New Roman" w:eastAsia="Times New Roman" w:hAnsi="Times New Roman" w:cs="Times New Roman"/>
          <w:color w:val="666666"/>
          <w:sz w:val="24"/>
          <w:szCs w:val="24"/>
          <w:lang w:eastAsia="ru-RU"/>
        </w:rPr>
        <w:br/>
        <w:t xml:space="preserve">Игровые действия могут носить </w:t>
      </w:r>
      <w:proofErr w:type="gramStart"/>
      <w:r w:rsidRPr="00882552">
        <w:rPr>
          <w:rFonts w:ascii="Times New Roman" w:eastAsia="Times New Roman" w:hAnsi="Times New Roman" w:cs="Times New Roman"/>
          <w:color w:val="666666"/>
          <w:sz w:val="24"/>
          <w:szCs w:val="24"/>
          <w:lang w:eastAsia="ru-RU"/>
        </w:rPr>
        <w:t>существенно различный</w:t>
      </w:r>
      <w:proofErr w:type="gramEnd"/>
      <w:r w:rsidRPr="00882552">
        <w:rPr>
          <w:rFonts w:ascii="Times New Roman" w:eastAsia="Times New Roman" w:hAnsi="Times New Roman" w:cs="Times New Roman"/>
          <w:color w:val="666666"/>
          <w:sz w:val="24"/>
          <w:szCs w:val="24"/>
          <w:lang w:eastAsia="ru-RU"/>
        </w:rPr>
        <w:t xml:space="preserve"> характер. Например, куклу в игре можно кормить по-разному. Можно просто подносить ложку ко рту куклы, а можно подробно изображать этот процесс - зачерпывать еду из тарелки, подносить ложку ко рту куклы, опрокидывать её в рот и т.п. В первом случае действие носит обобщённый, свёрнутый характер по сравнению  с реальным действием, во втором - оно является более подробной и точной его копией. </w:t>
      </w:r>
      <w:r w:rsidRPr="00882552">
        <w:rPr>
          <w:rFonts w:ascii="Times New Roman" w:eastAsia="Times New Roman" w:hAnsi="Times New Roman" w:cs="Times New Roman"/>
          <w:color w:val="666666"/>
          <w:sz w:val="24"/>
          <w:szCs w:val="24"/>
          <w:lang w:eastAsia="ru-RU"/>
        </w:rPr>
        <w:br/>
        <w:t xml:space="preserve">По форме игровое действие тоже может быть разным: это действие с предметом (игрушкой), или действие с воображаемым предметом, или действие-слово. Например, </w:t>
      </w:r>
      <w:proofErr w:type="gramStart"/>
      <w:r w:rsidRPr="00882552">
        <w:rPr>
          <w:rFonts w:ascii="Times New Roman" w:eastAsia="Times New Roman" w:hAnsi="Times New Roman" w:cs="Times New Roman"/>
          <w:color w:val="666666"/>
          <w:sz w:val="24"/>
          <w:szCs w:val="24"/>
          <w:lang w:eastAsia="ru-RU"/>
        </w:rPr>
        <w:t>ребёнок</w:t>
      </w:r>
      <w:proofErr w:type="gramEnd"/>
      <w:r w:rsidRPr="00882552">
        <w:rPr>
          <w:rFonts w:ascii="Times New Roman" w:eastAsia="Times New Roman" w:hAnsi="Times New Roman" w:cs="Times New Roman"/>
          <w:color w:val="666666"/>
          <w:sz w:val="24"/>
          <w:szCs w:val="24"/>
          <w:lang w:eastAsia="ru-RU"/>
        </w:rPr>
        <w:t xml:space="preserve"> играющий в "доктора", делает уколы по-разному. Он может использовать игрушечный шприц и копировать действия врача, может только изображать действие при отсутствии подходящего предмета, а может и вовсе сказать: "Чик" Укол сделан!"</w:t>
      </w:r>
      <w:r w:rsidRPr="00882552">
        <w:rPr>
          <w:rFonts w:ascii="Times New Roman" w:eastAsia="Times New Roman" w:hAnsi="Times New Roman" w:cs="Times New Roman"/>
          <w:color w:val="666666"/>
          <w:sz w:val="24"/>
          <w:szCs w:val="24"/>
          <w:lang w:eastAsia="ru-RU"/>
        </w:rPr>
        <w:br/>
        <w:t>Разумеется, чем разнообразнее способы выполнения игрового действия детей, тем более свободны они в игре.</w:t>
      </w:r>
      <w:r w:rsidRPr="00882552">
        <w:rPr>
          <w:rFonts w:ascii="Times New Roman" w:eastAsia="Times New Roman" w:hAnsi="Times New Roman" w:cs="Times New Roman"/>
          <w:color w:val="666666"/>
          <w:sz w:val="24"/>
          <w:szCs w:val="24"/>
          <w:lang w:eastAsia="ru-RU"/>
        </w:rPr>
        <w:br/>
        <w:t>Итак, чем больше ребёнок имеет знаний, чем раньше он приобщается к игровой традиции и овладевает способами построения игры, тем более свободен он в своей игре.</w:t>
      </w:r>
      <w:r w:rsidRPr="00882552">
        <w:rPr>
          <w:rFonts w:ascii="Times New Roman" w:eastAsia="Times New Roman" w:hAnsi="Times New Roman" w:cs="Times New Roman"/>
          <w:color w:val="666666"/>
          <w:sz w:val="24"/>
          <w:szCs w:val="24"/>
          <w:lang w:eastAsia="ru-RU"/>
        </w:rPr>
        <w:br/>
        <w:t>Исследование педагогов и психологов показали, что полноценная игра складывается очень медленно, если он стихийным порядком нащупывает и перенимает способы игрового поведения. Развитие игры происходит гораздо  быстрее, если взрослые (родители и воспитатели) специально, целенаправленно управляют этим процессом - формируют у детей игровую деятельность. </w:t>
      </w:r>
      <w:r w:rsidRPr="00882552">
        <w:rPr>
          <w:rFonts w:ascii="Times New Roman" w:eastAsia="Times New Roman" w:hAnsi="Times New Roman" w:cs="Times New Roman"/>
          <w:color w:val="666666"/>
          <w:sz w:val="24"/>
          <w:szCs w:val="24"/>
          <w:lang w:eastAsia="ru-RU"/>
        </w:rPr>
        <w:br/>
        <w:t>Какие же функции выполняет игра в развитии ребёнка?</w:t>
      </w:r>
      <w:r w:rsidRPr="00882552">
        <w:rPr>
          <w:rFonts w:ascii="Times New Roman" w:eastAsia="Times New Roman" w:hAnsi="Times New Roman" w:cs="Times New Roman"/>
          <w:color w:val="666666"/>
          <w:sz w:val="24"/>
          <w:szCs w:val="24"/>
          <w:lang w:eastAsia="ru-RU"/>
        </w:rPr>
        <w:br/>
        <w:t>Основная функция игры заключается в том, что она является средством социализации ребёнка. Именно через игру происходит приобщение ребёнка на ранних этапах детства к культуре общества, исторически накопленному опыту деятельности, овладение им специфически человеческими формами поведения, способами действиями с предметами. </w:t>
      </w:r>
      <w:r w:rsidRPr="00882552">
        <w:rPr>
          <w:rFonts w:ascii="Times New Roman" w:eastAsia="Times New Roman" w:hAnsi="Times New Roman" w:cs="Times New Roman"/>
          <w:color w:val="666666"/>
          <w:sz w:val="24"/>
          <w:szCs w:val="24"/>
          <w:lang w:eastAsia="ru-RU"/>
        </w:rPr>
        <w:br/>
        <w:t>С этой наиболее широкой функцией игры связаны остальные её функции. В силу того что через игровую деятельность ребёнок овладевает общественно выработанным опытом действий и отношений, именно в ней возникают основные психические новообразования, происходит переход на новые уровни психического развития.</w:t>
      </w:r>
      <w:r w:rsidRPr="00882552">
        <w:rPr>
          <w:rFonts w:ascii="Times New Roman" w:eastAsia="Times New Roman" w:hAnsi="Times New Roman" w:cs="Times New Roman"/>
          <w:color w:val="666666"/>
          <w:sz w:val="24"/>
          <w:szCs w:val="24"/>
          <w:lang w:eastAsia="ru-RU"/>
        </w:rPr>
        <w:br/>
        <w:t>Таким образом, игра - не пустое занятие. Воспитатели и родители должны развивать и поддерживать детскую игру не только для того, чтобы доставить максимум удовольствия ребёнку, но и для воспитания полноценной личности.</w:t>
      </w:r>
    </w:p>
    <w:p w:rsidR="00230161" w:rsidRPr="00882552" w:rsidRDefault="007843C8">
      <w:pPr>
        <w:rPr>
          <w:rFonts w:ascii="Times New Roman" w:hAnsi="Times New Roman" w:cs="Times New Roman"/>
          <w:sz w:val="24"/>
          <w:szCs w:val="24"/>
        </w:rPr>
      </w:pPr>
    </w:p>
    <w:sectPr w:rsidR="00230161" w:rsidRPr="00882552" w:rsidSect="008825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731"/>
    <w:rsid w:val="00092731"/>
    <w:rsid w:val="006B2F68"/>
    <w:rsid w:val="007843C8"/>
    <w:rsid w:val="00882552"/>
    <w:rsid w:val="00CD7DC9"/>
    <w:rsid w:val="00D31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D7D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D7DC9"/>
    <w:rPr>
      <w:rFonts w:ascii="Times New Roman" w:eastAsia="Times New Roman" w:hAnsi="Times New Roman" w:cs="Times New Roman"/>
      <w:b/>
      <w:bCs/>
      <w:sz w:val="27"/>
      <w:szCs w:val="27"/>
      <w:lang w:eastAsia="ru-RU"/>
    </w:rPr>
  </w:style>
  <w:style w:type="character" w:styleId="a3">
    <w:name w:val="Strong"/>
    <w:basedOn w:val="a0"/>
    <w:uiPriority w:val="22"/>
    <w:qFormat/>
    <w:rsid w:val="00CD7DC9"/>
    <w:rPr>
      <w:b/>
      <w:bCs/>
    </w:rPr>
  </w:style>
  <w:style w:type="character" w:customStyle="1" w:styleId="apple-converted-space">
    <w:name w:val="apple-converted-space"/>
    <w:basedOn w:val="a0"/>
    <w:rsid w:val="00CD7D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D7D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D7DC9"/>
    <w:rPr>
      <w:rFonts w:ascii="Times New Roman" w:eastAsia="Times New Roman" w:hAnsi="Times New Roman" w:cs="Times New Roman"/>
      <w:b/>
      <w:bCs/>
      <w:sz w:val="27"/>
      <w:szCs w:val="27"/>
      <w:lang w:eastAsia="ru-RU"/>
    </w:rPr>
  </w:style>
  <w:style w:type="character" w:styleId="a3">
    <w:name w:val="Strong"/>
    <w:basedOn w:val="a0"/>
    <w:uiPriority w:val="22"/>
    <w:qFormat/>
    <w:rsid w:val="00CD7DC9"/>
    <w:rPr>
      <w:b/>
      <w:bCs/>
    </w:rPr>
  </w:style>
  <w:style w:type="character" w:customStyle="1" w:styleId="apple-converted-space">
    <w:name w:val="apple-converted-space"/>
    <w:basedOn w:val="a0"/>
    <w:rsid w:val="00CD7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125355">
      <w:bodyDiv w:val="1"/>
      <w:marLeft w:val="0"/>
      <w:marRight w:val="0"/>
      <w:marTop w:val="0"/>
      <w:marBottom w:val="0"/>
      <w:divBdr>
        <w:top w:val="none" w:sz="0" w:space="0" w:color="auto"/>
        <w:left w:val="none" w:sz="0" w:space="0" w:color="auto"/>
        <w:bottom w:val="none" w:sz="0" w:space="0" w:color="auto"/>
        <w:right w:val="none" w:sz="0" w:space="0" w:color="auto"/>
      </w:divBdr>
      <w:divsChild>
        <w:div w:id="1710765651">
          <w:marLeft w:val="0"/>
          <w:marRight w:val="0"/>
          <w:marTop w:val="0"/>
          <w:marBottom w:val="0"/>
          <w:divBdr>
            <w:top w:val="none" w:sz="0" w:space="0" w:color="auto"/>
            <w:left w:val="none" w:sz="0" w:space="0" w:color="auto"/>
            <w:bottom w:val="none" w:sz="0" w:space="0" w:color="auto"/>
            <w:right w:val="none" w:sz="0" w:space="0" w:color="auto"/>
          </w:divBdr>
          <w:divsChild>
            <w:div w:id="2068062586">
              <w:marLeft w:val="0"/>
              <w:marRight w:val="0"/>
              <w:marTop w:val="0"/>
              <w:marBottom w:val="360"/>
              <w:divBdr>
                <w:top w:val="none" w:sz="0" w:space="0" w:color="auto"/>
                <w:left w:val="none" w:sz="0" w:space="0" w:color="auto"/>
                <w:bottom w:val="none" w:sz="0" w:space="0" w:color="auto"/>
                <w:right w:val="none" w:sz="0" w:space="0" w:color="auto"/>
              </w:divBdr>
            </w:div>
            <w:div w:id="1366518250">
              <w:marLeft w:val="0"/>
              <w:marRight w:val="0"/>
              <w:marTop w:val="0"/>
              <w:marBottom w:val="360"/>
              <w:divBdr>
                <w:top w:val="none" w:sz="0" w:space="0" w:color="auto"/>
                <w:left w:val="none" w:sz="0" w:space="0" w:color="auto"/>
                <w:bottom w:val="none" w:sz="0" w:space="0" w:color="auto"/>
                <w:right w:val="none" w:sz="0" w:space="0" w:color="auto"/>
              </w:divBdr>
            </w:div>
            <w:div w:id="1489519307">
              <w:marLeft w:val="0"/>
              <w:marRight w:val="0"/>
              <w:marTop w:val="0"/>
              <w:marBottom w:val="360"/>
              <w:divBdr>
                <w:top w:val="none" w:sz="0" w:space="0" w:color="auto"/>
                <w:left w:val="none" w:sz="0" w:space="0" w:color="auto"/>
                <w:bottom w:val="none" w:sz="0" w:space="0" w:color="auto"/>
                <w:right w:val="none" w:sz="0" w:space="0" w:color="auto"/>
              </w:divBdr>
            </w:div>
            <w:div w:id="1898054110">
              <w:marLeft w:val="0"/>
              <w:marRight w:val="0"/>
              <w:marTop w:val="0"/>
              <w:marBottom w:val="360"/>
              <w:divBdr>
                <w:top w:val="none" w:sz="0" w:space="0" w:color="auto"/>
                <w:left w:val="none" w:sz="0" w:space="0" w:color="auto"/>
                <w:bottom w:val="none" w:sz="0" w:space="0" w:color="auto"/>
                <w:right w:val="none" w:sz="0" w:space="0" w:color="auto"/>
              </w:divBdr>
            </w:div>
            <w:div w:id="637880238">
              <w:marLeft w:val="0"/>
              <w:marRight w:val="0"/>
              <w:marTop w:val="0"/>
              <w:marBottom w:val="360"/>
              <w:divBdr>
                <w:top w:val="none" w:sz="0" w:space="0" w:color="auto"/>
                <w:left w:val="none" w:sz="0" w:space="0" w:color="auto"/>
                <w:bottom w:val="none" w:sz="0" w:space="0" w:color="auto"/>
                <w:right w:val="none" w:sz="0" w:space="0" w:color="auto"/>
              </w:divBdr>
            </w:div>
            <w:div w:id="115678380">
              <w:marLeft w:val="0"/>
              <w:marRight w:val="0"/>
              <w:marTop w:val="0"/>
              <w:marBottom w:val="360"/>
              <w:divBdr>
                <w:top w:val="none" w:sz="0" w:space="0" w:color="auto"/>
                <w:left w:val="none" w:sz="0" w:space="0" w:color="auto"/>
                <w:bottom w:val="none" w:sz="0" w:space="0" w:color="auto"/>
                <w:right w:val="none" w:sz="0" w:space="0" w:color="auto"/>
              </w:divBdr>
            </w:div>
            <w:div w:id="326784250">
              <w:marLeft w:val="0"/>
              <w:marRight w:val="0"/>
              <w:marTop w:val="0"/>
              <w:marBottom w:val="360"/>
              <w:divBdr>
                <w:top w:val="none" w:sz="0" w:space="0" w:color="auto"/>
                <w:left w:val="none" w:sz="0" w:space="0" w:color="auto"/>
                <w:bottom w:val="none" w:sz="0" w:space="0" w:color="auto"/>
                <w:right w:val="none" w:sz="0" w:space="0" w:color="auto"/>
              </w:divBdr>
            </w:div>
            <w:div w:id="380982655">
              <w:marLeft w:val="0"/>
              <w:marRight w:val="0"/>
              <w:marTop w:val="0"/>
              <w:marBottom w:val="360"/>
              <w:divBdr>
                <w:top w:val="none" w:sz="0" w:space="0" w:color="auto"/>
                <w:left w:val="none" w:sz="0" w:space="0" w:color="auto"/>
                <w:bottom w:val="none" w:sz="0" w:space="0" w:color="auto"/>
                <w:right w:val="none" w:sz="0" w:space="0" w:color="auto"/>
              </w:divBdr>
            </w:div>
            <w:div w:id="2110852641">
              <w:marLeft w:val="0"/>
              <w:marRight w:val="0"/>
              <w:marTop w:val="0"/>
              <w:marBottom w:val="360"/>
              <w:divBdr>
                <w:top w:val="none" w:sz="0" w:space="0" w:color="auto"/>
                <w:left w:val="none" w:sz="0" w:space="0" w:color="auto"/>
                <w:bottom w:val="none" w:sz="0" w:space="0" w:color="auto"/>
                <w:right w:val="none" w:sz="0" w:space="0" w:color="auto"/>
              </w:divBdr>
            </w:div>
            <w:div w:id="465509619">
              <w:marLeft w:val="0"/>
              <w:marRight w:val="0"/>
              <w:marTop w:val="0"/>
              <w:marBottom w:val="360"/>
              <w:divBdr>
                <w:top w:val="none" w:sz="0" w:space="0" w:color="auto"/>
                <w:left w:val="none" w:sz="0" w:space="0" w:color="auto"/>
                <w:bottom w:val="none" w:sz="0" w:space="0" w:color="auto"/>
                <w:right w:val="none" w:sz="0" w:space="0" w:color="auto"/>
              </w:divBdr>
            </w:div>
            <w:div w:id="453183763">
              <w:marLeft w:val="0"/>
              <w:marRight w:val="0"/>
              <w:marTop w:val="0"/>
              <w:marBottom w:val="360"/>
              <w:divBdr>
                <w:top w:val="none" w:sz="0" w:space="0" w:color="auto"/>
                <w:left w:val="none" w:sz="0" w:space="0" w:color="auto"/>
                <w:bottom w:val="none" w:sz="0" w:space="0" w:color="auto"/>
                <w:right w:val="none" w:sz="0" w:space="0" w:color="auto"/>
              </w:divBdr>
            </w:div>
            <w:div w:id="471286695">
              <w:marLeft w:val="0"/>
              <w:marRight w:val="0"/>
              <w:marTop w:val="0"/>
              <w:marBottom w:val="360"/>
              <w:divBdr>
                <w:top w:val="none" w:sz="0" w:space="0" w:color="auto"/>
                <w:left w:val="none" w:sz="0" w:space="0" w:color="auto"/>
                <w:bottom w:val="none" w:sz="0" w:space="0" w:color="auto"/>
                <w:right w:val="none" w:sz="0" w:space="0" w:color="auto"/>
              </w:divBdr>
            </w:div>
            <w:div w:id="58865048">
              <w:marLeft w:val="0"/>
              <w:marRight w:val="0"/>
              <w:marTop w:val="0"/>
              <w:marBottom w:val="360"/>
              <w:divBdr>
                <w:top w:val="none" w:sz="0" w:space="0" w:color="auto"/>
                <w:left w:val="none" w:sz="0" w:space="0" w:color="auto"/>
                <w:bottom w:val="none" w:sz="0" w:space="0" w:color="auto"/>
                <w:right w:val="none" w:sz="0" w:space="0" w:color="auto"/>
              </w:divBdr>
            </w:div>
            <w:div w:id="295455436">
              <w:marLeft w:val="0"/>
              <w:marRight w:val="0"/>
              <w:marTop w:val="0"/>
              <w:marBottom w:val="360"/>
              <w:divBdr>
                <w:top w:val="none" w:sz="0" w:space="0" w:color="auto"/>
                <w:left w:val="none" w:sz="0" w:space="0" w:color="auto"/>
                <w:bottom w:val="none" w:sz="0" w:space="0" w:color="auto"/>
                <w:right w:val="none" w:sz="0" w:space="0" w:color="auto"/>
              </w:divBdr>
            </w:div>
            <w:div w:id="611281718">
              <w:marLeft w:val="0"/>
              <w:marRight w:val="0"/>
              <w:marTop w:val="0"/>
              <w:marBottom w:val="360"/>
              <w:divBdr>
                <w:top w:val="none" w:sz="0" w:space="0" w:color="auto"/>
                <w:left w:val="none" w:sz="0" w:space="0" w:color="auto"/>
                <w:bottom w:val="none" w:sz="0" w:space="0" w:color="auto"/>
                <w:right w:val="none" w:sz="0" w:space="0" w:color="auto"/>
              </w:divBdr>
            </w:div>
            <w:div w:id="733940868">
              <w:marLeft w:val="0"/>
              <w:marRight w:val="0"/>
              <w:marTop w:val="0"/>
              <w:marBottom w:val="360"/>
              <w:divBdr>
                <w:top w:val="none" w:sz="0" w:space="0" w:color="auto"/>
                <w:left w:val="none" w:sz="0" w:space="0" w:color="auto"/>
                <w:bottom w:val="none" w:sz="0" w:space="0" w:color="auto"/>
                <w:right w:val="none" w:sz="0" w:space="0" w:color="auto"/>
              </w:divBdr>
            </w:div>
            <w:div w:id="619651892">
              <w:marLeft w:val="0"/>
              <w:marRight w:val="0"/>
              <w:marTop w:val="0"/>
              <w:marBottom w:val="360"/>
              <w:divBdr>
                <w:top w:val="none" w:sz="0" w:space="0" w:color="auto"/>
                <w:left w:val="none" w:sz="0" w:space="0" w:color="auto"/>
                <w:bottom w:val="none" w:sz="0" w:space="0" w:color="auto"/>
                <w:right w:val="none" w:sz="0" w:space="0" w:color="auto"/>
              </w:divBdr>
            </w:div>
            <w:div w:id="608582428">
              <w:marLeft w:val="0"/>
              <w:marRight w:val="0"/>
              <w:marTop w:val="0"/>
              <w:marBottom w:val="360"/>
              <w:divBdr>
                <w:top w:val="none" w:sz="0" w:space="0" w:color="auto"/>
                <w:left w:val="none" w:sz="0" w:space="0" w:color="auto"/>
                <w:bottom w:val="none" w:sz="0" w:space="0" w:color="auto"/>
                <w:right w:val="none" w:sz="0" w:space="0" w:color="auto"/>
              </w:divBdr>
            </w:div>
            <w:div w:id="937326027">
              <w:marLeft w:val="0"/>
              <w:marRight w:val="0"/>
              <w:marTop w:val="0"/>
              <w:marBottom w:val="360"/>
              <w:divBdr>
                <w:top w:val="none" w:sz="0" w:space="0" w:color="auto"/>
                <w:left w:val="none" w:sz="0" w:space="0" w:color="auto"/>
                <w:bottom w:val="none" w:sz="0" w:space="0" w:color="auto"/>
                <w:right w:val="none" w:sz="0" w:space="0" w:color="auto"/>
              </w:divBdr>
            </w:div>
            <w:div w:id="294062509">
              <w:marLeft w:val="0"/>
              <w:marRight w:val="0"/>
              <w:marTop w:val="0"/>
              <w:marBottom w:val="360"/>
              <w:divBdr>
                <w:top w:val="none" w:sz="0" w:space="0" w:color="auto"/>
                <w:left w:val="none" w:sz="0" w:space="0" w:color="auto"/>
                <w:bottom w:val="none" w:sz="0" w:space="0" w:color="auto"/>
                <w:right w:val="none" w:sz="0" w:space="0" w:color="auto"/>
              </w:divBdr>
            </w:div>
            <w:div w:id="128234610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32482732">
      <w:bodyDiv w:val="1"/>
      <w:marLeft w:val="0"/>
      <w:marRight w:val="0"/>
      <w:marTop w:val="0"/>
      <w:marBottom w:val="0"/>
      <w:divBdr>
        <w:top w:val="none" w:sz="0" w:space="0" w:color="auto"/>
        <w:left w:val="none" w:sz="0" w:space="0" w:color="auto"/>
        <w:bottom w:val="none" w:sz="0" w:space="0" w:color="auto"/>
        <w:right w:val="none" w:sz="0" w:space="0" w:color="auto"/>
      </w:divBdr>
      <w:divsChild>
        <w:div w:id="86125076">
          <w:marLeft w:val="0"/>
          <w:marRight w:val="0"/>
          <w:marTop w:val="0"/>
          <w:marBottom w:val="0"/>
          <w:divBdr>
            <w:top w:val="none" w:sz="0" w:space="0" w:color="auto"/>
            <w:left w:val="none" w:sz="0" w:space="0" w:color="auto"/>
            <w:bottom w:val="none" w:sz="0" w:space="0" w:color="auto"/>
            <w:right w:val="none" w:sz="0" w:space="0" w:color="auto"/>
          </w:divBdr>
        </w:div>
      </w:divsChild>
    </w:div>
    <w:div w:id="1891653036">
      <w:bodyDiv w:val="1"/>
      <w:marLeft w:val="0"/>
      <w:marRight w:val="0"/>
      <w:marTop w:val="0"/>
      <w:marBottom w:val="0"/>
      <w:divBdr>
        <w:top w:val="none" w:sz="0" w:space="0" w:color="auto"/>
        <w:left w:val="none" w:sz="0" w:space="0" w:color="auto"/>
        <w:bottom w:val="none" w:sz="0" w:space="0" w:color="auto"/>
        <w:right w:val="none" w:sz="0" w:space="0" w:color="auto"/>
      </w:divBdr>
      <w:divsChild>
        <w:div w:id="1670644616">
          <w:marLeft w:val="0"/>
          <w:marRight w:val="0"/>
          <w:marTop w:val="0"/>
          <w:marBottom w:val="0"/>
          <w:divBdr>
            <w:top w:val="none" w:sz="0" w:space="0" w:color="auto"/>
            <w:left w:val="none" w:sz="0" w:space="0" w:color="auto"/>
            <w:bottom w:val="none" w:sz="0" w:space="0" w:color="auto"/>
            <w:right w:val="none" w:sz="0" w:space="0" w:color="auto"/>
          </w:divBdr>
          <w:divsChild>
            <w:div w:id="532578292">
              <w:marLeft w:val="0"/>
              <w:marRight w:val="0"/>
              <w:marTop w:val="0"/>
              <w:marBottom w:val="0"/>
              <w:divBdr>
                <w:top w:val="none" w:sz="0" w:space="0" w:color="auto"/>
                <w:left w:val="none" w:sz="0" w:space="0" w:color="auto"/>
                <w:bottom w:val="none" w:sz="0" w:space="0" w:color="auto"/>
                <w:right w:val="none" w:sz="0" w:space="0" w:color="auto"/>
              </w:divBdr>
            </w:div>
            <w:div w:id="16089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53719">
      <w:bodyDiv w:val="1"/>
      <w:marLeft w:val="0"/>
      <w:marRight w:val="0"/>
      <w:marTop w:val="0"/>
      <w:marBottom w:val="0"/>
      <w:divBdr>
        <w:top w:val="none" w:sz="0" w:space="0" w:color="auto"/>
        <w:left w:val="none" w:sz="0" w:space="0" w:color="auto"/>
        <w:bottom w:val="none" w:sz="0" w:space="0" w:color="auto"/>
        <w:right w:val="none" w:sz="0" w:space="0" w:color="auto"/>
      </w:divBdr>
      <w:divsChild>
        <w:div w:id="232202002">
          <w:marLeft w:val="0"/>
          <w:marRight w:val="0"/>
          <w:marTop w:val="0"/>
          <w:marBottom w:val="0"/>
          <w:divBdr>
            <w:top w:val="none" w:sz="0" w:space="0" w:color="auto"/>
            <w:left w:val="none" w:sz="0" w:space="0" w:color="auto"/>
            <w:bottom w:val="none" w:sz="0" w:space="0" w:color="auto"/>
            <w:right w:val="none" w:sz="0" w:space="0" w:color="auto"/>
          </w:divBdr>
          <w:divsChild>
            <w:div w:id="1274023480">
              <w:marLeft w:val="0"/>
              <w:marRight w:val="0"/>
              <w:marTop w:val="0"/>
              <w:marBottom w:val="0"/>
              <w:divBdr>
                <w:top w:val="none" w:sz="0" w:space="0" w:color="auto"/>
                <w:left w:val="none" w:sz="0" w:space="0" w:color="auto"/>
                <w:bottom w:val="none" w:sz="0" w:space="0" w:color="auto"/>
                <w:right w:val="none" w:sz="0" w:space="0" w:color="auto"/>
              </w:divBdr>
            </w:div>
            <w:div w:id="1260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3597</Words>
  <Characters>20503</Characters>
  <Application>Microsoft Office Word</Application>
  <DocSecurity>0</DocSecurity>
  <Lines>170</Lines>
  <Paragraphs>48</Paragraphs>
  <ScaleCrop>false</ScaleCrop>
  <Company>*</Company>
  <LinksUpToDate>false</LinksUpToDate>
  <CharactersWithSpaces>24052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2013-07-31T16:16:00Z</dcterms:created>
  <dcterms:modified xsi:type="dcterms:W3CDTF">2014-10-29T05:33:00Z</dcterms:modified>
</cp:coreProperties>
</file>